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734" w:rsidRDefault="0052120D" w:rsidP="00353734">
      <w:pPr>
        <w:spacing w:before="240" w:line="240" w:lineRule="auto"/>
        <w:jc w:val="center"/>
        <w:rPr>
          <w:rFonts w:ascii="Arial" w:hAnsi="Arial" w:cs="Arial"/>
          <w:b/>
          <w:sz w:val="24"/>
          <w:szCs w:val="24"/>
        </w:rPr>
      </w:pPr>
      <w:r>
        <w:rPr>
          <w:rFonts w:ascii="Arial" w:hAnsi="Arial" w:cs="Arial"/>
          <w:b/>
          <w:sz w:val="24"/>
          <w:szCs w:val="24"/>
        </w:rPr>
        <w:t>BAB l</w:t>
      </w:r>
    </w:p>
    <w:p w:rsidR="00353734" w:rsidRDefault="00353734" w:rsidP="00353734">
      <w:pPr>
        <w:spacing w:before="240" w:line="240" w:lineRule="auto"/>
        <w:jc w:val="center"/>
        <w:rPr>
          <w:rFonts w:ascii="Arial" w:hAnsi="Arial" w:cs="Arial"/>
          <w:b/>
          <w:sz w:val="24"/>
          <w:szCs w:val="24"/>
        </w:rPr>
      </w:pPr>
      <w:r>
        <w:rPr>
          <w:rFonts w:ascii="Arial" w:hAnsi="Arial" w:cs="Arial"/>
          <w:b/>
          <w:sz w:val="24"/>
          <w:szCs w:val="24"/>
        </w:rPr>
        <w:t>PENDAHULUAN</w:t>
      </w:r>
    </w:p>
    <w:p w:rsidR="00353734" w:rsidRPr="008061DD" w:rsidRDefault="00D225BF" w:rsidP="008061DD">
      <w:pPr>
        <w:pStyle w:val="ListParagraph"/>
        <w:numPr>
          <w:ilvl w:val="0"/>
          <w:numId w:val="40"/>
        </w:numPr>
        <w:spacing w:before="240" w:line="360" w:lineRule="auto"/>
        <w:ind w:left="426" w:hanging="426"/>
        <w:jc w:val="both"/>
        <w:rPr>
          <w:rFonts w:ascii="Arial" w:hAnsi="Arial" w:cs="Arial"/>
          <w:b/>
          <w:sz w:val="24"/>
          <w:szCs w:val="24"/>
        </w:rPr>
      </w:pPr>
      <w:r w:rsidRPr="008061DD">
        <w:rPr>
          <w:rFonts w:ascii="Arial" w:hAnsi="Arial" w:cs="Arial"/>
          <w:b/>
          <w:sz w:val="24"/>
          <w:szCs w:val="24"/>
        </w:rPr>
        <w:t>Latar Belakang M</w:t>
      </w:r>
      <w:r w:rsidR="00353734" w:rsidRPr="008061DD">
        <w:rPr>
          <w:rFonts w:ascii="Arial" w:hAnsi="Arial" w:cs="Arial"/>
          <w:b/>
          <w:sz w:val="24"/>
          <w:szCs w:val="24"/>
        </w:rPr>
        <w:t>asalah</w:t>
      </w:r>
    </w:p>
    <w:p w:rsidR="008061DD" w:rsidRDefault="00624BFF" w:rsidP="008061DD">
      <w:pPr>
        <w:pStyle w:val="ListParagraph"/>
        <w:spacing w:before="240" w:line="360" w:lineRule="auto"/>
        <w:ind w:left="426"/>
        <w:jc w:val="both"/>
        <w:rPr>
          <w:rFonts w:ascii="Arial" w:hAnsi="Arial" w:cs="Arial"/>
          <w:sz w:val="24"/>
          <w:szCs w:val="24"/>
        </w:rPr>
      </w:pPr>
      <w:r>
        <w:rPr>
          <w:rFonts w:ascii="Arial" w:hAnsi="Arial" w:cs="Arial"/>
          <w:sz w:val="24"/>
          <w:szCs w:val="24"/>
        </w:rPr>
        <w:t xml:space="preserve">         </w:t>
      </w:r>
      <w:r w:rsidR="006F3F39" w:rsidRPr="00353734">
        <w:rPr>
          <w:rFonts w:ascii="Arial" w:hAnsi="Arial" w:cs="Arial"/>
          <w:sz w:val="24"/>
          <w:szCs w:val="24"/>
        </w:rPr>
        <w:t xml:space="preserve">Sejarah pesantren di </w:t>
      </w:r>
      <w:r w:rsidR="006F3F39" w:rsidRPr="00353734">
        <w:rPr>
          <w:rFonts w:ascii="Arial" w:hAnsi="Arial" w:cs="Arial"/>
          <w:sz w:val="24"/>
          <w:szCs w:val="24"/>
          <w:lang w:val="en-US"/>
        </w:rPr>
        <w:t>I</w:t>
      </w:r>
      <w:r w:rsidR="00932EA1" w:rsidRPr="00353734">
        <w:rPr>
          <w:rFonts w:ascii="Arial" w:hAnsi="Arial" w:cs="Arial"/>
          <w:sz w:val="24"/>
          <w:szCs w:val="24"/>
        </w:rPr>
        <w:t>nd</w:t>
      </w:r>
      <w:r w:rsidR="00904985" w:rsidRPr="00353734">
        <w:rPr>
          <w:rFonts w:ascii="Arial" w:hAnsi="Arial" w:cs="Arial"/>
          <w:sz w:val="24"/>
          <w:szCs w:val="24"/>
        </w:rPr>
        <w:t>onesia menunjukan usia yang pan</w:t>
      </w:r>
      <w:r w:rsidR="007F72C9" w:rsidRPr="00353734">
        <w:rPr>
          <w:rFonts w:ascii="Arial" w:hAnsi="Arial" w:cs="Arial"/>
          <w:sz w:val="24"/>
          <w:szCs w:val="24"/>
        </w:rPr>
        <w:t>jang, lebih dari 600 tahun. Usia yang panjang ini sudah cukup menjadi alasan untuk menyatakan bahwa pesantren tel</w:t>
      </w:r>
      <w:r w:rsidR="006F3F39" w:rsidRPr="00353734">
        <w:rPr>
          <w:rFonts w:ascii="Arial" w:hAnsi="Arial" w:cs="Arial"/>
          <w:sz w:val="24"/>
          <w:szCs w:val="24"/>
        </w:rPr>
        <w:t xml:space="preserve">ah menjadi milik budaya bangsa </w:t>
      </w:r>
      <w:r w:rsidR="006F3F39" w:rsidRPr="00353734">
        <w:rPr>
          <w:rFonts w:ascii="Arial" w:hAnsi="Arial" w:cs="Arial"/>
          <w:sz w:val="24"/>
          <w:szCs w:val="24"/>
          <w:lang w:val="en-US"/>
        </w:rPr>
        <w:t>I</w:t>
      </w:r>
      <w:r w:rsidR="007F72C9" w:rsidRPr="00353734">
        <w:rPr>
          <w:rFonts w:ascii="Arial" w:hAnsi="Arial" w:cs="Arial"/>
          <w:sz w:val="24"/>
          <w:szCs w:val="24"/>
        </w:rPr>
        <w:t>ndonesia . Sebagai bagian tidak</w:t>
      </w:r>
      <w:r w:rsidR="006F3F39" w:rsidRPr="00353734">
        <w:rPr>
          <w:rFonts w:ascii="Arial" w:hAnsi="Arial" w:cs="Arial"/>
          <w:sz w:val="24"/>
          <w:szCs w:val="24"/>
        </w:rPr>
        <w:t xml:space="preserve"> terlepas dari bangsa </w:t>
      </w:r>
      <w:r w:rsidR="006F3F39" w:rsidRPr="00353734">
        <w:rPr>
          <w:rFonts w:ascii="Arial" w:hAnsi="Arial" w:cs="Arial"/>
          <w:sz w:val="24"/>
          <w:szCs w:val="24"/>
          <w:lang w:val="en-US"/>
        </w:rPr>
        <w:t>I</w:t>
      </w:r>
      <w:r w:rsidR="00904985" w:rsidRPr="00353734">
        <w:rPr>
          <w:rFonts w:ascii="Arial" w:hAnsi="Arial" w:cs="Arial"/>
          <w:sz w:val="24"/>
          <w:szCs w:val="24"/>
        </w:rPr>
        <w:t>ndonesia</w:t>
      </w:r>
      <w:r w:rsidR="007F72C9" w:rsidRPr="00353734">
        <w:rPr>
          <w:rFonts w:ascii="Arial" w:hAnsi="Arial" w:cs="Arial"/>
          <w:sz w:val="24"/>
          <w:szCs w:val="24"/>
        </w:rPr>
        <w:t xml:space="preserve">, pesantren kaya akan sejarah nasionalisme dan </w:t>
      </w:r>
      <w:r w:rsidR="00904985" w:rsidRPr="00353734">
        <w:rPr>
          <w:rFonts w:ascii="Arial" w:hAnsi="Arial" w:cs="Arial"/>
          <w:sz w:val="24"/>
          <w:szCs w:val="24"/>
        </w:rPr>
        <w:t>p</w:t>
      </w:r>
      <w:r w:rsidR="007F72C9" w:rsidRPr="00353734">
        <w:rPr>
          <w:rFonts w:ascii="Arial" w:hAnsi="Arial" w:cs="Arial"/>
          <w:sz w:val="24"/>
          <w:szCs w:val="24"/>
        </w:rPr>
        <w:t>erjuangan membela tanah air. Suk</w:t>
      </w:r>
      <w:r w:rsidR="00904985" w:rsidRPr="00353734">
        <w:rPr>
          <w:rFonts w:ascii="Arial" w:hAnsi="Arial" w:cs="Arial"/>
          <w:sz w:val="24"/>
          <w:szCs w:val="24"/>
        </w:rPr>
        <w:t>a</w:t>
      </w:r>
      <w:r w:rsidR="007F72C9" w:rsidRPr="00353734">
        <w:rPr>
          <w:rFonts w:ascii="Arial" w:hAnsi="Arial" w:cs="Arial"/>
          <w:sz w:val="24"/>
          <w:szCs w:val="24"/>
        </w:rPr>
        <w:t xml:space="preserve"> atau tidak </w:t>
      </w:r>
      <w:r w:rsidR="00815684" w:rsidRPr="00353734">
        <w:rPr>
          <w:rFonts w:ascii="Arial" w:hAnsi="Arial" w:cs="Arial"/>
          <w:sz w:val="24"/>
          <w:szCs w:val="24"/>
        </w:rPr>
        <w:t xml:space="preserve">suka, </w:t>
      </w:r>
      <w:r w:rsidR="007F72C9" w:rsidRPr="00353734">
        <w:rPr>
          <w:rFonts w:ascii="Arial" w:hAnsi="Arial" w:cs="Arial"/>
          <w:sz w:val="24"/>
          <w:szCs w:val="24"/>
        </w:rPr>
        <w:t>kem</w:t>
      </w:r>
      <w:r w:rsidR="00EA0A9D">
        <w:rPr>
          <w:rFonts w:ascii="Arial" w:hAnsi="Arial" w:cs="Arial"/>
          <w:sz w:val="24"/>
          <w:szCs w:val="24"/>
        </w:rPr>
        <w:t>erdekaan yang sudah kita rasakan</w:t>
      </w:r>
      <w:r w:rsidR="007F72C9" w:rsidRPr="00353734">
        <w:rPr>
          <w:rFonts w:ascii="Arial" w:hAnsi="Arial" w:cs="Arial"/>
          <w:sz w:val="24"/>
          <w:szCs w:val="24"/>
        </w:rPr>
        <w:t xml:space="preserve"> selama 72 tahun ini </w:t>
      </w:r>
      <w:r w:rsidR="00904985" w:rsidRPr="00353734">
        <w:rPr>
          <w:rFonts w:ascii="Arial" w:hAnsi="Arial" w:cs="Arial"/>
          <w:sz w:val="24"/>
          <w:szCs w:val="24"/>
        </w:rPr>
        <w:t xml:space="preserve">tidak </w:t>
      </w:r>
      <w:r w:rsidR="002F11C6" w:rsidRPr="00353734">
        <w:rPr>
          <w:rFonts w:ascii="Arial" w:hAnsi="Arial" w:cs="Arial"/>
          <w:sz w:val="24"/>
          <w:szCs w:val="24"/>
        </w:rPr>
        <w:t>terlepas dari peran pesantren.</w:t>
      </w:r>
      <w:r w:rsidR="007507DB">
        <w:rPr>
          <w:rFonts w:ascii="Arial" w:hAnsi="Arial" w:cs="Arial"/>
          <w:sz w:val="24"/>
          <w:szCs w:val="24"/>
        </w:rPr>
        <w:t xml:space="preserve"> </w:t>
      </w:r>
    </w:p>
    <w:p w:rsidR="008061DD" w:rsidRDefault="008061DD" w:rsidP="008061DD">
      <w:pPr>
        <w:pStyle w:val="ListParagraph"/>
        <w:spacing w:before="240" w:line="360" w:lineRule="auto"/>
        <w:ind w:left="426" w:firstLine="294"/>
        <w:jc w:val="both"/>
        <w:rPr>
          <w:rFonts w:ascii="Arial" w:hAnsi="Arial" w:cs="Arial"/>
          <w:sz w:val="24"/>
          <w:szCs w:val="24"/>
        </w:rPr>
      </w:pPr>
      <w:r>
        <w:rPr>
          <w:rFonts w:ascii="Arial" w:hAnsi="Arial" w:cs="Arial"/>
          <w:sz w:val="24"/>
          <w:szCs w:val="24"/>
        </w:rPr>
        <w:t xml:space="preserve">    </w:t>
      </w:r>
      <w:r w:rsidR="009A5944" w:rsidRPr="008061DD">
        <w:rPr>
          <w:rFonts w:ascii="Arial" w:hAnsi="Arial" w:cs="Arial"/>
          <w:sz w:val="24"/>
          <w:szCs w:val="24"/>
        </w:rPr>
        <w:t xml:space="preserve"> </w:t>
      </w:r>
      <w:r w:rsidR="002F11C6" w:rsidRPr="008061DD">
        <w:rPr>
          <w:rFonts w:ascii="Arial" w:hAnsi="Arial" w:cs="Arial"/>
          <w:sz w:val="24"/>
          <w:szCs w:val="24"/>
        </w:rPr>
        <w:t>P</w:t>
      </w:r>
      <w:r w:rsidR="0031638E" w:rsidRPr="008061DD">
        <w:rPr>
          <w:rFonts w:ascii="Arial" w:hAnsi="Arial" w:cs="Arial"/>
          <w:sz w:val="24"/>
          <w:szCs w:val="24"/>
        </w:rPr>
        <w:t xml:space="preserve">esantren dalam </w:t>
      </w:r>
      <w:r w:rsidR="00F77496" w:rsidRPr="008061DD">
        <w:rPr>
          <w:rFonts w:ascii="Arial" w:hAnsi="Arial" w:cs="Arial"/>
          <w:sz w:val="24"/>
          <w:szCs w:val="24"/>
        </w:rPr>
        <w:t>sejarahnya selalu  konsisten</w:t>
      </w:r>
      <w:r w:rsidR="0031638E" w:rsidRPr="008061DD">
        <w:rPr>
          <w:rFonts w:ascii="Arial" w:hAnsi="Arial" w:cs="Arial"/>
          <w:sz w:val="24"/>
          <w:szCs w:val="24"/>
        </w:rPr>
        <w:t xml:space="preserve"> dengan sikap nasionalismenya</w:t>
      </w:r>
      <w:r w:rsidR="003730BC" w:rsidRPr="008061DD">
        <w:rPr>
          <w:rFonts w:ascii="Arial" w:hAnsi="Arial" w:cs="Arial"/>
          <w:sz w:val="24"/>
          <w:szCs w:val="24"/>
        </w:rPr>
        <w:t xml:space="preserve"> </w:t>
      </w:r>
      <w:r w:rsidR="0031638E" w:rsidRPr="008061DD">
        <w:rPr>
          <w:rFonts w:ascii="Arial" w:hAnsi="Arial" w:cs="Arial"/>
          <w:sz w:val="24"/>
          <w:szCs w:val="24"/>
        </w:rPr>
        <w:t>terhadap bangsa ini. Salah satu wujud rasa cinta tanah air itu terimplementasi mela</w:t>
      </w:r>
      <w:r w:rsidR="004242DF" w:rsidRPr="008061DD">
        <w:rPr>
          <w:rFonts w:ascii="Arial" w:hAnsi="Arial" w:cs="Arial"/>
          <w:sz w:val="24"/>
          <w:szCs w:val="24"/>
        </w:rPr>
        <w:t>l</w:t>
      </w:r>
      <w:r w:rsidR="0031638E" w:rsidRPr="008061DD">
        <w:rPr>
          <w:rFonts w:ascii="Arial" w:hAnsi="Arial" w:cs="Arial"/>
          <w:sz w:val="24"/>
          <w:szCs w:val="24"/>
        </w:rPr>
        <w:t>ui perjuangan yang gigih melawan kolonialisme penjajah dalam rangka memperjuangkan kemerdekaan Indone</w:t>
      </w:r>
      <w:r w:rsidR="009E0670" w:rsidRPr="008061DD">
        <w:rPr>
          <w:rFonts w:ascii="Arial" w:hAnsi="Arial" w:cs="Arial"/>
          <w:sz w:val="24"/>
          <w:szCs w:val="24"/>
        </w:rPr>
        <w:t>sia. Sehingga pada waktu itu, berdasar amanat rais akbar PBNU, KH. Hasyim Asy’ari, pagi hari tanggal 22 Oktober 1945</w:t>
      </w:r>
      <w:r w:rsidR="00592643" w:rsidRPr="008061DD">
        <w:rPr>
          <w:rFonts w:ascii="Arial" w:hAnsi="Arial" w:cs="Arial"/>
          <w:sz w:val="24"/>
          <w:szCs w:val="24"/>
        </w:rPr>
        <w:t>,</w:t>
      </w:r>
      <w:r w:rsidR="009E0670" w:rsidRPr="008061DD">
        <w:rPr>
          <w:rFonts w:ascii="Arial" w:hAnsi="Arial" w:cs="Arial"/>
          <w:sz w:val="24"/>
          <w:szCs w:val="24"/>
        </w:rPr>
        <w:t xml:space="preserve"> dalam rapat </w:t>
      </w:r>
      <w:r w:rsidR="00494457" w:rsidRPr="008061DD">
        <w:rPr>
          <w:rFonts w:ascii="Arial" w:hAnsi="Arial" w:cs="Arial"/>
          <w:sz w:val="24"/>
          <w:szCs w:val="24"/>
        </w:rPr>
        <w:t>pleno</w:t>
      </w:r>
      <w:r w:rsidR="00107F17">
        <w:rPr>
          <w:rFonts w:ascii="Arial" w:hAnsi="Arial" w:cs="Arial"/>
          <w:sz w:val="24"/>
          <w:szCs w:val="24"/>
          <w:lang w:val="en-US"/>
        </w:rPr>
        <w:t xml:space="preserve"> </w:t>
      </w:r>
      <w:r w:rsidR="00494457" w:rsidRPr="008061DD">
        <w:rPr>
          <w:rFonts w:ascii="Arial" w:hAnsi="Arial" w:cs="Arial"/>
          <w:sz w:val="24"/>
          <w:szCs w:val="24"/>
        </w:rPr>
        <w:t xml:space="preserve">yang dipimpin ketua besar </w:t>
      </w:r>
      <w:r w:rsidR="009E0670" w:rsidRPr="008061DD">
        <w:rPr>
          <w:rFonts w:ascii="Arial" w:hAnsi="Arial" w:cs="Arial"/>
          <w:sz w:val="24"/>
          <w:szCs w:val="24"/>
        </w:rPr>
        <w:t xml:space="preserve">KH. </w:t>
      </w:r>
      <w:r w:rsidR="00514057" w:rsidRPr="008061DD">
        <w:rPr>
          <w:rFonts w:ascii="Arial" w:hAnsi="Arial" w:cs="Arial"/>
          <w:sz w:val="24"/>
          <w:szCs w:val="24"/>
        </w:rPr>
        <w:t xml:space="preserve">Abdul </w:t>
      </w:r>
      <w:r w:rsidR="009E0670" w:rsidRPr="008061DD">
        <w:rPr>
          <w:rFonts w:ascii="Arial" w:hAnsi="Arial" w:cs="Arial"/>
          <w:sz w:val="24"/>
          <w:szCs w:val="24"/>
        </w:rPr>
        <w:t>Wahab Hasbullah</w:t>
      </w:r>
      <w:r w:rsidR="00514057" w:rsidRPr="008061DD">
        <w:rPr>
          <w:rFonts w:ascii="Arial" w:hAnsi="Arial" w:cs="Arial"/>
          <w:sz w:val="24"/>
          <w:szCs w:val="24"/>
        </w:rPr>
        <w:t xml:space="preserve"> yang disimpulkan menjadi satu keputusan tentang “</w:t>
      </w:r>
      <w:r w:rsidR="00514057" w:rsidRPr="008061DD">
        <w:rPr>
          <w:rFonts w:ascii="Arial" w:hAnsi="Arial" w:cs="Arial"/>
          <w:i/>
          <w:sz w:val="24"/>
          <w:szCs w:val="24"/>
        </w:rPr>
        <w:t>Jihad Fii S</w:t>
      </w:r>
      <w:r w:rsidR="00592643" w:rsidRPr="008061DD">
        <w:rPr>
          <w:rFonts w:ascii="Arial" w:hAnsi="Arial" w:cs="Arial"/>
          <w:i/>
          <w:sz w:val="24"/>
          <w:szCs w:val="24"/>
        </w:rPr>
        <w:t>abilillah</w:t>
      </w:r>
      <w:r w:rsidR="00514057" w:rsidRPr="008061DD">
        <w:rPr>
          <w:rFonts w:ascii="Arial" w:hAnsi="Arial" w:cs="Arial"/>
          <w:i/>
          <w:sz w:val="24"/>
          <w:szCs w:val="24"/>
        </w:rPr>
        <w:t xml:space="preserve">” </w:t>
      </w:r>
      <w:r w:rsidR="00514057" w:rsidRPr="008061DD">
        <w:rPr>
          <w:rFonts w:ascii="Arial" w:hAnsi="Arial" w:cs="Arial"/>
          <w:sz w:val="24"/>
          <w:szCs w:val="24"/>
        </w:rPr>
        <w:t>dalam membela tanah air dan bangsa dalam bentuk “</w:t>
      </w:r>
      <w:r w:rsidR="003730BC" w:rsidRPr="008061DD">
        <w:rPr>
          <w:rFonts w:ascii="Arial" w:hAnsi="Arial" w:cs="Arial"/>
          <w:i/>
          <w:sz w:val="24"/>
          <w:szCs w:val="24"/>
        </w:rPr>
        <w:t xml:space="preserve">Fatwa </w:t>
      </w:r>
      <w:r w:rsidR="00514057" w:rsidRPr="008061DD">
        <w:rPr>
          <w:rFonts w:ascii="Arial" w:hAnsi="Arial" w:cs="Arial"/>
          <w:i/>
          <w:sz w:val="24"/>
          <w:szCs w:val="24"/>
        </w:rPr>
        <w:t>Jihad</w:t>
      </w:r>
      <w:r w:rsidR="003730BC" w:rsidRPr="008061DD">
        <w:rPr>
          <w:rFonts w:ascii="Arial" w:hAnsi="Arial" w:cs="Arial"/>
          <w:i/>
          <w:sz w:val="24"/>
          <w:szCs w:val="24"/>
        </w:rPr>
        <w:t xml:space="preserve"> </w:t>
      </w:r>
      <w:r w:rsidR="00514057" w:rsidRPr="008061DD">
        <w:rPr>
          <w:rFonts w:ascii="Arial" w:hAnsi="Arial" w:cs="Arial"/>
          <w:i/>
          <w:sz w:val="24"/>
          <w:szCs w:val="24"/>
        </w:rPr>
        <w:t>Fii</w:t>
      </w:r>
      <w:r w:rsidR="003730BC" w:rsidRPr="008061DD">
        <w:rPr>
          <w:rFonts w:ascii="Arial" w:hAnsi="Arial" w:cs="Arial"/>
          <w:i/>
          <w:sz w:val="24"/>
          <w:szCs w:val="24"/>
        </w:rPr>
        <w:t xml:space="preserve"> </w:t>
      </w:r>
      <w:r w:rsidR="00514057" w:rsidRPr="008061DD">
        <w:rPr>
          <w:rFonts w:ascii="Arial" w:hAnsi="Arial" w:cs="Arial"/>
          <w:i/>
          <w:sz w:val="24"/>
          <w:szCs w:val="24"/>
        </w:rPr>
        <w:t>Sabilillah</w:t>
      </w:r>
      <w:r w:rsidR="00D225BF" w:rsidRPr="008061DD">
        <w:rPr>
          <w:rFonts w:ascii="Arial" w:hAnsi="Arial" w:cs="Arial"/>
          <w:i/>
          <w:sz w:val="24"/>
          <w:szCs w:val="24"/>
        </w:rPr>
        <w:t xml:space="preserve">” </w:t>
      </w:r>
      <w:r w:rsidR="00D225BF" w:rsidRPr="008061DD">
        <w:rPr>
          <w:rFonts w:ascii="Arial" w:hAnsi="Arial" w:cs="Arial"/>
          <w:sz w:val="24"/>
          <w:szCs w:val="24"/>
        </w:rPr>
        <w:t>yang diserukan kepada</w:t>
      </w:r>
      <w:r w:rsidR="006F3F39" w:rsidRPr="008061DD">
        <w:rPr>
          <w:rFonts w:ascii="Arial" w:hAnsi="Arial" w:cs="Arial"/>
          <w:sz w:val="24"/>
          <w:szCs w:val="24"/>
        </w:rPr>
        <w:t xml:space="preserve"> umat </w:t>
      </w:r>
      <w:r w:rsidR="006F3F39" w:rsidRPr="008061DD">
        <w:rPr>
          <w:rFonts w:ascii="Arial" w:hAnsi="Arial" w:cs="Arial"/>
          <w:sz w:val="24"/>
          <w:szCs w:val="24"/>
          <w:lang w:val="en-US"/>
        </w:rPr>
        <w:t>I</w:t>
      </w:r>
      <w:r w:rsidR="00514057" w:rsidRPr="008061DD">
        <w:rPr>
          <w:rFonts w:ascii="Arial" w:hAnsi="Arial" w:cs="Arial"/>
          <w:sz w:val="24"/>
          <w:szCs w:val="24"/>
        </w:rPr>
        <w:t xml:space="preserve">slam dan dalam bentuk </w:t>
      </w:r>
      <w:r w:rsidR="00514057" w:rsidRPr="008061DD">
        <w:rPr>
          <w:rFonts w:ascii="Arial" w:hAnsi="Arial" w:cs="Arial"/>
          <w:i/>
          <w:sz w:val="24"/>
          <w:szCs w:val="24"/>
        </w:rPr>
        <w:t>“</w:t>
      </w:r>
      <w:r w:rsidR="00C47DA2" w:rsidRPr="008061DD">
        <w:rPr>
          <w:rFonts w:ascii="Arial" w:hAnsi="Arial" w:cs="Arial"/>
          <w:i/>
          <w:sz w:val="24"/>
          <w:szCs w:val="24"/>
        </w:rPr>
        <w:t xml:space="preserve">Resolusi Jihad Fii </w:t>
      </w:r>
      <w:r w:rsidR="00514057" w:rsidRPr="008061DD">
        <w:rPr>
          <w:rFonts w:ascii="Arial" w:hAnsi="Arial" w:cs="Arial"/>
          <w:i/>
          <w:sz w:val="24"/>
          <w:szCs w:val="24"/>
        </w:rPr>
        <w:t>Sabilillah”</w:t>
      </w:r>
      <w:r w:rsidR="00514057" w:rsidRPr="008061DD">
        <w:rPr>
          <w:rFonts w:ascii="Arial" w:hAnsi="Arial" w:cs="Arial"/>
          <w:sz w:val="24"/>
          <w:szCs w:val="24"/>
        </w:rPr>
        <w:t xml:space="preserve"> yang</w:t>
      </w:r>
      <w:r w:rsidR="006F3F39" w:rsidRPr="008061DD">
        <w:rPr>
          <w:rFonts w:ascii="Arial" w:hAnsi="Arial" w:cs="Arial"/>
          <w:sz w:val="24"/>
          <w:szCs w:val="24"/>
        </w:rPr>
        <w:t xml:space="preserve"> disampaikan kepada pemerintah </w:t>
      </w:r>
      <w:r w:rsidR="006F3F39" w:rsidRPr="008061DD">
        <w:rPr>
          <w:rFonts w:ascii="Arial" w:hAnsi="Arial" w:cs="Arial"/>
          <w:sz w:val="24"/>
          <w:szCs w:val="24"/>
          <w:lang w:val="en-US"/>
        </w:rPr>
        <w:t>r</w:t>
      </w:r>
      <w:r w:rsidR="00514057" w:rsidRPr="008061DD">
        <w:rPr>
          <w:rFonts w:ascii="Arial" w:hAnsi="Arial" w:cs="Arial"/>
          <w:sz w:val="24"/>
          <w:szCs w:val="24"/>
        </w:rPr>
        <w:t>epublik Indonesia.</w:t>
      </w:r>
      <w:r w:rsidR="007C5F8E" w:rsidRPr="00700DC8">
        <w:rPr>
          <w:rStyle w:val="FootnoteReference"/>
          <w:rFonts w:ascii="Arial" w:hAnsi="Arial" w:cs="Arial"/>
          <w:sz w:val="24"/>
          <w:szCs w:val="24"/>
        </w:rPr>
        <w:footnoteReference w:id="2"/>
      </w:r>
      <w:r w:rsidR="003730BC" w:rsidRPr="008061DD">
        <w:rPr>
          <w:rFonts w:ascii="Arial" w:hAnsi="Arial" w:cs="Arial"/>
          <w:sz w:val="24"/>
          <w:szCs w:val="24"/>
        </w:rPr>
        <w:t xml:space="preserve"> P</w:t>
      </w:r>
      <w:r w:rsidR="00592643" w:rsidRPr="008061DD">
        <w:rPr>
          <w:rFonts w:ascii="Arial" w:hAnsi="Arial" w:cs="Arial"/>
          <w:sz w:val="24"/>
          <w:szCs w:val="24"/>
        </w:rPr>
        <w:t>ara</w:t>
      </w:r>
      <w:r w:rsidR="003730BC" w:rsidRPr="008061DD">
        <w:rPr>
          <w:rFonts w:ascii="Arial" w:hAnsi="Arial" w:cs="Arial"/>
          <w:sz w:val="24"/>
          <w:szCs w:val="24"/>
        </w:rPr>
        <w:t xml:space="preserve"> ulama</w:t>
      </w:r>
      <w:r w:rsidR="00592643" w:rsidRPr="008061DD">
        <w:rPr>
          <w:rFonts w:ascii="Arial" w:hAnsi="Arial" w:cs="Arial"/>
          <w:sz w:val="24"/>
          <w:szCs w:val="24"/>
        </w:rPr>
        <w:t xml:space="preserve"> pesantren menjadi motor penggerak perjuanga</w:t>
      </w:r>
      <w:r w:rsidR="009E0670" w:rsidRPr="008061DD">
        <w:rPr>
          <w:rFonts w:ascii="Arial" w:hAnsi="Arial" w:cs="Arial"/>
          <w:sz w:val="24"/>
          <w:szCs w:val="24"/>
        </w:rPr>
        <w:t>n bersama-sama dengan rakyat be</w:t>
      </w:r>
      <w:r w:rsidR="00D225BF" w:rsidRPr="008061DD">
        <w:rPr>
          <w:rFonts w:ascii="Arial" w:hAnsi="Arial" w:cs="Arial"/>
          <w:sz w:val="24"/>
          <w:szCs w:val="24"/>
        </w:rPr>
        <w:t>r</w:t>
      </w:r>
      <w:r w:rsidR="009E0670" w:rsidRPr="008061DD">
        <w:rPr>
          <w:rFonts w:ascii="Arial" w:hAnsi="Arial" w:cs="Arial"/>
          <w:sz w:val="24"/>
          <w:szCs w:val="24"/>
        </w:rPr>
        <w:t>p</w:t>
      </w:r>
      <w:r w:rsidR="00190FB2" w:rsidRPr="008061DD">
        <w:rPr>
          <w:rFonts w:ascii="Arial" w:hAnsi="Arial" w:cs="Arial"/>
          <w:sz w:val="24"/>
          <w:szCs w:val="24"/>
        </w:rPr>
        <w:t>erang melawa</w:t>
      </w:r>
      <w:r w:rsidR="00592643" w:rsidRPr="008061DD">
        <w:rPr>
          <w:rFonts w:ascii="Arial" w:hAnsi="Arial" w:cs="Arial"/>
          <w:sz w:val="24"/>
          <w:szCs w:val="24"/>
        </w:rPr>
        <w:t xml:space="preserve">n belanda dan sekutunya. </w:t>
      </w:r>
    </w:p>
    <w:p w:rsidR="008061DD" w:rsidRDefault="008061DD" w:rsidP="008061DD">
      <w:pPr>
        <w:pStyle w:val="ListParagraph"/>
        <w:spacing w:before="240" w:line="360" w:lineRule="auto"/>
        <w:ind w:left="426" w:firstLine="294"/>
        <w:jc w:val="both"/>
        <w:rPr>
          <w:rFonts w:ascii="Arial" w:hAnsi="Arial" w:cs="Arial"/>
          <w:sz w:val="24"/>
          <w:szCs w:val="24"/>
        </w:rPr>
      </w:pPr>
      <w:r>
        <w:rPr>
          <w:rFonts w:ascii="Arial" w:hAnsi="Arial" w:cs="Arial"/>
          <w:sz w:val="24"/>
          <w:szCs w:val="24"/>
        </w:rPr>
        <w:t xml:space="preserve">  </w:t>
      </w:r>
      <w:r w:rsidR="009A5944" w:rsidRPr="008061DD">
        <w:rPr>
          <w:rFonts w:ascii="Arial" w:hAnsi="Arial" w:cs="Arial"/>
          <w:sz w:val="24"/>
          <w:szCs w:val="24"/>
        </w:rPr>
        <w:t xml:space="preserve"> </w:t>
      </w:r>
      <w:r w:rsidR="0068051D" w:rsidRPr="008061DD">
        <w:rPr>
          <w:rFonts w:ascii="Arial" w:hAnsi="Arial" w:cs="Arial"/>
          <w:sz w:val="24"/>
          <w:szCs w:val="24"/>
        </w:rPr>
        <w:t xml:space="preserve"> </w:t>
      </w:r>
      <w:r w:rsidR="00C47DA2" w:rsidRPr="008061DD">
        <w:rPr>
          <w:rFonts w:ascii="Arial" w:hAnsi="Arial" w:cs="Arial"/>
          <w:sz w:val="24"/>
          <w:szCs w:val="24"/>
        </w:rPr>
        <w:t>P</w:t>
      </w:r>
      <w:r w:rsidR="00A03D46" w:rsidRPr="008061DD">
        <w:rPr>
          <w:rFonts w:ascii="Arial" w:hAnsi="Arial" w:cs="Arial"/>
          <w:sz w:val="24"/>
          <w:szCs w:val="24"/>
        </w:rPr>
        <w:t xml:space="preserve">erang rakyat semesta </w:t>
      </w:r>
      <w:r w:rsidR="006F3F39" w:rsidRPr="008061DD">
        <w:rPr>
          <w:rFonts w:ascii="Arial" w:hAnsi="Arial" w:cs="Arial"/>
          <w:sz w:val="24"/>
          <w:szCs w:val="24"/>
        </w:rPr>
        <w:t xml:space="preserve">adalah peperangan dahsyat di </w:t>
      </w:r>
      <w:r w:rsidR="006F3F39" w:rsidRPr="008061DD">
        <w:rPr>
          <w:rFonts w:ascii="Arial" w:hAnsi="Arial" w:cs="Arial"/>
          <w:sz w:val="24"/>
          <w:szCs w:val="24"/>
          <w:lang w:val="en-US"/>
        </w:rPr>
        <w:t>S</w:t>
      </w:r>
      <w:r w:rsidR="00904985" w:rsidRPr="008061DD">
        <w:rPr>
          <w:rFonts w:ascii="Arial" w:hAnsi="Arial" w:cs="Arial"/>
          <w:sz w:val="24"/>
          <w:szCs w:val="24"/>
        </w:rPr>
        <w:t xml:space="preserve">urabaya  </w:t>
      </w:r>
      <w:r w:rsidR="00A03D46" w:rsidRPr="008061DD">
        <w:rPr>
          <w:rFonts w:ascii="Arial" w:hAnsi="Arial" w:cs="Arial"/>
          <w:sz w:val="24"/>
          <w:szCs w:val="24"/>
        </w:rPr>
        <w:t xml:space="preserve">dan sekitarnya yang di sulut oleh </w:t>
      </w:r>
      <w:r w:rsidR="00A03D46" w:rsidRPr="008061DD">
        <w:rPr>
          <w:rFonts w:ascii="Arial" w:hAnsi="Arial" w:cs="Arial"/>
          <w:i/>
          <w:sz w:val="24"/>
          <w:szCs w:val="24"/>
        </w:rPr>
        <w:t>Resolusi</w:t>
      </w:r>
      <w:r w:rsidR="003730BC" w:rsidRPr="008061DD">
        <w:rPr>
          <w:rFonts w:ascii="Arial" w:hAnsi="Arial" w:cs="Arial"/>
          <w:i/>
          <w:sz w:val="24"/>
          <w:szCs w:val="24"/>
        </w:rPr>
        <w:t xml:space="preserve"> </w:t>
      </w:r>
      <w:r w:rsidR="00A03D46" w:rsidRPr="008061DD">
        <w:rPr>
          <w:rFonts w:ascii="Arial" w:hAnsi="Arial" w:cs="Arial"/>
          <w:i/>
          <w:sz w:val="24"/>
          <w:szCs w:val="24"/>
        </w:rPr>
        <w:t>Jihad</w:t>
      </w:r>
      <w:r w:rsidR="00A03D46" w:rsidRPr="008061DD">
        <w:rPr>
          <w:rFonts w:ascii="Arial" w:hAnsi="Arial" w:cs="Arial"/>
          <w:sz w:val="24"/>
          <w:szCs w:val="24"/>
        </w:rPr>
        <w:t xml:space="preserve"> </w:t>
      </w:r>
      <w:r w:rsidR="00D225BF" w:rsidRPr="008061DD">
        <w:rPr>
          <w:rFonts w:ascii="Arial" w:hAnsi="Arial" w:cs="Arial"/>
          <w:sz w:val="24"/>
          <w:szCs w:val="24"/>
        </w:rPr>
        <w:t xml:space="preserve">yang diputuskan di kantor NU di </w:t>
      </w:r>
      <w:r w:rsidR="00A03D46" w:rsidRPr="008061DD">
        <w:rPr>
          <w:rFonts w:ascii="Arial" w:hAnsi="Arial" w:cs="Arial"/>
          <w:sz w:val="24"/>
          <w:szCs w:val="24"/>
        </w:rPr>
        <w:t xml:space="preserve">jalan Bubutan Surabaya kontan menggugah masyarakat di daerah-daerah lain. </w:t>
      </w:r>
      <w:r w:rsidR="004242DF" w:rsidRPr="008061DD">
        <w:rPr>
          <w:rFonts w:ascii="Arial" w:hAnsi="Arial" w:cs="Arial"/>
          <w:sz w:val="24"/>
          <w:szCs w:val="24"/>
        </w:rPr>
        <w:t xml:space="preserve">Para pejuang dari daerah Jawa Tengah </w:t>
      </w:r>
      <w:r w:rsidR="004242DF" w:rsidRPr="008061DD">
        <w:rPr>
          <w:rFonts w:ascii="Arial" w:hAnsi="Arial" w:cs="Arial"/>
          <w:sz w:val="24"/>
          <w:szCs w:val="24"/>
        </w:rPr>
        <w:lastRenderedPageBreak/>
        <w:t xml:space="preserve">menghadap KH. Hasyim Asy’ari memohon agar fatwa hukum </w:t>
      </w:r>
      <w:r w:rsidR="004242DF" w:rsidRPr="008061DD">
        <w:rPr>
          <w:rFonts w:ascii="Arial" w:hAnsi="Arial" w:cs="Arial"/>
          <w:i/>
          <w:sz w:val="24"/>
          <w:szCs w:val="24"/>
        </w:rPr>
        <w:t>Resolusi</w:t>
      </w:r>
      <w:r w:rsidR="003730BC" w:rsidRPr="008061DD">
        <w:rPr>
          <w:rFonts w:ascii="Arial" w:hAnsi="Arial" w:cs="Arial"/>
          <w:i/>
          <w:sz w:val="24"/>
          <w:szCs w:val="24"/>
        </w:rPr>
        <w:t xml:space="preserve"> </w:t>
      </w:r>
      <w:r w:rsidR="004242DF" w:rsidRPr="008061DD">
        <w:rPr>
          <w:rFonts w:ascii="Arial" w:hAnsi="Arial" w:cs="Arial"/>
          <w:i/>
          <w:sz w:val="24"/>
          <w:szCs w:val="24"/>
        </w:rPr>
        <w:t xml:space="preserve">Jihad </w:t>
      </w:r>
      <w:r w:rsidR="004242DF" w:rsidRPr="008061DD">
        <w:rPr>
          <w:rFonts w:ascii="Arial" w:hAnsi="Arial" w:cs="Arial"/>
          <w:sz w:val="24"/>
          <w:szCs w:val="24"/>
        </w:rPr>
        <w:t>di b</w:t>
      </w:r>
      <w:r w:rsidR="006F3F39" w:rsidRPr="008061DD">
        <w:rPr>
          <w:rFonts w:ascii="Arial" w:hAnsi="Arial" w:cs="Arial"/>
          <w:sz w:val="24"/>
          <w:szCs w:val="24"/>
        </w:rPr>
        <w:t xml:space="preserve">erlakukan untuk daerah di luar </w:t>
      </w:r>
      <w:r w:rsidR="006F3F39" w:rsidRPr="008061DD">
        <w:rPr>
          <w:rFonts w:ascii="Arial" w:hAnsi="Arial" w:cs="Arial"/>
          <w:sz w:val="24"/>
          <w:szCs w:val="24"/>
          <w:lang w:val="en-US"/>
        </w:rPr>
        <w:t>S</w:t>
      </w:r>
      <w:r w:rsidR="004242DF" w:rsidRPr="008061DD">
        <w:rPr>
          <w:rFonts w:ascii="Arial" w:hAnsi="Arial" w:cs="Arial"/>
          <w:sz w:val="24"/>
          <w:szCs w:val="24"/>
        </w:rPr>
        <w:t>urabaya</w:t>
      </w:r>
      <w:r w:rsidR="00D225BF" w:rsidRPr="008061DD">
        <w:rPr>
          <w:rFonts w:ascii="Arial" w:hAnsi="Arial" w:cs="Arial"/>
          <w:sz w:val="24"/>
          <w:szCs w:val="24"/>
        </w:rPr>
        <w:t>, termasuk Jawa T</w:t>
      </w:r>
      <w:r w:rsidR="004242DF" w:rsidRPr="008061DD">
        <w:rPr>
          <w:rFonts w:ascii="Arial" w:hAnsi="Arial" w:cs="Arial"/>
          <w:sz w:val="24"/>
          <w:szCs w:val="24"/>
        </w:rPr>
        <w:t>engah. KH. Hasyim Asy’ari pun menggerakan</w:t>
      </w:r>
      <w:r w:rsidR="00D225BF" w:rsidRPr="008061DD">
        <w:rPr>
          <w:rFonts w:ascii="Arial" w:hAnsi="Arial" w:cs="Arial"/>
          <w:sz w:val="24"/>
          <w:szCs w:val="24"/>
        </w:rPr>
        <w:t xml:space="preserve"> </w:t>
      </w:r>
      <w:r w:rsidR="004242DF" w:rsidRPr="008061DD">
        <w:rPr>
          <w:rFonts w:ascii="Arial" w:hAnsi="Arial" w:cs="Arial"/>
          <w:sz w:val="24"/>
          <w:szCs w:val="24"/>
        </w:rPr>
        <w:t>para kyai dan santri melalui Muktamar ke-16 Nahdlatul Ulama di Purwokerto pada 26-29 Maret 1946</w:t>
      </w:r>
      <w:r w:rsidR="002357E3" w:rsidRPr="008061DD">
        <w:rPr>
          <w:rFonts w:ascii="Arial" w:hAnsi="Arial" w:cs="Arial"/>
          <w:sz w:val="24"/>
          <w:szCs w:val="24"/>
        </w:rPr>
        <w:t>.</w:t>
      </w:r>
      <w:r w:rsidR="00706A8F" w:rsidRPr="00700DC8">
        <w:rPr>
          <w:rStyle w:val="FootnoteReference"/>
          <w:rFonts w:ascii="Arial" w:hAnsi="Arial" w:cs="Arial"/>
          <w:sz w:val="24"/>
          <w:szCs w:val="24"/>
        </w:rPr>
        <w:footnoteReference w:id="3"/>
      </w:r>
    </w:p>
    <w:p w:rsidR="008061DD" w:rsidRDefault="009A5944" w:rsidP="008061DD">
      <w:pPr>
        <w:pStyle w:val="ListParagraph"/>
        <w:spacing w:before="240" w:line="360" w:lineRule="auto"/>
        <w:ind w:left="426" w:firstLine="294"/>
        <w:jc w:val="both"/>
        <w:rPr>
          <w:rFonts w:ascii="Arial" w:hAnsi="Arial" w:cs="Arial"/>
          <w:sz w:val="24"/>
          <w:szCs w:val="24"/>
        </w:rPr>
      </w:pPr>
      <w:r w:rsidRPr="008061DD">
        <w:rPr>
          <w:rFonts w:ascii="Arial" w:hAnsi="Arial" w:cs="Arial"/>
          <w:sz w:val="24"/>
          <w:szCs w:val="24"/>
        </w:rPr>
        <w:t xml:space="preserve">   </w:t>
      </w:r>
      <w:r w:rsidR="00264D7C">
        <w:rPr>
          <w:rFonts w:ascii="Arial" w:hAnsi="Arial" w:cs="Arial"/>
          <w:sz w:val="24"/>
          <w:szCs w:val="24"/>
          <w:lang w:val="en-US"/>
        </w:rPr>
        <w:t xml:space="preserve"> </w:t>
      </w:r>
      <w:r w:rsidRPr="008061DD">
        <w:rPr>
          <w:rFonts w:ascii="Arial" w:hAnsi="Arial" w:cs="Arial"/>
          <w:sz w:val="24"/>
          <w:szCs w:val="24"/>
        </w:rPr>
        <w:t xml:space="preserve"> </w:t>
      </w:r>
      <w:r w:rsidR="002357E3" w:rsidRPr="008061DD">
        <w:rPr>
          <w:rFonts w:ascii="Arial" w:hAnsi="Arial" w:cs="Arial"/>
          <w:sz w:val="24"/>
          <w:szCs w:val="24"/>
        </w:rPr>
        <w:t xml:space="preserve">Puncak dari </w:t>
      </w:r>
      <w:r w:rsidR="003730BC" w:rsidRPr="008061DD">
        <w:rPr>
          <w:rFonts w:ascii="Arial" w:hAnsi="Arial" w:cs="Arial"/>
          <w:sz w:val="24"/>
          <w:szCs w:val="24"/>
        </w:rPr>
        <w:t>sikap</w:t>
      </w:r>
      <w:r w:rsidR="002357E3" w:rsidRPr="008061DD">
        <w:rPr>
          <w:rFonts w:ascii="Arial" w:hAnsi="Arial" w:cs="Arial"/>
          <w:sz w:val="24"/>
          <w:szCs w:val="24"/>
        </w:rPr>
        <w:t xml:space="preserve"> nasionalisme yang ditunjukan ol</w:t>
      </w:r>
      <w:r w:rsidR="00895339" w:rsidRPr="008061DD">
        <w:rPr>
          <w:rFonts w:ascii="Arial" w:hAnsi="Arial" w:cs="Arial"/>
          <w:sz w:val="24"/>
          <w:szCs w:val="24"/>
        </w:rPr>
        <w:t xml:space="preserve">eh ulama-ulama pesantren </w:t>
      </w:r>
      <w:r w:rsidR="00895339" w:rsidRPr="008061DD">
        <w:rPr>
          <w:rFonts w:ascii="Arial" w:hAnsi="Arial" w:cs="Arial"/>
          <w:i/>
          <w:sz w:val="24"/>
          <w:szCs w:val="24"/>
        </w:rPr>
        <w:t>the</w:t>
      </w:r>
      <w:r w:rsidR="00895339" w:rsidRPr="008061DD">
        <w:rPr>
          <w:rFonts w:ascii="Arial" w:hAnsi="Arial" w:cs="Arial"/>
          <w:sz w:val="24"/>
          <w:szCs w:val="24"/>
        </w:rPr>
        <w:t xml:space="preserve"> </w:t>
      </w:r>
      <w:r w:rsidR="00895339" w:rsidRPr="008061DD">
        <w:rPr>
          <w:rFonts w:ascii="Arial" w:hAnsi="Arial" w:cs="Arial"/>
          <w:i/>
          <w:sz w:val="24"/>
          <w:szCs w:val="24"/>
        </w:rPr>
        <w:t>founding</w:t>
      </w:r>
      <w:r w:rsidR="003730BC" w:rsidRPr="008061DD">
        <w:rPr>
          <w:rFonts w:ascii="Arial" w:hAnsi="Arial" w:cs="Arial"/>
          <w:i/>
          <w:sz w:val="24"/>
          <w:szCs w:val="24"/>
        </w:rPr>
        <w:t xml:space="preserve"> </w:t>
      </w:r>
      <w:r w:rsidR="00895339" w:rsidRPr="008061DD">
        <w:rPr>
          <w:rFonts w:ascii="Arial" w:hAnsi="Arial" w:cs="Arial"/>
          <w:i/>
          <w:sz w:val="24"/>
          <w:szCs w:val="24"/>
        </w:rPr>
        <w:t xml:space="preserve">fathers </w:t>
      </w:r>
      <w:r w:rsidR="00895339" w:rsidRPr="008061DD">
        <w:rPr>
          <w:rFonts w:ascii="Arial" w:hAnsi="Arial" w:cs="Arial"/>
          <w:sz w:val="24"/>
          <w:szCs w:val="24"/>
        </w:rPr>
        <w:t>negara ini yaitu saat disepakatinya pergantia</w:t>
      </w:r>
      <w:r w:rsidR="00706A8F" w:rsidRPr="008061DD">
        <w:rPr>
          <w:rFonts w:ascii="Arial" w:hAnsi="Arial" w:cs="Arial"/>
          <w:sz w:val="24"/>
          <w:szCs w:val="24"/>
        </w:rPr>
        <w:t>n</w:t>
      </w:r>
      <w:r w:rsidR="00895339" w:rsidRPr="008061DD">
        <w:rPr>
          <w:rFonts w:ascii="Arial" w:hAnsi="Arial" w:cs="Arial"/>
          <w:sz w:val="24"/>
          <w:szCs w:val="24"/>
        </w:rPr>
        <w:t xml:space="preserve"> tujuh kata dalam sila pertama piagam Jakarta, yang semula berbunyi “Ketuhanan, dengan</w:t>
      </w:r>
      <w:r w:rsidR="003730BC" w:rsidRPr="008061DD">
        <w:rPr>
          <w:rFonts w:ascii="Arial" w:hAnsi="Arial" w:cs="Arial"/>
          <w:sz w:val="24"/>
          <w:szCs w:val="24"/>
        </w:rPr>
        <w:t xml:space="preserve"> kewajiban menjalankan syariat I</w:t>
      </w:r>
      <w:r w:rsidR="00895339" w:rsidRPr="008061DD">
        <w:rPr>
          <w:rFonts w:ascii="Arial" w:hAnsi="Arial" w:cs="Arial"/>
          <w:sz w:val="24"/>
          <w:szCs w:val="24"/>
        </w:rPr>
        <w:t>slam bagi pemeluk-pemeluknya” dan di ganti dengan “Ketuhanan Yang M</w:t>
      </w:r>
      <w:r w:rsidR="003730BC" w:rsidRPr="008061DD">
        <w:rPr>
          <w:rFonts w:ascii="Arial" w:hAnsi="Arial" w:cs="Arial"/>
          <w:sz w:val="24"/>
          <w:szCs w:val="24"/>
        </w:rPr>
        <w:t>a</w:t>
      </w:r>
      <w:r w:rsidR="00895339" w:rsidRPr="008061DD">
        <w:rPr>
          <w:rFonts w:ascii="Arial" w:hAnsi="Arial" w:cs="Arial"/>
          <w:sz w:val="24"/>
          <w:szCs w:val="24"/>
        </w:rPr>
        <w:t>ha Esa” dan tentu saja keputusan ini menim</w:t>
      </w:r>
      <w:r w:rsidR="003730BC" w:rsidRPr="008061DD">
        <w:rPr>
          <w:rFonts w:ascii="Arial" w:hAnsi="Arial" w:cs="Arial"/>
          <w:sz w:val="24"/>
          <w:szCs w:val="24"/>
        </w:rPr>
        <w:t>bulkan polemik dikalangan umat I</w:t>
      </w:r>
      <w:r w:rsidR="00895339" w:rsidRPr="008061DD">
        <w:rPr>
          <w:rFonts w:ascii="Arial" w:hAnsi="Arial" w:cs="Arial"/>
          <w:sz w:val="24"/>
          <w:szCs w:val="24"/>
        </w:rPr>
        <w:t xml:space="preserve">slam sendiri, sebagai </w:t>
      </w:r>
      <w:r w:rsidR="00A86DEB" w:rsidRPr="008061DD">
        <w:rPr>
          <w:rFonts w:ascii="Arial" w:hAnsi="Arial" w:cs="Arial"/>
          <w:sz w:val="24"/>
          <w:szCs w:val="24"/>
        </w:rPr>
        <w:t>umat mayoritas dan t</w:t>
      </w:r>
      <w:r w:rsidR="00706A8F" w:rsidRPr="008061DD">
        <w:rPr>
          <w:rFonts w:ascii="Arial" w:hAnsi="Arial" w:cs="Arial"/>
          <w:sz w:val="24"/>
          <w:szCs w:val="24"/>
        </w:rPr>
        <w:t>entunya memiliki peran paling besar dalam kemerdekaan bangs ini. Namun, untuk menghindari disintegrasi, para ulama pada waktu itu melihat bahwa aspek pers</w:t>
      </w:r>
      <w:r w:rsidR="000E049D" w:rsidRPr="008061DD">
        <w:rPr>
          <w:rFonts w:ascii="Arial" w:hAnsi="Arial" w:cs="Arial"/>
          <w:sz w:val="24"/>
          <w:szCs w:val="24"/>
        </w:rPr>
        <w:t>a</w:t>
      </w:r>
      <w:r w:rsidR="00706A8F" w:rsidRPr="008061DD">
        <w:rPr>
          <w:rFonts w:ascii="Arial" w:hAnsi="Arial" w:cs="Arial"/>
          <w:sz w:val="24"/>
          <w:szCs w:val="24"/>
        </w:rPr>
        <w:t>tuan</w:t>
      </w:r>
      <w:r w:rsidR="000E049D" w:rsidRPr="008061DD">
        <w:rPr>
          <w:rFonts w:ascii="Arial" w:hAnsi="Arial" w:cs="Arial"/>
          <w:sz w:val="24"/>
          <w:szCs w:val="24"/>
        </w:rPr>
        <w:t xml:space="preserve"> bangsa ini lebih penting demi </w:t>
      </w:r>
      <w:r w:rsidR="00706A8F" w:rsidRPr="008061DD">
        <w:rPr>
          <w:rFonts w:ascii="Arial" w:hAnsi="Arial" w:cs="Arial"/>
          <w:sz w:val="24"/>
          <w:szCs w:val="24"/>
        </w:rPr>
        <w:t>mewujudkan bersama yang lebih baik.</w:t>
      </w:r>
    </w:p>
    <w:p w:rsidR="008061DD" w:rsidRDefault="008061DD" w:rsidP="008061DD">
      <w:pPr>
        <w:pStyle w:val="ListParagraph"/>
        <w:spacing w:before="240" w:line="360" w:lineRule="auto"/>
        <w:ind w:left="426" w:firstLine="294"/>
        <w:jc w:val="both"/>
        <w:rPr>
          <w:rFonts w:ascii="Arial" w:hAnsi="Arial" w:cs="Arial"/>
          <w:sz w:val="24"/>
          <w:szCs w:val="24"/>
        </w:rPr>
      </w:pPr>
      <w:r>
        <w:rPr>
          <w:rFonts w:ascii="Arial" w:hAnsi="Arial" w:cs="Arial"/>
          <w:sz w:val="24"/>
          <w:szCs w:val="24"/>
        </w:rPr>
        <w:t xml:space="preserve">    </w:t>
      </w:r>
      <w:r w:rsidR="0068051D" w:rsidRPr="008061DD">
        <w:rPr>
          <w:rFonts w:ascii="Arial" w:hAnsi="Arial" w:cs="Arial"/>
          <w:sz w:val="24"/>
          <w:szCs w:val="24"/>
        </w:rPr>
        <w:t xml:space="preserve"> </w:t>
      </w:r>
      <w:r w:rsidR="00C47DA2" w:rsidRPr="008061DD">
        <w:rPr>
          <w:rFonts w:ascii="Arial" w:hAnsi="Arial" w:cs="Arial"/>
          <w:sz w:val="24"/>
          <w:szCs w:val="24"/>
        </w:rPr>
        <w:t>D</w:t>
      </w:r>
      <w:r w:rsidR="00390189" w:rsidRPr="008061DD">
        <w:rPr>
          <w:rFonts w:ascii="Arial" w:hAnsi="Arial" w:cs="Arial"/>
          <w:sz w:val="24"/>
          <w:szCs w:val="24"/>
        </w:rPr>
        <w:t>ewasa ini banyak munc</w:t>
      </w:r>
      <w:r w:rsidR="001D4580" w:rsidRPr="008061DD">
        <w:rPr>
          <w:rFonts w:ascii="Arial" w:hAnsi="Arial" w:cs="Arial"/>
          <w:sz w:val="24"/>
          <w:szCs w:val="24"/>
        </w:rPr>
        <w:t>ul gerakan-</w:t>
      </w:r>
      <w:r w:rsidR="00335B74" w:rsidRPr="008061DD">
        <w:rPr>
          <w:rFonts w:ascii="Arial" w:hAnsi="Arial" w:cs="Arial"/>
          <w:sz w:val="24"/>
          <w:szCs w:val="24"/>
        </w:rPr>
        <w:t xml:space="preserve">gerakan radikalisme </w:t>
      </w:r>
      <w:r w:rsidR="001D4580" w:rsidRPr="008061DD">
        <w:rPr>
          <w:rFonts w:ascii="Arial" w:hAnsi="Arial" w:cs="Arial"/>
          <w:sz w:val="24"/>
          <w:szCs w:val="24"/>
        </w:rPr>
        <w:t>yang mengatasnamakan Islam</w:t>
      </w:r>
      <w:r w:rsidR="00335B74" w:rsidRPr="008061DD">
        <w:rPr>
          <w:rFonts w:ascii="Arial" w:hAnsi="Arial" w:cs="Arial"/>
          <w:sz w:val="24"/>
          <w:szCs w:val="24"/>
        </w:rPr>
        <w:t xml:space="preserve"> dan sesungguhnya ini sebuah ancaman terhadap ideologi pancasila</w:t>
      </w:r>
      <w:r w:rsidR="001D4580" w:rsidRPr="008061DD">
        <w:rPr>
          <w:rFonts w:ascii="Arial" w:hAnsi="Arial" w:cs="Arial"/>
          <w:sz w:val="24"/>
          <w:szCs w:val="24"/>
        </w:rPr>
        <w:t xml:space="preserve">, </w:t>
      </w:r>
      <w:r w:rsidR="00335B74" w:rsidRPr="008061DD">
        <w:rPr>
          <w:rFonts w:ascii="Arial" w:hAnsi="Arial" w:cs="Arial"/>
          <w:sz w:val="24"/>
          <w:szCs w:val="24"/>
        </w:rPr>
        <w:t>kelompok ini ya</w:t>
      </w:r>
      <w:r w:rsidR="008D725D" w:rsidRPr="008061DD">
        <w:rPr>
          <w:rFonts w:ascii="Arial" w:hAnsi="Arial" w:cs="Arial"/>
          <w:sz w:val="24"/>
          <w:szCs w:val="24"/>
        </w:rPr>
        <w:t>ng kemudian melahirkan terorism</w:t>
      </w:r>
      <w:r w:rsidR="00335B74" w:rsidRPr="008061DD">
        <w:rPr>
          <w:rFonts w:ascii="Arial" w:hAnsi="Arial" w:cs="Arial"/>
          <w:sz w:val="24"/>
          <w:szCs w:val="24"/>
        </w:rPr>
        <w:t>e di Indone</w:t>
      </w:r>
      <w:r w:rsidR="00B743B4" w:rsidRPr="008061DD">
        <w:rPr>
          <w:rFonts w:ascii="Arial" w:hAnsi="Arial" w:cs="Arial"/>
          <w:sz w:val="24"/>
          <w:szCs w:val="24"/>
        </w:rPr>
        <w:t>s</w:t>
      </w:r>
      <w:r w:rsidR="00335B74" w:rsidRPr="008061DD">
        <w:rPr>
          <w:rFonts w:ascii="Arial" w:hAnsi="Arial" w:cs="Arial"/>
          <w:sz w:val="24"/>
          <w:szCs w:val="24"/>
        </w:rPr>
        <w:t>ia. D</w:t>
      </w:r>
      <w:r w:rsidR="00390189" w:rsidRPr="008061DD">
        <w:rPr>
          <w:rFonts w:ascii="Arial" w:hAnsi="Arial" w:cs="Arial"/>
          <w:sz w:val="24"/>
          <w:szCs w:val="24"/>
        </w:rPr>
        <w:t xml:space="preserve">engan dalih </w:t>
      </w:r>
      <w:r w:rsidR="00390189" w:rsidRPr="008061DD">
        <w:rPr>
          <w:rFonts w:ascii="Arial" w:hAnsi="Arial" w:cs="Arial"/>
          <w:i/>
          <w:sz w:val="24"/>
          <w:szCs w:val="24"/>
        </w:rPr>
        <w:t>Jihad</w:t>
      </w:r>
      <w:r w:rsidR="00335B74" w:rsidRPr="008061DD">
        <w:rPr>
          <w:rFonts w:ascii="Arial" w:hAnsi="Arial" w:cs="Arial"/>
          <w:sz w:val="24"/>
          <w:szCs w:val="24"/>
        </w:rPr>
        <w:t xml:space="preserve"> dijalan Allah</w:t>
      </w:r>
      <w:r w:rsidR="00390189" w:rsidRPr="008061DD">
        <w:rPr>
          <w:rFonts w:ascii="Arial" w:hAnsi="Arial" w:cs="Arial"/>
          <w:sz w:val="24"/>
          <w:szCs w:val="24"/>
        </w:rPr>
        <w:t xml:space="preserve">, </w:t>
      </w:r>
      <w:r w:rsidR="008D725D" w:rsidRPr="008061DD">
        <w:rPr>
          <w:rFonts w:ascii="Arial" w:hAnsi="Arial" w:cs="Arial"/>
          <w:sz w:val="24"/>
          <w:szCs w:val="24"/>
        </w:rPr>
        <w:t>tak jarang masyarkat awam</w:t>
      </w:r>
      <w:r w:rsidR="003730BC" w:rsidRPr="008061DD">
        <w:rPr>
          <w:rFonts w:ascii="Arial" w:hAnsi="Arial" w:cs="Arial"/>
          <w:sz w:val="24"/>
          <w:szCs w:val="24"/>
        </w:rPr>
        <w:t xml:space="preserve"> </w:t>
      </w:r>
      <w:r w:rsidR="008D725D" w:rsidRPr="008061DD">
        <w:rPr>
          <w:rFonts w:ascii="Arial" w:hAnsi="Arial" w:cs="Arial"/>
          <w:sz w:val="24"/>
          <w:szCs w:val="24"/>
        </w:rPr>
        <w:t>bergabung dengan terorisme, i</w:t>
      </w:r>
      <w:r w:rsidR="00390189" w:rsidRPr="008061DD">
        <w:rPr>
          <w:rFonts w:ascii="Arial" w:hAnsi="Arial" w:cs="Arial"/>
          <w:sz w:val="24"/>
          <w:szCs w:val="24"/>
        </w:rPr>
        <w:t xml:space="preserve">ni tentunya harus menjadi tanggung jawab bersama </w:t>
      </w:r>
      <w:r w:rsidR="001D4580" w:rsidRPr="008061DD">
        <w:rPr>
          <w:rFonts w:ascii="Arial" w:hAnsi="Arial" w:cs="Arial"/>
          <w:sz w:val="24"/>
          <w:szCs w:val="24"/>
        </w:rPr>
        <w:t>antara pemerintah dan segenap elemen masyarakat.</w:t>
      </w:r>
      <w:r w:rsidR="00305ACE" w:rsidRPr="008061DD">
        <w:rPr>
          <w:rFonts w:ascii="Arial" w:hAnsi="Arial" w:cs="Arial"/>
          <w:sz w:val="24"/>
          <w:szCs w:val="24"/>
        </w:rPr>
        <w:t xml:space="preserve"> Dalam kasus ini, masyarakat Indonesia kurang mengenali arti </w:t>
      </w:r>
      <w:r w:rsidR="00305ACE" w:rsidRPr="008061DD">
        <w:rPr>
          <w:rFonts w:ascii="Arial" w:hAnsi="Arial" w:cs="Arial"/>
          <w:i/>
          <w:sz w:val="24"/>
          <w:szCs w:val="24"/>
        </w:rPr>
        <w:t>jihad</w:t>
      </w:r>
      <w:r w:rsidR="00EA0A9D" w:rsidRPr="008061DD">
        <w:rPr>
          <w:rFonts w:ascii="Arial" w:hAnsi="Arial" w:cs="Arial"/>
          <w:sz w:val="24"/>
          <w:szCs w:val="24"/>
        </w:rPr>
        <w:t xml:space="preserve"> yang sebenarnya</w:t>
      </w:r>
      <w:r w:rsidR="00305ACE" w:rsidRPr="008061DD">
        <w:rPr>
          <w:rFonts w:ascii="Arial" w:hAnsi="Arial" w:cs="Arial"/>
          <w:sz w:val="24"/>
          <w:szCs w:val="24"/>
        </w:rPr>
        <w:t xml:space="preserve"> dan </w:t>
      </w:r>
      <w:r w:rsidR="00305ACE" w:rsidRPr="008061DD">
        <w:rPr>
          <w:rFonts w:ascii="Arial" w:hAnsi="Arial" w:cs="Arial"/>
          <w:i/>
          <w:sz w:val="24"/>
          <w:szCs w:val="24"/>
        </w:rPr>
        <w:t>jihad</w:t>
      </w:r>
      <w:r w:rsidR="00305ACE" w:rsidRPr="008061DD">
        <w:rPr>
          <w:rFonts w:ascii="Arial" w:hAnsi="Arial" w:cs="Arial"/>
          <w:sz w:val="24"/>
          <w:szCs w:val="24"/>
        </w:rPr>
        <w:t xml:space="preserve"> yang diklaim oleh teroris. Masyarakat kebingungan membedakan mana yang sebenarnya memihak kepada kebenaran dan mana yang memihak kepada kebatilan. Kata terorisme sendiri tidak asing lagi dikalangan masyarakat Indonesia. Kata terorisme memiliki definisi yang berbeda-beda. B</w:t>
      </w:r>
      <w:r w:rsidR="006A4150" w:rsidRPr="008061DD">
        <w:rPr>
          <w:rFonts w:ascii="Arial" w:hAnsi="Arial" w:cs="Arial"/>
          <w:sz w:val="24"/>
          <w:szCs w:val="24"/>
        </w:rPr>
        <w:t>a</w:t>
      </w:r>
      <w:r w:rsidR="00305ACE" w:rsidRPr="008061DD">
        <w:rPr>
          <w:rFonts w:ascii="Arial" w:hAnsi="Arial" w:cs="Arial"/>
          <w:sz w:val="24"/>
          <w:szCs w:val="24"/>
        </w:rPr>
        <w:t xml:space="preserve">nyak pendapat yang mencoba mendefinisikan terorisme, </w:t>
      </w:r>
      <w:r w:rsidR="00305ACE" w:rsidRPr="008061DD">
        <w:rPr>
          <w:rFonts w:ascii="Arial" w:hAnsi="Arial" w:cs="Arial"/>
          <w:sz w:val="24"/>
          <w:szCs w:val="24"/>
        </w:rPr>
        <w:lastRenderedPageBreak/>
        <w:t>diantara</w:t>
      </w:r>
      <w:r w:rsidR="000E049D" w:rsidRPr="008061DD">
        <w:rPr>
          <w:rFonts w:ascii="Arial" w:hAnsi="Arial" w:cs="Arial"/>
          <w:sz w:val="24"/>
          <w:szCs w:val="24"/>
        </w:rPr>
        <w:t>nya</w:t>
      </w:r>
      <w:r w:rsidR="00305ACE" w:rsidRPr="008061DD">
        <w:rPr>
          <w:rFonts w:ascii="Arial" w:hAnsi="Arial" w:cs="Arial"/>
          <w:sz w:val="24"/>
          <w:szCs w:val="24"/>
        </w:rPr>
        <w:t xml:space="preserve"> menurut Blck’s </w:t>
      </w:r>
      <w:r w:rsidR="006A4150" w:rsidRPr="008061DD">
        <w:rPr>
          <w:rFonts w:ascii="Arial" w:hAnsi="Arial" w:cs="Arial"/>
          <w:sz w:val="24"/>
          <w:szCs w:val="24"/>
        </w:rPr>
        <w:t xml:space="preserve">Law Dictionari, </w:t>
      </w:r>
      <w:r w:rsidR="00D225BF" w:rsidRPr="008061DD">
        <w:rPr>
          <w:rFonts w:ascii="Arial" w:hAnsi="Arial" w:cs="Arial"/>
          <w:sz w:val="24"/>
          <w:szCs w:val="24"/>
        </w:rPr>
        <w:t>adalah kegiatan-</w:t>
      </w:r>
      <w:r w:rsidR="00B23DE3" w:rsidRPr="008061DD">
        <w:rPr>
          <w:rFonts w:ascii="Arial" w:hAnsi="Arial" w:cs="Arial"/>
          <w:sz w:val="24"/>
          <w:szCs w:val="24"/>
        </w:rPr>
        <w:t>kegiatan</w:t>
      </w:r>
      <w:r w:rsidR="006A4150" w:rsidRPr="008061DD">
        <w:rPr>
          <w:rFonts w:ascii="Arial" w:hAnsi="Arial" w:cs="Arial"/>
          <w:sz w:val="24"/>
          <w:szCs w:val="24"/>
        </w:rPr>
        <w:t xml:space="preserve"> yang melibatkan unsur kekerasan atau yang menimbulkan efek bahaya bagi kehidup</w:t>
      </w:r>
      <w:r w:rsidR="00B23DE3" w:rsidRPr="008061DD">
        <w:rPr>
          <w:rFonts w:ascii="Arial" w:hAnsi="Arial" w:cs="Arial"/>
          <w:sz w:val="24"/>
          <w:szCs w:val="24"/>
        </w:rPr>
        <w:t xml:space="preserve">an manusia yang melanggar hukum </w:t>
      </w:r>
      <w:r w:rsidR="006A4150" w:rsidRPr="008061DD">
        <w:rPr>
          <w:rFonts w:ascii="Arial" w:hAnsi="Arial" w:cs="Arial"/>
          <w:sz w:val="24"/>
          <w:szCs w:val="24"/>
        </w:rPr>
        <w:t>pidana yakni: mengintimidasi penduduk sipil,</w:t>
      </w:r>
      <w:r w:rsidR="00D225BF" w:rsidRPr="008061DD">
        <w:rPr>
          <w:rFonts w:ascii="Arial" w:hAnsi="Arial" w:cs="Arial"/>
          <w:sz w:val="24"/>
          <w:szCs w:val="24"/>
        </w:rPr>
        <w:t xml:space="preserve"> </w:t>
      </w:r>
      <w:r w:rsidR="006A4150" w:rsidRPr="008061DD">
        <w:rPr>
          <w:rFonts w:ascii="Arial" w:hAnsi="Arial" w:cs="Arial"/>
          <w:sz w:val="24"/>
          <w:szCs w:val="24"/>
        </w:rPr>
        <w:t>memengaruhi kebijakan pemerintah, memengaruhi penyelenggaraan negara dengan cara penculikan atau pembunuhan.</w:t>
      </w:r>
      <w:r w:rsidR="006A4150" w:rsidRPr="00700DC8">
        <w:rPr>
          <w:rStyle w:val="FootnoteReference"/>
          <w:rFonts w:ascii="Arial" w:hAnsi="Arial" w:cs="Arial"/>
          <w:sz w:val="24"/>
          <w:szCs w:val="24"/>
        </w:rPr>
        <w:footnoteReference w:id="4"/>
      </w:r>
    </w:p>
    <w:p w:rsidR="008061DD" w:rsidRDefault="008061DD" w:rsidP="008061DD">
      <w:pPr>
        <w:pStyle w:val="ListParagraph"/>
        <w:spacing w:before="240" w:line="360" w:lineRule="auto"/>
        <w:ind w:left="426" w:firstLine="294"/>
        <w:jc w:val="both"/>
        <w:rPr>
          <w:rFonts w:ascii="Arial" w:hAnsi="Arial" w:cs="Arial"/>
          <w:sz w:val="24"/>
          <w:szCs w:val="24"/>
        </w:rPr>
      </w:pPr>
      <w:r>
        <w:rPr>
          <w:rFonts w:ascii="Arial" w:hAnsi="Arial" w:cs="Arial"/>
          <w:sz w:val="24"/>
          <w:szCs w:val="24"/>
        </w:rPr>
        <w:t xml:space="preserve"> </w:t>
      </w:r>
      <w:r w:rsidR="00264D7C">
        <w:rPr>
          <w:rFonts w:ascii="Arial" w:hAnsi="Arial" w:cs="Arial"/>
          <w:sz w:val="24"/>
          <w:szCs w:val="24"/>
          <w:lang w:val="en-US"/>
        </w:rPr>
        <w:t xml:space="preserve"> </w:t>
      </w:r>
      <w:r>
        <w:rPr>
          <w:rFonts w:ascii="Arial" w:hAnsi="Arial" w:cs="Arial"/>
          <w:sz w:val="24"/>
          <w:szCs w:val="24"/>
        </w:rPr>
        <w:t xml:space="preserve"> </w:t>
      </w:r>
      <w:r w:rsidR="00C22957" w:rsidRPr="008061DD">
        <w:rPr>
          <w:rFonts w:ascii="Arial" w:hAnsi="Arial" w:cs="Arial"/>
          <w:sz w:val="24"/>
          <w:szCs w:val="24"/>
        </w:rPr>
        <w:t xml:space="preserve">  </w:t>
      </w:r>
      <w:r w:rsidR="00DD6E38" w:rsidRPr="008061DD">
        <w:rPr>
          <w:rFonts w:ascii="Arial" w:hAnsi="Arial" w:cs="Arial"/>
          <w:sz w:val="24"/>
          <w:szCs w:val="24"/>
        </w:rPr>
        <w:t xml:space="preserve">Dalam perkembanganya, dunia pesantren </w:t>
      </w:r>
      <w:r w:rsidR="0055440B" w:rsidRPr="008061DD">
        <w:rPr>
          <w:rFonts w:ascii="Arial" w:hAnsi="Arial" w:cs="Arial"/>
          <w:sz w:val="24"/>
          <w:szCs w:val="24"/>
        </w:rPr>
        <w:t xml:space="preserve">juga </w:t>
      </w:r>
      <w:r w:rsidR="00DD6E38" w:rsidRPr="008061DD">
        <w:rPr>
          <w:rFonts w:ascii="Arial" w:hAnsi="Arial" w:cs="Arial"/>
          <w:sz w:val="24"/>
          <w:szCs w:val="24"/>
        </w:rPr>
        <w:t>terus memberikan pengajaran dan pendidikan nasional</w:t>
      </w:r>
      <w:r w:rsidR="00485320" w:rsidRPr="008061DD">
        <w:rPr>
          <w:rFonts w:ascii="Arial" w:hAnsi="Arial" w:cs="Arial"/>
          <w:sz w:val="24"/>
          <w:szCs w:val="24"/>
        </w:rPr>
        <w:t>isme kepada santri-santrinnya, K</w:t>
      </w:r>
      <w:r w:rsidR="00DD6E38" w:rsidRPr="008061DD">
        <w:rPr>
          <w:rFonts w:ascii="Arial" w:hAnsi="Arial" w:cs="Arial"/>
          <w:sz w:val="24"/>
          <w:szCs w:val="24"/>
        </w:rPr>
        <w:t xml:space="preserve">i Hajar Dewantoro saja yang di kenal sebagai Menteri Pendidikan Pengajaran dan Kebudayaan RI yang pertama menyatakan </w:t>
      </w:r>
      <w:r w:rsidR="002F11C6" w:rsidRPr="008061DD">
        <w:rPr>
          <w:rFonts w:ascii="Arial" w:hAnsi="Arial" w:cs="Arial"/>
          <w:sz w:val="24"/>
          <w:szCs w:val="24"/>
        </w:rPr>
        <w:t>“</w:t>
      </w:r>
      <w:r w:rsidR="000E049D" w:rsidRPr="008061DD">
        <w:rPr>
          <w:rFonts w:ascii="Arial" w:hAnsi="Arial" w:cs="Arial"/>
          <w:sz w:val="24"/>
          <w:szCs w:val="24"/>
        </w:rPr>
        <w:t>B</w:t>
      </w:r>
      <w:r w:rsidR="00DD6E38" w:rsidRPr="008061DD">
        <w:rPr>
          <w:rFonts w:ascii="Arial" w:hAnsi="Arial" w:cs="Arial"/>
          <w:sz w:val="24"/>
          <w:szCs w:val="24"/>
        </w:rPr>
        <w:t>ahwa pondok pesantren merupakan dasar pendidikan</w:t>
      </w:r>
      <w:r w:rsidR="003730BC" w:rsidRPr="008061DD">
        <w:rPr>
          <w:rFonts w:ascii="Arial" w:hAnsi="Arial" w:cs="Arial"/>
          <w:sz w:val="24"/>
          <w:szCs w:val="24"/>
        </w:rPr>
        <w:t xml:space="preserve"> nasional, karena sesuai</w:t>
      </w:r>
      <w:r w:rsidR="00DD6E38" w:rsidRPr="008061DD">
        <w:rPr>
          <w:rFonts w:ascii="Arial" w:hAnsi="Arial" w:cs="Arial"/>
          <w:sz w:val="24"/>
          <w:szCs w:val="24"/>
        </w:rPr>
        <w:t xml:space="preserve"> dan sela</w:t>
      </w:r>
      <w:r w:rsidR="006F3F39" w:rsidRPr="008061DD">
        <w:rPr>
          <w:rFonts w:ascii="Arial" w:hAnsi="Arial" w:cs="Arial"/>
          <w:sz w:val="24"/>
          <w:szCs w:val="24"/>
          <w:lang w:val="en-US"/>
        </w:rPr>
        <w:t>r</w:t>
      </w:r>
      <w:r w:rsidR="00DD6E38" w:rsidRPr="008061DD">
        <w:rPr>
          <w:rFonts w:ascii="Arial" w:hAnsi="Arial" w:cs="Arial"/>
          <w:sz w:val="24"/>
          <w:szCs w:val="24"/>
        </w:rPr>
        <w:t>as dengan jiwa dan kepribadian bangsa indonesia</w:t>
      </w:r>
      <w:r w:rsidR="002F11C6" w:rsidRPr="008061DD">
        <w:rPr>
          <w:rFonts w:ascii="Arial" w:hAnsi="Arial" w:cs="Arial"/>
          <w:sz w:val="24"/>
          <w:szCs w:val="24"/>
        </w:rPr>
        <w:t>”</w:t>
      </w:r>
      <w:r w:rsidR="00DD6E38" w:rsidRPr="008061DD">
        <w:rPr>
          <w:rFonts w:ascii="Arial" w:hAnsi="Arial" w:cs="Arial"/>
          <w:sz w:val="24"/>
          <w:szCs w:val="24"/>
        </w:rPr>
        <w:t>.</w:t>
      </w:r>
      <w:r w:rsidR="00DD6E38" w:rsidRPr="00700DC8">
        <w:rPr>
          <w:rStyle w:val="FootnoteReference"/>
          <w:rFonts w:ascii="Arial" w:hAnsi="Arial" w:cs="Arial"/>
          <w:sz w:val="24"/>
          <w:szCs w:val="24"/>
        </w:rPr>
        <w:footnoteReference w:id="5"/>
      </w:r>
    </w:p>
    <w:p w:rsidR="008061DD" w:rsidRDefault="008061DD" w:rsidP="008061DD">
      <w:pPr>
        <w:pStyle w:val="ListParagraph"/>
        <w:spacing w:before="240" w:line="360" w:lineRule="auto"/>
        <w:ind w:left="426" w:firstLine="294"/>
        <w:jc w:val="both"/>
        <w:rPr>
          <w:rFonts w:ascii="Arial" w:hAnsi="Arial" w:cs="Arial"/>
          <w:sz w:val="24"/>
          <w:szCs w:val="24"/>
        </w:rPr>
      </w:pPr>
      <w:r>
        <w:rPr>
          <w:rFonts w:ascii="Arial" w:hAnsi="Arial" w:cs="Arial"/>
          <w:sz w:val="24"/>
          <w:szCs w:val="24"/>
        </w:rPr>
        <w:t xml:space="preserve">   </w:t>
      </w:r>
      <w:r w:rsidR="00264D7C">
        <w:rPr>
          <w:rFonts w:ascii="Arial" w:hAnsi="Arial" w:cs="Arial"/>
          <w:sz w:val="24"/>
          <w:szCs w:val="24"/>
          <w:lang w:val="en-US"/>
        </w:rPr>
        <w:t xml:space="preserve"> </w:t>
      </w:r>
      <w:r w:rsidR="00C22957" w:rsidRPr="008061DD">
        <w:rPr>
          <w:rFonts w:ascii="Arial" w:hAnsi="Arial" w:cs="Arial"/>
          <w:sz w:val="24"/>
          <w:szCs w:val="24"/>
        </w:rPr>
        <w:t xml:space="preserve"> </w:t>
      </w:r>
      <w:r w:rsidR="00B51A55" w:rsidRPr="008061DD">
        <w:rPr>
          <w:rFonts w:ascii="Arial" w:hAnsi="Arial" w:cs="Arial"/>
          <w:sz w:val="24"/>
          <w:szCs w:val="24"/>
        </w:rPr>
        <w:t>Ada beberapa hal yag kemudian sebagian</w:t>
      </w:r>
      <w:r w:rsidR="000E049D" w:rsidRPr="008061DD">
        <w:rPr>
          <w:rFonts w:ascii="Arial" w:hAnsi="Arial" w:cs="Arial"/>
          <w:sz w:val="24"/>
          <w:szCs w:val="24"/>
        </w:rPr>
        <w:t xml:space="preserve"> orang tertarik untuk men</w:t>
      </w:r>
      <w:r w:rsidR="003730BC" w:rsidRPr="008061DD">
        <w:rPr>
          <w:rFonts w:ascii="Arial" w:hAnsi="Arial" w:cs="Arial"/>
          <w:sz w:val="24"/>
          <w:szCs w:val="24"/>
        </w:rPr>
        <w:t>e</w:t>
      </w:r>
      <w:r w:rsidR="000E049D" w:rsidRPr="008061DD">
        <w:rPr>
          <w:rFonts w:ascii="Arial" w:hAnsi="Arial" w:cs="Arial"/>
          <w:sz w:val="24"/>
          <w:szCs w:val="24"/>
        </w:rPr>
        <w:t>liti du</w:t>
      </w:r>
      <w:r w:rsidR="00ED2580" w:rsidRPr="008061DD">
        <w:rPr>
          <w:rFonts w:ascii="Arial" w:hAnsi="Arial" w:cs="Arial"/>
          <w:sz w:val="24"/>
          <w:szCs w:val="24"/>
        </w:rPr>
        <w:t>nia pesantren.</w:t>
      </w:r>
      <w:r w:rsidR="00B51A55" w:rsidRPr="008061DD">
        <w:rPr>
          <w:rFonts w:ascii="Arial" w:hAnsi="Arial" w:cs="Arial"/>
          <w:sz w:val="24"/>
          <w:szCs w:val="24"/>
        </w:rPr>
        <w:t xml:space="preserve"> Pertama</w:t>
      </w:r>
      <w:r w:rsidR="00B51A55" w:rsidRPr="008061DD">
        <w:rPr>
          <w:rFonts w:ascii="Arial" w:hAnsi="Arial" w:cs="Arial"/>
          <w:i/>
          <w:sz w:val="24"/>
          <w:szCs w:val="24"/>
        </w:rPr>
        <w:t xml:space="preserve">, </w:t>
      </w:r>
      <w:r w:rsidR="00B51A55" w:rsidRPr="008061DD">
        <w:rPr>
          <w:rFonts w:ascii="Arial" w:hAnsi="Arial" w:cs="Arial"/>
          <w:sz w:val="24"/>
          <w:szCs w:val="24"/>
        </w:rPr>
        <w:t xml:space="preserve">pesantren senantiasa eksis sejak ratusan tahun yang lalu di Indonesia baik secara </w:t>
      </w:r>
      <w:r w:rsidR="00B51A55" w:rsidRPr="008061DD">
        <w:rPr>
          <w:rFonts w:ascii="Arial" w:hAnsi="Arial" w:cs="Arial"/>
          <w:i/>
          <w:sz w:val="24"/>
          <w:szCs w:val="24"/>
        </w:rPr>
        <w:t>kualitatif</w:t>
      </w:r>
      <w:r w:rsidR="00B51A55" w:rsidRPr="008061DD">
        <w:rPr>
          <w:rFonts w:ascii="Arial" w:hAnsi="Arial" w:cs="Arial"/>
          <w:sz w:val="24"/>
          <w:szCs w:val="24"/>
        </w:rPr>
        <w:t xml:space="preserve"> maupun </w:t>
      </w:r>
      <w:r w:rsidR="00C66D15" w:rsidRPr="008061DD">
        <w:rPr>
          <w:rFonts w:ascii="Arial" w:hAnsi="Arial" w:cs="Arial"/>
          <w:i/>
          <w:sz w:val="24"/>
          <w:szCs w:val="24"/>
        </w:rPr>
        <w:t>kuanti</w:t>
      </w:r>
      <w:r w:rsidR="00B51A55" w:rsidRPr="008061DD">
        <w:rPr>
          <w:rFonts w:ascii="Arial" w:hAnsi="Arial" w:cs="Arial"/>
          <w:i/>
          <w:sz w:val="24"/>
          <w:szCs w:val="24"/>
        </w:rPr>
        <w:t>tif</w:t>
      </w:r>
      <w:r w:rsidR="00B51A55" w:rsidRPr="008061DD">
        <w:rPr>
          <w:rFonts w:ascii="Arial" w:hAnsi="Arial" w:cs="Arial"/>
          <w:sz w:val="24"/>
          <w:szCs w:val="24"/>
        </w:rPr>
        <w:t>. Kedua</w:t>
      </w:r>
      <w:r w:rsidR="00B51A55" w:rsidRPr="008061DD">
        <w:rPr>
          <w:rFonts w:ascii="Arial" w:hAnsi="Arial" w:cs="Arial"/>
          <w:i/>
          <w:sz w:val="24"/>
          <w:szCs w:val="24"/>
        </w:rPr>
        <w:t xml:space="preserve">, </w:t>
      </w:r>
      <w:r w:rsidR="00B51A55" w:rsidRPr="008061DD">
        <w:rPr>
          <w:rFonts w:ascii="Arial" w:hAnsi="Arial" w:cs="Arial"/>
          <w:sz w:val="24"/>
          <w:szCs w:val="24"/>
        </w:rPr>
        <w:t>antara satu pesantren denga</w:t>
      </w:r>
      <w:r w:rsidR="000E049D" w:rsidRPr="008061DD">
        <w:rPr>
          <w:rFonts w:ascii="Arial" w:hAnsi="Arial" w:cs="Arial"/>
          <w:sz w:val="24"/>
          <w:szCs w:val="24"/>
        </w:rPr>
        <w:t>n</w:t>
      </w:r>
      <w:r w:rsidR="00B51A55" w:rsidRPr="008061DD">
        <w:rPr>
          <w:rFonts w:ascii="Arial" w:hAnsi="Arial" w:cs="Arial"/>
          <w:sz w:val="24"/>
          <w:szCs w:val="24"/>
        </w:rPr>
        <w:t xml:space="preserve"> pesantren yang lain mempunyai kekhasan masing-masing. Ketiga</w:t>
      </w:r>
      <w:r w:rsidR="00B51A55" w:rsidRPr="008061DD">
        <w:rPr>
          <w:rFonts w:ascii="Arial" w:hAnsi="Arial" w:cs="Arial"/>
          <w:i/>
          <w:sz w:val="24"/>
          <w:szCs w:val="24"/>
        </w:rPr>
        <w:t xml:space="preserve">, </w:t>
      </w:r>
      <w:r w:rsidR="006F3F39" w:rsidRPr="008061DD">
        <w:rPr>
          <w:rFonts w:ascii="Arial" w:hAnsi="Arial" w:cs="Arial"/>
          <w:sz w:val="24"/>
          <w:szCs w:val="24"/>
        </w:rPr>
        <w:t xml:space="preserve">tidak </w:t>
      </w:r>
      <w:r w:rsidR="006F3F39" w:rsidRPr="008061DD">
        <w:rPr>
          <w:rFonts w:ascii="Arial" w:hAnsi="Arial" w:cs="Arial"/>
          <w:i/>
          <w:sz w:val="24"/>
          <w:szCs w:val="24"/>
        </w:rPr>
        <w:t>komp</w:t>
      </w:r>
      <w:r w:rsidR="00F42C31" w:rsidRPr="008061DD">
        <w:rPr>
          <w:rFonts w:ascii="Arial" w:hAnsi="Arial" w:cs="Arial"/>
          <w:i/>
          <w:sz w:val="24"/>
          <w:szCs w:val="24"/>
        </w:rPr>
        <w:t>re</w:t>
      </w:r>
      <w:r w:rsidR="00B51A55" w:rsidRPr="008061DD">
        <w:rPr>
          <w:rFonts w:ascii="Arial" w:hAnsi="Arial" w:cs="Arial"/>
          <w:i/>
          <w:sz w:val="24"/>
          <w:szCs w:val="24"/>
        </w:rPr>
        <w:t>hensifnya</w:t>
      </w:r>
      <w:r w:rsidR="00F42C31" w:rsidRPr="008061DD">
        <w:rPr>
          <w:rFonts w:ascii="Arial" w:hAnsi="Arial" w:cs="Arial"/>
          <w:sz w:val="24"/>
          <w:szCs w:val="24"/>
        </w:rPr>
        <w:t xml:space="preserve"> definisi </w:t>
      </w:r>
      <w:r w:rsidR="000E049D" w:rsidRPr="008061DD">
        <w:rPr>
          <w:rFonts w:ascii="Arial" w:hAnsi="Arial" w:cs="Arial"/>
          <w:sz w:val="24"/>
          <w:szCs w:val="24"/>
        </w:rPr>
        <w:t>tradisional dan modern hingga ki</w:t>
      </w:r>
      <w:r w:rsidR="00F42C31" w:rsidRPr="008061DD">
        <w:rPr>
          <w:rFonts w:ascii="Arial" w:hAnsi="Arial" w:cs="Arial"/>
          <w:sz w:val="24"/>
          <w:szCs w:val="24"/>
        </w:rPr>
        <w:t>ni yang sering ditujukan untuk memberikan penilaian terhadap pesantren. Keempat</w:t>
      </w:r>
      <w:r w:rsidR="00F42C31" w:rsidRPr="008061DD">
        <w:rPr>
          <w:rFonts w:ascii="Arial" w:hAnsi="Arial" w:cs="Arial"/>
          <w:i/>
          <w:sz w:val="24"/>
          <w:szCs w:val="24"/>
        </w:rPr>
        <w:t xml:space="preserve">, </w:t>
      </w:r>
      <w:r w:rsidR="00F42C31" w:rsidRPr="008061DD">
        <w:rPr>
          <w:rFonts w:ascii="Arial" w:hAnsi="Arial" w:cs="Arial"/>
          <w:sz w:val="24"/>
          <w:szCs w:val="24"/>
        </w:rPr>
        <w:t>perkembangan pesantren yang semakin komplek dan multi dimensi.</w:t>
      </w:r>
      <w:r w:rsidR="00F42C31" w:rsidRPr="00700DC8">
        <w:rPr>
          <w:rStyle w:val="FootnoteReference"/>
          <w:rFonts w:ascii="Arial" w:hAnsi="Arial" w:cs="Arial"/>
          <w:sz w:val="24"/>
          <w:szCs w:val="24"/>
        </w:rPr>
        <w:footnoteReference w:id="6"/>
      </w:r>
    </w:p>
    <w:p w:rsidR="008061DD" w:rsidRDefault="00C22957" w:rsidP="008061DD">
      <w:pPr>
        <w:pStyle w:val="ListParagraph"/>
        <w:spacing w:before="240" w:line="360" w:lineRule="auto"/>
        <w:ind w:left="426" w:firstLine="294"/>
        <w:jc w:val="both"/>
        <w:rPr>
          <w:rFonts w:ascii="Arial" w:hAnsi="Arial" w:cs="Arial"/>
          <w:sz w:val="24"/>
          <w:szCs w:val="24"/>
        </w:rPr>
      </w:pPr>
      <w:r w:rsidRPr="008061DD">
        <w:rPr>
          <w:rFonts w:ascii="Arial" w:hAnsi="Arial" w:cs="Arial"/>
          <w:sz w:val="24"/>
          <w:szCs w:val="24"/>
        </w:rPr>
        <w:t xml:space="preserve"> </w:t>
      </w:r>
      <w:r w:rsidR="00264D7C">
        <w:rPr>
          <w:rFonts w:ascii="Arial" w:hAnsi="Arial" w:cs="Arial"/>
          <w:sz w:val="24"/>
          <w:szCs w:val="24"/>
          <w:lang w:val="en-US"/>
        </w:rPr>
        <w:t xml:space="preserve"> </w:t>
      </w:r>
      <w:r w:rsidRPr="008061DD">
        <w:rPr>
          <w:rFonts w:ascii="Arial" w:hAnsi="Arial" w:cs="Arial"/>
          <w:sz w:val="24"/>
          <w:szCs w:val="24"/>
        </w:rPr>
        <w:t xml:space="preserve">  </w:t>
      </w:r>
      <w:r w:rsidR="007507DB" w:rsidRPr="008061DD">
        <w:rPr>
          <w:rFonts w:ascii="Arial" w:hAnsi="Arial" w:cs="Arial"/>
          <w:sz w:val="24"/>
          <w:szCs w:val="24"/>
        </w:rPr>
        <w:t xml:space="preserve"> </w:t>
      </w:r>
      <w:r w:rsidR="004103AE" w:rsidRPr="008061DD">
        <w:rPr>
          <w:rFonts w:ascii="Arial" w:hAnsi="Arial" w:cs="Arial"/>
          <w:sz w:val="24"/>
          <w:szCs w:val="24"/>
        </w:rPr>
        <w:t xml:space="preserve">Nasionalisme adalah kunci untuk menjaga kedaulatan sebuah bangsa, tanpa adanya sikap nasionalisme maka sebuah bangsa akan kehilangan </w:t>
      </w:r>
      <w:r w:rsidR="00F33791" w:rsidRPr="008061DD">
        <w:rPr>
          <w:rFonts w:ascii="Arial" w:hAnsi="Arial" w:cs="Arial"/>
          <w:sz w:val="24"/>
          <w:szCs w:val="24"/>
        </w:rPr>
        <w:t>identitas nasional, ”I</w:t>
      </w:r>
      <w:r w:rsidR="00E25AD8" w:rsidRPr="008061DD">
        <w:rPr>
          <w:rFonts w:ascii="Arial" w:hAnsi="Arial" w:cs="Arial"/>
          <w:sz w:val="24"/>
          <w:szCs w:val="24"/>
        </w:rPr>
        <w:t xml:space="preserve">dentitas nasional mengandung ideal utama ideologi nasionalisme maupun konsep analitik”. </w:t>
      </w:r>
      <w:r w:rsidR="00E25AD8" w:rsidRPr="00700DC8">
        <w:rPr>
          <w:rStyle w:val="FootnoteReference"/>
          <w:rFonts w:ascii="Arial" w:hAnsi="Arial" w:cs="Arial"/>
          <w:sz w:val="24"/>
          <w:szCs w:val="24"/>
        </w:rPr>
        <w:footnoteReference w:id="7"/>
      </w:r>
    </w:p>
    <w:p w:rsidR="008061DD" w:rsidRDefault="008061DD" w:rsidP="008061DD">
      <w:pPr>
        <w:pStyle w:val="ListParagraph"/>
        <w:spacing w:before="240" w:line="360" w:lineRule="auto"/>
        <w:ind w:left="426" w:firstLine="294"/>
        <w:jc w:val="both"/>
        <w:rPr>
          <w:rFonts w:ascii="Arial" w:hAnsi="Arial" w:cs="Arial"/>
          <w:sz w:val="24"/>
          <w:szCs w:val="24"/>
        </w:rPr>
      </w:pPr>
      <w:r>
        <w:rPr>
          <w:rFonts w:ascii="Arial" w:hAnsi="Arial" w:cs="Arial"/>
          <w:sz w:val="24"/>
          <w:szCs w:val="24"/>
        </w:rPr>
        <w:t xml:space="preserve">  </w:t>
      </w:r>
      <w:r w:rsidR="00264D7C">
        <w:rPr>
          <w:rFonts w:ascii="Arial" w:hAnsi="Arial" w:cs="Arial"/>
          <w:sz w:val="24"/>
          <w:szCs w:val="24"/>
          <w:lang w:val="en-US"/>
        </w:rPr>
        <w:t xml:space="preserve"> </w:t>
      </w:r>
      <w:r>
        <w:rPr>
          <w:rFonts w:ascii="Arial" w:hAnsi="Arial" w:cs="Arial"/>
          <w:sz w:val="24"/>
          <w:szCs w:val="24"/>
        </w:rPr>
        <w:t xml:space="preserve">  </w:t>
      </w:r>
      <w:r w:rsidR="0055440B" w:rsidRPr="008061DD">
        <w:rPr>
          <w:rFonts w:ascii="Arial" w:hAnsi="Arial" w:cs="Arial"/>
          <w:sz w:val="24"/>
          <w:szCs w:val="24"/>
        </w:rPr>
        <w:t xml:space="preserve">Upaya pembelaan terhadap negara adalah bentuk tanggug tanggung jawab dan sikap nasionalisme yang harus dimiliki oleh </w:t>
      </w:r>
      <w:r w:rsidR="0055440B" w:rsidRPr="008061DD">
        <w:rPr>
          <w:rFonts w:ascii="Arial" w:hAnsi="Arial" w:cs="Arial"/>
          <w:sz w:val="24"/>
          <w:szCs w:val="24"/>
        </w:rPr>
        <w:lastRenderedPageBreak/>
        <w:t>setiap warga negara, dalam prinsip ini</w:t>
      </w:r>
      <w:r w:rsidR="00ED2580" w:rsidRPr="008061DD">
        <w:rPr>
          <w:rFonts w:ascii="Arial" w:hAnsi="Arial" w:cs="Arial"/>
          <w:sz w:val="24"/>
          <w:szCs w:val="24"/>
        </w:rPr>
        <w:t xml:space="preserve"> </w:t>
      </w:r>
      <w:r w:rsidR="0055440B" w:rsidRPr="008061DD">
        <w:rPr>
          <w:rFonts w:ascii="Arial" w:hAnsi="Arial" w:cs="Arial"/>
          <w:sz w:val="24"/>
          <w:szCs w:val="24"/>
        </w:rPr>
        <w:t xml:space="preserve">terkandung bahwa upaya pembelaan negara harus dilakukan </w:t>
      </w:r>
      <w:r w:rsidR="00CD40A4" w:rsidRPr="008061DD">
        <w:rPr>
          <w:rFonts w:ascii="Arial" w:hAnsi="Arial" w:cs="Arial"/>
          <w:sz w:val="24"/>
          <w:szCs w:val="24"/>
        </w:rPr>
        <w:t xml:space="preserve">berdasarkan asas keyakinan dan kekuatan sendiri, tidak mengenal lelah dan tidak mengandalkan bantuan dari negara lain, sehingga setiap warga negara diharuskan untuk cinta terhadap negara dan </w:t>
      </w:r>
      <w:r w:rsidR="003F224E" w:rsidRPr="008061DD">
        <w:rPr>
          <w:rFonts w:ascii="Arial" w:hAnsi="Arial" w:cs="Arial"/>
          <w:sz w:val="24"/>
          <w:szCs w:val="24"/>
        </w:rPr>
        <w:t>memiliki n</w:t>
      </w:r>
      <w:r w:rsidR="00BD730E" w:rsidRPr="008061DD">
        <w:rPr>
          <w:rFonts w:ascii="Arial" w:hAnsi="Arial" w:cs="Arial"/>
          <w:sz w:val="24"/>
          <w:szCs w:val="24"/>
        </w:rPr>
        <w:t>a</w:t>
      </w:r>
      <w:r w:rsidR="003F224E" w:rsidRPr="008061DD">
        <w:rPr>
          <w:rFonts w:ascii="Arial" w:hAnsi="Arial" w:cs="Arial"/>
          <w:sz w:val="24"/>
          <w:szCs w:val="24"/>
        </w:rPr>
        <w:t>sion</w:t>
      </w:r>
      <w:r w:rsidR="00ED2580" w:rsidRPr="008061DD">
        <w:rPr>
          <w:rFonts w:ascii="Arial" w:hAnsi="Arial" w:cs="Arial"/>
          <w:sz w:val="24"/>
          <w:szCs w:val="24"/>
        </w:rPr>
        <w:t>a</w:t>
      </w:r>
      <w:r w:rsidR="003F224E" w:rsidRPr="008061DD">
        <w:rPr>
          <w:rFonts w:ascii="Arial" w:hAnsi="Arial" w:cs="Arial"/>
          <w:sz w:val="24"/>
          <w:szCs w:val="24"/>
        </w:rPr>
        <w:t>lisme yang tinggi.</w:t>
      </w:r>
    </w:p>
    <w:p w:rsidR="008061DD" w:rsidRDefault="008061DD" w:rsidP="008061DD">
      <w:pPr>
        <w:pStyle w:val="ListParagraph"/>
        <w:spacing w:before="240" w:line="360" w:lineRule="auto"/>
        <w:ind w:left="426" w:firstLine="294"/>
        <w:jc w:val="both"/>
        <w:rPr>
          <w:rFonts w:ascii="Arial" w:hAnsi="Arial" w:cs="Arial"/>
          <w:sz w:val="24"/>
          <w:szCs w:val="24"/>
        </w:rPr>
      </w:pPr>
      <w:r>
        <w:rPr>
          <w:rFonts w:ascii="Arial" w:hAnsi="Arial" w:cs="Arial"/>
          <w:sz w:val="24"/>
          <w:szCs w:val="24"/>
        </w:rPr>
        <w:t xml:space="preserve"> </w:t>
      </w:r>
      <w:r w:rsidR="00264D7C">
        <w:rPr>
          <w:rFonts w:ascii="Arial" w:hAnsi="Arial" w:cs="Arial"/>
          <w:sz w:val="24"/>
          <w:szCs w:val="24"/>
          <w:lang w:val="en-US"/>
        </w:rPr>
        <w:t xml:space="preserve">  </w:t>
      </w:r>
      <w:r>
        <w:rPr>
          <w:rFonts w:ascii="Arial" w:hAnsi="Arial" w:cs="Arial"/>
          <w:sz w:val="24"/>
          <w:szCs w:val="24"/>
        </w:rPr>
        <w:t xml:space="preserve">   </w:t>
      </w:r>
      <w:r w:rsidR="00C7511A" w:rsidRPr="008061DD">
        <w:rPr>
          <w:rFonts w:ascii="Arial" w:hAnsi="Arial" w:cs="Arial"/>
          <w:sz w:val="24"/>
          <w:szCs w:val="24"/>
        </w:rPr>
        <w:t>Selanjutnya</w:t>
      </w:r>
      <w:r w:rsidR="00803B6D" w:rsidRPr="008061DD">
        <w:rPr>
          <w:rFonts w:ascii="Arial" w:hAnsi="Arial" w:cs="Arial"/>
          <w:sz w:val="24"/>
          <w:szCs w:val="24"/>
        </w:rPr>
        <w:t>,</w:t>
      </w:r>
      <w:r w:rsidR="00532C89" w:rsidRPr="008061DD">
        <w:rPr>
          <w:rFonts w:ascii="Arial" w:hAnsi="Arial" w:cs="Arial"/>
          <w:sz w:val="24"/>
          <w:szCs w:val="24"/>
        </w:rPr>
        <w:t xml:space="preserve"> penulis</w:t>
      </w:r>
      <w:r w:rsidR="00C7511A" w:rsidRPr="008061DD">
        <w:rPr>
          <w:rFonts w:ascii="Arial" w:hAnsi="Arial" w:cs="Arial"/>
          <w:sz w:val="24"/>
          <w:szCs w:val="24"/>
        </w:rPr>
        <w:t xml:space="preserve"> memilih pondok pesantren Al Falah Mislakhul Muta’alimin  Warungpring Kabupaten Pemalang</w:t>
      </w:r>
      <w:r w:rsidR="00ED2580" w:rsidRPr="008061DD">
        <w:rPr>
          <w:rFonts w:ascii="Arial" w:hAnsi="Arial" w:cs="Arial"/>
          <w:sz w:val="24"/>
          <w:szCs w:val="24"/>
        </w:rPr>
        <w:t xml:space="preserve"> sebagai oby</w:t>
      </w:r>
      <w:r w:rsidR="00C7511A" w:rsidRPr="008061DD">
        <w:rPr>
          <w:rFonts w:ascii="Arial" w:hAnsi="Arial" w:cs="Arial"/>
          <w:sz w:val="24"/>
          <w:szCs w:val="24"/>
        </w:rPr>
        <w:t>ek pen</w:t>
      </w:r>
      <w:r w:rsidR="00803B6D" w:rsidRPr="008061DD">
        <w:rPr>
          <w:rFonts w:ascii="Arial" w:hAnsi="Arial" w:cs="Arial"/>
          <w:sz w:val="24"/>
          <w:szCs w:val="24"/>
        </w:rPr>
        <w:t>e</w:t>
      </w:r>
      <w:r w:rsidR="00C7511A" w:rsidRPr="008061DD">
        <w:rPr>
          <w:rFonts w:ascii="Arial" w:hAnsi="Arial" w:cs="Arial"/>
          <w:sz w:val="24"/>
          <w:szCs w:val="24"/>
        </w:rPr>
        <w:t>litian karena ada berbagai macam alasan, diantaranya adalah konsistensi pondok pesantren Al Falah Mislakhul Muta’alimin  Warungpring Kabupaten Pemalang dalam mendirikan</w:t>
      </w:r>
      <w:r w:rsidR="004F1562" w:rsidRPr="008061DD">
        <w:rPr>
          <w:rFonts w:ascii="Arial" w:hAnsi="Arial" w:cs="Arial"/>
          <w:sz w:val="24"/>
          <w:szCs w:val="24"/>
        </w:rPr>
        <w:t xml:space="preserve"> dan mengembangkan</w:t>
      </w:r>
      <w:r w:rsidR="00C7511A" w:rsidRPr="008061DD">
        <w:rPr>
          <w:rFonts w:ascii="Arial" w:hAnsi="Arial" w:cs="Arial"/>
          <w:sz w:val="24"/>
          <w:szCs w:val="24"/>
        </w:rPr>
        <w:t xml:space="preserve"> beberapa cabang pendidikan Islam</w:t>
      </w:r>
      <w:r w:rsidR="00532C89" w:rsidRPr="008061DD">
        <w:rPr>
          <w:rFonts w:ascii="Arial" w:hAnsi="Arial" w:cs="Arial"/>
          <w:sz w:val="24"/>
          <w:szCs w:val="24"/>
        </w:rPr>
        <w:t xml:space="preserve"> (madrasah diniyah awaliyah</w:t>
      </w:r>
      <w:r w:rsidR="00803B6D" w:rsidRPr="008061DD">
        <w:rPr>
          <w:rFonts w:ascii="Arial" w:hAnsi="Arial" w:cs="Arial"/>
          <w:sz w:val="24"/>
          <w:szCs w:val="24"/>
        </w:rPr>
        <w:t>)</w:t>
      </w:r>
      <w:r w:rsidR="00ED2580" w:rsidRPr="008061DD">
        <w:rPr>
          <w:rFonts w:ascii="Arial" w:hAnsi="Arial" w:cs="Arial"/>
          <w:sz w:val="24"/>
          <w:szCs w:val="24"/>
        </w:rPr>
        <w:t xml:space="preserve"> </w:t>
      </w:r>
      <w:r w:rsidR="00D225BF" w:rsidRPr="008061DD">
        <w:rPr>
          <w:rFonts w:ascii="Arial" w:hAnsi="Arial" w:cs="Arial"/>
          <w:sz w:val="24"/>
          <w:szCs w:val="24"/>
        </w:rPr>
        <w:t xml:space="preserve">baik di wilayah Kecamatan Warungpring itu sendiri maupun </w:t>
      </w:r>
      <w:r w:rsidR="00ED2580" w:rsidRPr="008061DD">
        <w:rPr>
          <w:rFonts w:ascii="Arial" w:hAnsi="Arial" w:cs="Arial"/>
          <w:sz w:val="24"/>
          <w:szCs w:val="24"/>
        </w:rPr>
        <w:t>di</w:t>
      </w:r>
      <w:r w:rsidR="00803B6D" w:rsidRPr="008061DD">
        <w:rPr>
          <w:rFonts w:ascii="Arial" w:hAnsi="Arial" w:cs="Arial"/>
          <w:sz w:val="24"/>
          <w:szCs w:val="24"/>
        </w:rPr>
        <w:t>luar kecamatan Warungpring</w:t>
      </w:r>
      <w:r w:rsidR="00532C89" w:rsidRPr="008061DD">
        <w:rPr>
          <w:rFonts w:ascii="Arial" w:hAnsi="Arial" w:cs="Arial"/>
          <w:sz w:val="24"/>
          <w:szCs w:val="24"/>
        </w:rPr>
        <w:t>, diantarnya di kecamatan Belik dan Pulosari</w:t>
      </w:r>
      <w:r w:rsidR="00803B6D" w:rsidRPr="008061DD">
        <w:rPr>
          <w:rFonts w:ascii="Arial" w:hAnsi="Arial" w:cs="Arial"/>
          <w:sz w:val="24"/>
          <w:szCs w:val="24"/>
        </w:rPr>
        <w:t>. Dalam sisi lain pondok pesantren Al Falah Mislakhul Muta’alimin  Warungpring Kabupaten Pemalang juga telah terbukti banyak melahirkan alumni-alumni yang memiliki p</w:t>
      </w:r>
      <w:r w:rsidR="004F1562" w:rsidRPr="008061DD">
        <w:rPr>
          <w:rFonts w:ascii="Arial" w:hAnsi="Arial" w:cs="Arial"/>
          <w:sz w:val="24"/>
          <w:szCs w:val="24"/>
        </w:rPr>
        <w:t>restasi, baik dibidang disipliner</w:t>
      </w:r>
      <w:r w:rsidR="00803B6D" w:rsidRPr="008061DD">
        <w:rPr>
          <w:rFonts w:ascii="Arial" w:hAnsi="Arial" w:cs="Arial"/>
          <w:sz w:val="24"/>
          <w:szCs w:val="24"/>
        </w:rPr>
        <w:t xml:space="preserve"> ilmu </w:t>
      </w:r>
      <w:r w:rsidR="004F1562" w:rsidRPr="008061DD">
        <w:rPr>
          <w:rFonts w:ascii="Arial" w:hAnsi="Arial" w:cs="Arial"/>
          <w:sz w:val="24"/>
          <w:szCs w:val="24"/>
        </w:rPr>
        <w:t>ke</w:t>
      </w:r>
      <w:r w:rsidR="00803B6D" w:rsidRPr="008061DD">
        <w:rPr>
          <w:rFonts w:ascii="Arial" w:hAnsi="Arial" w:cs="Arial"/>
          <w:sz w:val="24"/>
          <w:szCs w:val="24"/>
        </w:rPr>
        <w:t>agama</w:t>
      </w:r>
      <w:r w:rsidR="004F1562" w:rsidRPr="008061DD">
        <w:rPr>
          <w:rFonts w:ascii="Arial" w:hAnsi="Arial" w:cs="Arial"/>
          <w:sz w:val="24"/>
          <w:szCs w:val="24"/>
        </w:rPr>
        <w:t>an</w:t>
      </w:r>
      <w:r w:rsidR="00803B6D" w:rsidRPr="008061DD">
        <w:rPr>
          <w:rFonts w:ascii="Arial" w:hAnsi="Arial" w:cs="Arial"/>
          <w:sz w:val="24"/>
          <w:szCs w:val="24"/>
        </w:rPr>
        <w:t xml:space="preserve"> ataupun keterlibatan </w:t>
      </w:r>
      <w:r w:rsidR="004F1562" w:rsidRPr="008061DD">
        <w:rPr>
          <w:rFonts w:ascii="Arial" w:hAnsi="Arial" w:cs="Arial"/>
          <w:sz w:val="24"/>
          <w:szCs w:val="24"/>
        </w:rPr>
        <w:t>langsung dalam memberikan gagasan dan solusi atas problem yang muncul ditengah-tengah masyarakat, baik persoalan sosial keagamaan</w:t>
      </w:r>
      <w:r w:rsidR="00D225BF" w:rsidRPr="008061DD">
        <w:rPr>
          <w:rFonts w:ascii="Arial" w:hAnsi="Arial" w:cs="Arial"/>
          <w:sz w:val="24"/>
          <w:szCs w:val="24"/>
        </w:rPr>
        <w:t>, kebudayaan</w:t>
      </w:r>
      <w:r>
        <w:rPr>
          <w:rFonts w:ascii="Arial" w:hAnsi="Arial" w:cs="Arial"/>
          <w:sz w:val="24"/>
          <w:szCs w:val="24"/>
        </w:rPr>
        <w:t xml:space="preserve"> maupun kebangsaan/nasionalisme.</w:t>
      </w:r>
    </w:p>
    <w:p w:rsidR="008061DD" w:rsidRDefault="00264D7C" w:rsidP="008061DD">
      <w:pPr>
        <w:pStyle w:val="ListParagraph"/>
        <w:spacing w:before="240" w:line="360" w:lineRule="auto"/>
        <w:ind w:left="426" w:firstLine="294"/>
        <w:jc w:val="both"/>
        <w:rPr>
          <w:rFonts w:ascii="Arial" w:hAnsi="Arial" w:cs="Arial"/>
          <w:sz w:val="24"/>
          <w:szCs w:val="24"/>
        </w:rPr>
      </w:pPr>
      <w:r>
        <w:rPr>
          <w:rFonts w:ascii="Arial" w:hAnsi="Arial" w:cs="Arial"/>
          <w:sz w:val="24"/>
          <w:szCs w:val="24"/>
          <w:lang w:val="en-US"/>
        </w:rPr>
        <w:t xml:space="preserve"> </w:t>
      </w:r>
      <w:r w:rsidR="008061DD">
        <w:rPr>
          <w:rFonts w:ascii="Arial" w:hAnsi="Arial" w:cs="Arial"/>
          <w:sz w:val="24"/>
          <w:szCs w:val="24"/>
        </w:rPr>
        <w:t xml:space="preserve">    </w:t>
      </w:r>
      <w:r w:rsidR="00C22957" w:rsidRPr="008061DD">
        <w:rPr>
          <w:rFonts w:ascii="Arial" w:hAnsi="Arial" w:cs="Arial"/>
          <w:sz w:val="24"/>
          <w:szCs w:val="24"/>
        </w:rPr>
        <w:t xml:space="preserve"> </w:t>
      </w:r>
      <w:r w:rsidR="004031E1" w:rsidRPr="008061DD">
        <w:rPr>
          <w:rFonts w:ascii="Arial" w:hAnsi="Arial" w:cs="Arial"/>
          <w:sz w:val="24"/>
          <w:szCs w:val="24"/>
        </w:rPr>
        <w:t>Pondok pesantren Al Falah Mislakhul Muta’alimin  Warungpring Kabupaten Pemalang</w:t>
      </w:r>
      <w:r w:rsidR="00ED2580" w:rsidRPr="008061DD">
        <w:rPr>
          <w:rFonts w:ascii="Arial" w:hAnsi="Arial" w:cs="Arial"/>
          <w:sz w:val="24"/>
          <w:szCs w:val="24"/>
        </w:rPr>
        <w:t xml:space="preserve"> </w:t>
      </w:r>
      <w:r w:rsidR="00383728" w:rsidRPr="008061DD">
        <w:rPr>
          <w:rFonts w:ascii="Arial" w:hAnsi="Arial" w:cs="Arial"/>
          <w:sz w:val="24"/>
          <w:szCs w:val="24"/>
        </w:rPr>
        <w:t>adalah s</w:t>
      </w:r>
      <w:r w:rsidR="00383728" w:rsidRPr="008061DD">
        <w:rPr>
          <w:rFonts w:ascii="Arial" w:hAnsi="Arial" w:cs="Arial"/>
          <w:sz w:val="24"/>
          <w:szCs w:val="24"/>
          <w:lang w:val="en-US"/>
        </w:rPr>
        <w:t>u</w:t>
      </w:r>
      <w:r w:rsidR="00383728" w:rsidRPr="008061DD">
        <w:rPr>
          <w:rFonts w:ascii="Arial" w:hAnsi="Arial" w:cs="Arial"/>
          <w:sz w:val="24"/>
          <w:szCs w:val="24"/>
        </w:rPr>
        <w:t>atu lembaga pendidikan</w:t>
      </w:r>
      <w:r w:rsidR="004031E1" w:rsidRPr="008061DD">
        <w:rPr>
          <w:rFonts w:ascii="Arial" w:hAnsi="Arial" w:cs="Arial"/>
          <w:sz w:val="24"/>
          <w:szCs w:val="24"/>
        </w:rPr>
        <w:t xml:space="preserve"> Islam</w:t>
      </w:r>
      <w:r w:rsidR="00383728" w:rsidRPr="008061DD">
        <w:rPr>
          <w:rFonts w:ascii="Arial" w:hAnsi="Arial" w:cs="Arial"/>
          <w:sz w:val="24"/>
          <w:szCs w:val="24"/>
          <w:lang w:val="en-US"/>
        </w:rPr>
        <w:t xml:space="preserve"> di bawah</w:t>
      </w:r>
      <w:r w:rsidR="00ED2580" w:rsidRPr="008061DD">
        <w:rPr>
          <w:rFonts w:ascii="Arial" w:hAnsi="Arial" w:cs="Arial"/>
          <w:sz w:val="24"/>
          <w:szCs w:val="24"/>
        </w:rPr>
        <w:t xml:space="preserve"> </w:t>
      </w:r>
      <w:r w:rsidR="00383728" w:rsidRPr="008061DD">
        <w:rPr>
          <w:rFonts w:ascii="Arial" w:hAnsi="Arial" w:cs="Arial"/>
          <w:sz w:val="24"/>
          <w:szCs w:val="24"/>
          <w:lang w:val="en-US"/>
        </w:rPr>
        <w:t>naungan</w:t>
      </w:r>
      <w:r w:rsidR="00ED2580" w:rsidRPr="008061DD">
        <w:rPr>
          <w:rFonts w:ascii="Arial" w:hAnsi="Arial" w:cs="Arial"/>
          <w:sz w:val="24"/>
          <w:szCs w:val="24"/>
        </w:rPr>
        <w:t xml:space="preserve"> </w:t>
      </w:r>
      <w:r w:rsidR="00383728" w:rsidRPr="008061DD">
        <w:rPr>
          <w:rFonts w:ascii="Arial" w:hAnsi="Arial" w:cs="Arial"/>
          <w:sz w:val="24"/>
          <w:szCs w:val="24"/>
          <w:lang w:val="en-US"/>
        </w:rPr>
        <w:t xml:space="preserve">Kementerian Agama </w:t>
      </w:r>
      <w:r w:rsidR="00383728" w:rsidRPr="008061DD">
        <w:rPr>
          <w:rFonts w:ascii="Arial" w:hAnsi="Arial" w:cs="Arial"/>
          <w:sz w:val="24"/>
          <w:szCs w:val="24"/>
        </w:rPr>
        <w:t xml:space="preserve">yang berciri khas </w:t>
      </w:r>
      <w:r w:rsidR="0007751B" w:rsidRPr="008061DD">
        <w:rPr>
          <w:rFonts w:ascii="Arial" w:hAnsi="Arial" w:cs="Arial"/>
          <w:sz w:val="24"/>
          <w:szCs w:val="24"/>
        </w:rPr>
        <w:t xml:space="preserve">pendidikan </w:t>
      </w:r>
      <w:r w:rsidR="00383728" w:rsidRPr="008061DD">
        <w:rPr>
          <w:rFonts w:ascii="Arial" w:hAnsi="Arial" w:cs="Arial"/>
          <w:sz w:val="24"/>
          <w:szCs w:val="24"/>
        </w:rPr>
        <w:t xml:space="preserve">agama Islam serta berkomitmen pada pengembangan pendidikan </w:t>
      </w:r>
      <w:r w:rsidR="00383728" w:rsidRPr="008061DD">
        <w:rPr>
          <w:rFonts w:ascii="Arial" w:hAnsi="Arial" w:cs="Arial"/>
          <w:sz w:val="24"/>
          <w:szCs w:val="24"/>
          <w:lang w:val="en-US"/>
        </w:rPr>
        <w:t>karakter</w:t>
      </w:r>
      <w:r w:rsidR="00ED2580" w:rsidRPr="008061DD">
        <w:rPr>
          <w:rFonts w:ascii="Arial" w:hAnsi="Arial" w:cs="Arial"/>
          <w:sz w:val="24"/>
          <w:szCs w:val="24"/>
        </w:rPr>
        <w:t xml:space="preserve"> </w:t>
      </w:r>
      <w:r w:rsidR="00383728" w:rsidRPr="008061DD">
        <w:rPr>
          <w:rFonts w:ascii="Arial" w:hAnsi="Arial" w:cs="Arial"/>
          <w:sz w:val="24"/>
          <w:szCs w:val="24"/>
          <w:lang w:val="en-US"/>
        </w:rPr>
        <w:t>dan</w:t>
      </w:r>
      <w:r w:rsidR="00ED2580" w:rsidRPr="008061DD">
        <w:rPr>
          <w:rFonts w:ascii="Arial" w:hAnsi="Arial" w:cs="Arial"/>
          <w:sz w:val="24"/>
          <w:szCs w:val="24"/>
        </w:rPr>
        <w:t xml:space="preserve"> </w:t>
      </w:r>
      <w:r w:rsidR="00383728" w:rsidRPr="008061DD">
        <w:rPr>
          <w:rFonts w:ascii="Arial" w:hAnsi="Arial" w:cs="Arial"/>
          <w:sz w:val="24"/>
          <w:szCs w:val="24"/>
        </w:rPr>
        <w:t>agama.</w:t>
      </w:r>
      <w:r w:rsidR="00D225BF" w:rsidRPr="008061DD">
        <w:rPr>
          <w:rFonts w:ascii="Arial" w:hAnsi="Arial" w:cs="Arial"/>
          <w:sz w:val="24"/>
          <w:szCs w:val="24"/>
        </w:rPr>
        <w:t xml:space="preserve"> </w:t>
      </w:r>
      <w:r w:rsidR="004031E1" w:rsidRPr="008061DD">
        <w:rPr>
          <w:rFonts w:ascii="Arial" w:hAnsi="Arial" w:cs="Arial"/>
          <w:sz w:val="24"/>
          <w:szCs w:val="24"/>
          <w:lang w:val="en-US"/>
        </w:rPr>
        <w:t>Kegiatan</w:t>
      </w:r>
      <w:r w:rsidR="00ED2580" w:rsidRPr="008061DD">
        <w:rPr>
          <w:rFonts w:ascii="Arial" w:hAnsi="Arial" w:cs="Arial"/>
          <w:sz w:val="24"/>
          <w:szCs w:val="24"/>
        </w:rPr>
        <w:t xml:space="preserve"> </w:t>
      </w:r>
      <w:r w:rsidR="004031E1" w:rsidRPr="008061DD">
        <w:rPr>
          <w:rFonts w:ascii="Arial" w:hAnsi="Arial" w:cs="Arial"/>
          <w:sz w:val="24"/>
          <w:szCs w:val="24"/>
          <w:lang w:val="en-US"/>
        </w:rPr>
        <w:t>rutin</w:t>
      </w:r>
      <w:r w:rsidR="00ED2580" w:rsidRPr="008061DD">
        <w:rPr>
          <w:rFonts w:ascii="Arial" w:hAnsi="Arial" w:cs="Arial"/>
          <w:sz w:val="24"/>
          <w:szCs w:val="24"/>
        </w:rPr>
        <w:t xml:space="preserve"> </w:t>
      </w:r>
      <w:r w:rsidR="004031E1" w:rsidRPr="008061DD">
        <w:rPr>
          <w:rFonts w:ascii="Arial" w:hAnsi="Arial" w:cs="Arial"/>
          <w:sz w:val="24"/>
          <w:szCs w:val="24"/>
        </w:rPr>
        <w:t xml:space="preserve">dipagi hari </w:t>
      </w:r>
      <w:r w:rsidR="004031E1" w:rsidRPr="008061DD">
        <w:rPr>
          <w:rFonts w:ascii="Arial" w:hAnsi="Arial" w:cs="Arial"/>
          <w:sz w:val="24"/>
          <w:szCs w:val="24"/>
          <w:lang w:val="en-US"/>
        </w:rPr>
        <w:t>yang dilakukan</w:t>
      </w:r>
      <w:r w:rsidR="00ED2580" w:rsidRPr="008061DD">
        <w:rPr>
          <w:rFonts w:ascii="Arial" w:hAnsi="Arial" w:cs="Arial"/>
          <w:sz w:val="24"/>
          <w:szCs w:val="24"/>
        </w:rPr>
        <w:t xml:space="preserve"> </w:t>
      </w:r>
      <w:r w:rsidR="004031E1" w:rsidRPr="008061DD">
        <w:rPr>
          <w:rFonts w:ascii="Arial" w:hAnsi="Arial" w:cs="Arial"/>
          <w:sz w:val="24"/>
          <w:szCs w:val="24"/>
        </w:rPr>
        <w:t xml:space="preserve">oleh para santri adalah </w:t>
      </w:r>
      <w:r w:rsidR="00907961" w:rsidRPr="008061DD">
        <w:rPr>
          <w:rFonts w:ascii="Arial" w:hAnsi="Arial" w:cs="Arial"/>
          <w:sz w:val="24"/>
          <w:szCs w:val="24"/>
        </w:rPr>
        <w:t xml:space="preserve">melaksanakan </w:t>
      </w:r>
      <w:r w:rsidR="004E6CD0" w:rsidRPr="008061DD">
        <w:rPr>
          <w:rFonts w:ascii="Arial" w:hAnsi="Arial" w:cs="Arial"/>
          <w:sz w:val="24"/>
          <w:szCs w:val="24"/>
        </w:rPr>
        <w:t xml:space="preserve">mujahadah dan </w:t>
      </w:r>
      <w:r w:rsidR="00907961" w:rsidRPr="008061DD">
        <w:rPr>
          <w:rFonts w:ascii="Arial" w:hAnsi="Arial" w:cs="Arial"/>
          <w:sz w:val="24"/>
          <w:szCs w:val="24"/>
        </w:rPr>
        <w:t>sholat subuh berjama’ah yang kemudian dilanjutkan mengaji kitab ku</w:t>
      </w:r>
      <w:r w:rsidR="0007751B" w:rsidRPr="008061DD">
        <w:rPr>
          <w:rFonts w:ascii="Arial" w:hAnsi="Arial" w:cs="Arial"/>
          <w:sz w:val="24"/>
          <w:szCs w:val="24"/>
        </w:rPr>
        <w:t>ning, adapun kitab-kitab yang di</w:t>
      </w:r>
      <w:r w:rsidR="00907961" w:rsidRPr="008061DD">
        <w:rPr>
          <w:rFonts w:ascii="Arial" w:hAnsi="Arial" w:cs="Arial"/>
          <w:sz w:val="24"/>
          <w:szCs w:val="24"/>
        </w:rPr>
        <w:t>ajarkan adalah sesuai dengan tingkatan kelasnya masing-masing.</w:t>
      </w:r>
      <w:r w:rsidR="00ED2580" w:rsidRPr="008061DD">
        <w:rPr>
          <w:rFonts w:ascii="Arial" w:hAnsi="Arial" w:cs="Arial"/>
          <w:sz w:val="24"/>
          <w:szCs w:val="24"/>
        </w:rPr>
        <w:t xml:space="preserve"> </w:t>
      </w:r>
      <w:r w:rsidR="0007751B" w:rsidRPr="008061DD">
        <w:rPr>
          <w:rFonts w:ascii="Arial" w:hAnsi="Arial" w:cs="Arial"/>
          <w:sz w:val="24"/>
          <w:szCs w:val="24"/>
        </w:rPr>
        <w:t>Kegiatan ini</w:t>
      </w:r>
      <w:r w:rsidR="00ED2580" w:rsidRPr="008061DD">
        <w:rPr>
          <w:rFonts w:ascii="Arial" w:hAnsi="Arial" w:cs="Arial"/>
          <w:sz w:val="24"/>
          <w:szCs w:val="24"/>
        </w:rPr>
        <w:t xml:space="preserve"> </w:t>
      </w:r>
      <w:r w:rsidR="00907961" w:rsidRPr="008061DD">
        <w:rPr>
          <w:rFonts w:ascii="Arial" w:hAnsi="Arial" w:cs="Arial"/>
          <w:sz w:val="24"/>
          <w:szCs w:val="24"/>
          <w:lang w:val="en-US"/>
        </w:rPr>
        <w:t>dimulai</w:t>
      </w:r>
      <w:r w:rsidR="00ED2580" w:rsidRPr="008061DD">
        <w:rPr>
          <w:rFonts w:ascii="Arial" w:hAnsi="Arial" w:cs="Arial"/>
          <w:sz w:val="24"/>
          <w:szCs w:val="24"/>
        </w:rPr>
        <w:t xml:space="preserve"> </w:t>
      </w:r>
      <w:r w:rsidR="00907961" w:rsidRPr="008061DD">
        <w:rPr>
          <w:rFonts w:ascii="Arial" w:hAnsi="Arial" w:cs="Arial"/>
          <w:sz w:val="24"/>
          <w:szCs w:val="24"/>
          <w:lang w:val="en-US"/>
        </w:rPr>
        <w:t>pukul 0</w:t>
      </w:r>
      <w:r w:rsidR="004E6CD0" w:rsidRPr="008061DD">
        <w:rPr>
          <w:rFonts w:ascii="Arial" w:hAnsi="Arial" w:cs="Arial"/>
          <w:sz w:val="24"/>
          <w:szCs w:val="24"/>
        </w:rPr>
        <w:t>3</w:t>
      </w:r>
      <w:r w:rsidR="004E6CD0" w:rsidRPr="008061DD">
        <w:rPr>
          <w:rFonts w:ascii="Arial" w:hAnsi="Arial" w:cs="Arial"/>
          <w:sz w:val="24"/>
          <w:szCs w:val="24"/>
          <w:lang w:val="en-US"/>
        </w:rPr>
        <w:t>.</w:t>
      </w:r>
      <w:r w:rsidR="004E6CD0" w:rsidRPr="008061DD">
        <w:rPr>
          <w:rFonts w:ascii="Arial" w:hAnsi="Arial" w:cs="Arial"/>
          <w:sz w:val="24"/>
          <w:szCs w:val="24"/>
        </w:rPr>
        <w:t>3</w:t>
      </w:r>
      <w:r w:rsidR="00907961" w:rsidRPr="008061DD">
        <w:rPr>
          <w:rFonts w:ascii="Arial" w:hAnsi="Arial" w:cs="Arial"/>
          <w:sz w:val="24"/>
          <w:szCs w:val="24"/>
          <w:lang w:val="en-US"/>
        </w:rPr>
        <w:t>0 sampai</w:t>
      </w:r>
      <w:r w:rsidR="00ED2580" w:rsidRPr="008061DD">
        <w:rPr>
          <w:rFonts w:ascii="Arial" w:hAnsi="Arial" w:cs="Arial"/>
          <w:sz w:val="24"/>
          <w:szCs w:val="24"/>
        </w:rPr>
        <w:t xml:space="preserve"> </w:t>
      </w:r>
      <w:r w:rsidR="00907961" w:rsidRPr="008061DD">
        <w:rPr>
          <w:rFonts w:ascii="Arial" w:hAnsi="Arial" w:cs="Arial"/>
          <w:sz w:val="24"/>
          <w:szCs w:val="24"/>
          <w:lang w:val="en-US"/>
        </w:rPr>
        <w:t>dengan 0</w:t>
      </w:r>
      <w:r w:rsidR="00907961" w:rsidRPr="008061DD">
        <w:rPr>
          <w:rFonts w:ascii="Arial" w:hAnsi="Arial" w:cs="Arial"/>
          <w:sz w:val="24"/>
          <w:szCs w:val="24"/>
        </w:rPr>
        <w:t>6</w:t>
      </w:r>
      <w:r w:rsidR="00907961" w:rsidRPr="008061DD">
        <w:rPr>
          <w:rFonts w:ascii="Arial" w:hAnsi="Arial" w:cs="Arial"/>
          <w:sz w:val="24"/>
          <w:szCs w:val="24"/>
          <w:lang w:val="en-US"/>
        </w:rPr>
        <w:t>.</w:t>
      </w:r>
      <w:r w:rsidR="00907961" w:rsidRPr="008061DD">
        <w:rPr>
          <w:rFonts w:ascii="Arial" w:hAnsi="Arial" w:cs="Arial"/>
          <w:sz w:val="24"/>
          <w:szCs w:val="24"/>
        </w:rPr>
        <w:t>00</w:t>
      </w:r>
      <w:r w:rsidR="00383728" w:rsidRPr="008061DD">
        <w:rPr>
          <w:rFonts w:ascii="Arial" w:hAnsi="Arial" w:cs="Arial"/>
          <w:sz w:val="24"/>
          <w:szCs w:val="24"/>
          <w:lang w:val="en-US"/>
        </w:rPr>
        <w:t xml:space="preserve"> WIB</w:t>
      </w:r>
      <w:r w:rsidR="00383728" w:rsidRPr="008061DD">
        <w:rPr>
          <w:rFonts w:ascii="Arial" w:hAnsi="Arial" w:cs="Arial"/>
          <w:sz w:val="24"/>
          <w:szCs w:val="24"/>
        </w:rPr>
        <w:t>.</w:t>
      </w:r>
    </w:p>
    <w:p w:rsidR="008061DD" w:rsidRDefault="003D774C" w:rsidP="008061DD">
      <w:pPr>
        <w:pStyle w:val="ListParagraph"/>
        <w:spacing w:before="240" w:line="360" w:lineRule="auto"/>
        <w:ind w:left="426" w:firstLine="294"/>
        <w:jc w:val="both"/>
        <w:rPr>
          <w:rFonts w:ascii="Arial" w:hAnsi="Arial" w:cs="Arial"/>
          <w:sz w:val="24"/>
          <w:szCs w:val="24"/>
        </w:rPr>
      </w:pPr>
      <w:r>
        <w:rPr>
          <w:rFonts w:ascii="Arial" w:hAnsi="Arial" w:cs="Arial"/>
          <w:sz w:val="24"/>
          <w:szCs w:val="24"/>
          <w:lang w:val="en-US"/>
        </w:rPr>
        <w:lastRenderedPageBreak/>
        <w:t xml:space="preserve"> </w:t>
      </w:r>
      <w:r w:rsidR="00264D7C">
        <w:rPr>
          <w:rFonts w:ascii="Arial" w:hAnsi="Arial" w:cs="Arial"/>
          <w:sz w:val="24"/>
          <w:szCs w:val="24"/>
          <w:lang w:val="en-US"/>
        </w:rPr>
        <w:t xml:space="preserve"> </w:t>
      </w:r>
      <w:r w:rsidR="008061DD">
        <w:rPr>
          <w:rFonts w:ascii="Arial" w:hAnsi="Arial" w:cs="Arial"/>
          <w:sz w:val="24"/>
          <w:szCs w:val="24"/>
        </w:rPr>
        <w:t xml:space="preserve">  </w:t>
      </w:r>
      <w:r w:rsidR="0088523E" w:rsidRPr="008061DD">
        <w:rPr>
          <w:rFonts w:ascii="Arial" w:hAnsi="Arial" w:cs="Arial"/>
          <w:sz w:val="24"/>
          <w:szCs w:val="24"/>
        </w:rPr>
        <w:t xml:space="preserve">  </w:t>
      </w:r>
      <w:r w:rsidR="00383728" w:rsidRPr="008061DD">
        <w:rPr>
          <w:rFonts w:ascii="Arial" w:hAnsi="Arial" w:cs="Arial"/>
          <w:sz w:val="24"/>
          <w:szCs w:val="24"/>
        </w:rPr>
        <w:t>Berdasarkan observasi pendahuluan dan hasil wawancara yang dilakukan oleh penulis dengan</w:t>
      </w:r>
      <w:r w:rsidR="00907961" w:rsidRPr="008061DD">
        <w:rPr>
          <w:rFonts w:ascii="Arial" w:hAnsi="Arial" w:cs="Arial"/>
          <w:sz w:val="24"/>
          <w:szCs w:val="24"/>
        </w:rPr>
        <w:t xml:space="preserve"> bapak KH. Farikhin Syahmari</w:t>
      </w:r>
      <w:r w:rsidR="001B7C95" w:rsidRPr="008061DD">
        <w:rPr>
          <w:rFonts w:ascii="Arial" w:hAnsi="Arial" w:cs="Arial"/>
          <w:sz w:val="24"/>
          <w:szCs w:val="24"/>
        </w:rPr>
        <w:t>.</w:t>
      </w:r>
      <w:r w:rsidR="00383728" w:rsidRPr="00383728">
        <w:rPr>
          <w:rStyle w:val="FootnoteReference"/>
          <w:rFonts w:ascii="Arial" w:hAnsi="Arial" w:cs="Arial"/>
          <w:sz w:val="24"/>
          <w:szCs w:val="24"/>
        </w:rPr>
        <w:footnoteReference w:id="8"/>
      </w:r>
      <w:r w:rsidR="00383728" w:rsidRPr="008061DD">
        <w:rPr>
          <w:rFonts w:ascii="Arial" w:hAnsi="Arial" w:cs="Arial"/>
          <w:sz w:val="24"/>
          <w:szCs w:val="24"/>
        </w:rPr>
        <w:t xml:space="preserve"> selaku </w:t>
      </w:r>
      <w:r w:rsidR="00907961" w:rsidRPr="008061DD">
        <w:rPr>
          <w:rFonts w:ascii="Arial" w:hAnsi="Arial" w:cs="Arial"/>
          <w:sz w:val="24"/>
          <w:szCs w:val="24"/>
        </w:rPr>
        <w:t>pengasuh pondok pesantren Al Falah Mislakhul Muta’alimin  Warungpring Kabupaten Pemalang</w:t>
      </w:r>
      <w:r w:rsidR="00383728" w:rsidRPr="008061DD">
        <w:rPr>
          <w:rFonts w:ascii="Arial" w:hAnsi="Arial" w:cs="Arial"/>
          <w:sz w:val="24"/>
          <w:szCs w:val="24"/>
        </w:rPr>
        <w:t>, yang dilaksa</w:t>
      </w:r>
      <w:r w:rsidR="00907961" w:rsidRPr="008061DD">
        <w:rPr>
          <w:rFonts w:ascii="Arial" w:hAnsi="Arial" w:cs="Arial"/>
          <w:sz w:val="24"/>
          <w:szCs w:val="24"/>
        </w:rPr>
        <w:t>nakan pada hari senin tanggal 1</w:t>
      </w:r>
      <w:r w:rsidR="00FE1083" w:rsidRPr="008061DD">
        <w:rPr>
          <w:rFonts w:ascii="Arial" w:hAnsi="Arial" w:cs="Arial"/>
          <w:sz w:val="24"/>
          <w:szCs w:val="24"/>
        </w:rPr>
        <w:t>0</w:t>
      </w:r>
      <w:r w:rsidR="00B05C1B" w:rsidRPr="008061DD">
        <w:rPr>
          <w:rFonts w:ascii="Arial" w:hAnsi="Arial" w:cs="Arial"/>
          <w:sz w:val="24"/>
          <w:szCs w:val="24"/>
        </w:rPr>
        <w:t xml:space="preserve"> September</w:t>
      </w:r>
      <w:r w:rsidR="00907961" w:rsidRPr="008061DD">
        <w:rPr>
          <w:rFonts w:ascii="Arial" w:hAnsi="Arial" w:cs="Arial"/>
          <w:sz w:val="24"/>
          <w:szCs w:val="24"/>
        </w:rPr>
        <w:t xml:space="preserve"> 2017 dijelaskan bahwa </w:t>
      </w:r>
      <w:r w:rsidR="001B7C95" w:rsidRPr="008061DD">
        <w:rPr>
          <w:rFonts w:ascii="Arial" w:hAnsi="Arial" w:cs="Arial"/>
          <w:sz w:val="24"/>
          <w:szCs w:val="24"/>
        </w:rPr>
        <w:t xml:space="preserve">kurikulum dan mata pelajaran yang </w:t>
      </w:r>
      <w:r w:rsidR="009850FD" w:rsidRPr="008061DD">
        <w:rPr>
          <w:rFonts w:ascii="Arial" w:hAnsi="Arial" w:cs="Arial"/>
          <w:sz w:val="24"/>
          <w:szCs w:val="24"/>
        </w:rPr>
        <w:t xml:space="preserve">di </w:t>
      </w:r>
      <w:r w:rsidR="001B7C95" w:rsidRPr="008061DD">
        <w:rPr>
          <w:rFonts w:ascii="Arial" w:hAnsi="Arial" w:cs="Arial"/>
          <w:sz w:val="24"/>
          <w:szCs w:val="24"/>
        </w:rPr>
        <w:t xml:space="preserve">ajarkan ke para santri dengan </w:t>
      </w:r>
      <w:r w:rsidR="00383728" w:rsidRPr="008061DD">
        <w:rPr>
          <w:rFonts w:ascii="Arial" w:hAnsi="Arial" w:cs="Arial"/>
          <w:sz w:val="24"/>
          <w:szCs w:val="24"/>
        </w:rPr>
        <w:t xml:space="preserve">menggunakan </w:t>
      </w:r>
      <w:r w:rsidR="001B7C95" w:rsidRPr="008061DD">
        <w:rPr>
          <w:rFonts w:ascii="Arial" w:hAnsi="Arial" w:cs="Arial"/>
          <w:sz w:val="24"/>
          <w:szCs w:val="24"/>
        </w:rPr>
        <w:t xml:space="preserve">kurikulum </w:t>
      </w:r>
      <w:r w:rsidR="001B7C95" w:rsidRPr="008061DD">
        <w:rPr>
          <w:rFonts w:ascii="Arial" w:hAnsi="Arial" w:cs="Arial"/>
          <w:i/>
          <w:sz w:val="24"/>
          <w:szCs w:val="24"/>
        </w:rPr>
        <w:t>salaf</w:t>
      </w:r>
      <w:r w:rsidR="001B7C95" w:rsidRPr="008061DD">
        <w:rPr>
          <w:rFonts w:ascii="Arial" w:hAnsi="Arial" w:cs="Arial"/>
          <w:sz w:val="24"/>
          <w:szCs w:val="24"/>
        </w:rPr>
        <w:t xml:space="preserve"> dan kurikulum dari kementrian Agama, adapun mata pelajaran yang di ajarkan kepada santri adalah kajian kitab kuning yang membahas tentang ilmu</w:t>
      </w:r>
      <w:r w:rsidR="00325DF2" w:rsidRPr="008061DD">
        <w:rPr>
          <w:rFonts w:ascii="Arial" w:hAnsi="Arial" w:cs="Arial"/>
          <w:sz w:val="24"/>
          <w:szCs w:val="24"/>
        </w:rPr>
        <w:t xml:space="preserve"> </w:t>
      </w:r>
      <w:r w:rsidR="00325DF2" w:rsidRPr="008061DD">
        <w:rPr>
          <w:rFonts w:ascii="Arial" w:hAnsi="Arial" w:cs="Arial"/>
          <w:i/>
          <w:sz w:val="24"/>
          <w:szCs w:val="24"/>
        </w:rPr>
        <w:t>mantik</w:t>
      </w:r>
      <w:r w:rsidR="00325DF2" w:rsidRPr="008061DD">
        <w:rPr>
          <w:rFonts w:ascii="Arial" w:hAnsi="Arial" w:cs="Arial"/>
          <w:sz w:val="24"/>
          <w:szCs w:val="24"/>
        </w:rPr>
        <w:t xml:space="preserve">, </w:t>
      </w:r>
      <w:r w:rsidR="00325DF2" w:rsidRPr="008061DD">
        <w:rPr>
          <w:rFonts w:ascii="Arial" w:hAnsi="Arial" w:cs="Arial"/>
          <w:i/>
          <w:sz w:val="24"/>
          <w:szCs w:val="24"/>
        </w:rPr>
        <w:t>tareh</w:t>
      </w:r>
      <w:r w:rsidR="00325DF2" w:rsidRPr="008061DD">
        <w:rPr>
          <w:rFonts w:ascii="Arial" w:hAnsi="Arial" w:cs="Arial"/>
          <w:sz w:val="24"/>
          <w:szCs w:val="24"/>
        </w:rPr>
        <w:t xml:space="preserve"> I</w:t>
      </w:r>
      <w:r w:rsidR="000618C3" w:rsidRPr="008061DD">
        <w:rPr>
          <w:rFonts w:ascii="Arial" w:hAnsi="Arial" w:cs="Arial"/>
          <w:sz w:val="24"/>
          <w:szCs w:val="24"/>
        </w:rPr>
        <w:t>slam,</w:t>
      </w:r>
      <w:r w:rsidR="00ED2580" w:rsidRPr="008061DD">
        <w:rPr>
          <w:rFonts w:ascii="Arial" w:hAnsi="Arial" w:cs="Arial"/>
          <w:sz w:val="24"/>
          <w:szCs w:val="24"/>
        </w:rPr>
        <w:t xml:space="preserve"> </w:t>
      </w:r>
      <w:r w:rsidR="00ED2580" w:rsidRPr="008061DD">
        <w:rPr>
          <w:rFonts w:ascii="Arial" w:hAnsi="Arial" w:cs="Arial"/>
          <w:i/>
          <w:sz w:val="24"/>
          <w:szCs w:val="24"/>
        </w:rPr>
        <w:t>fikih</w:t>
      </w:r>
      <w:r w:rsidR="00ED2580" w:rsidRPr="008061DD">
        <w:rPr>
          <w:rFonts w:ascii="Arial" w:hAnsi="Arial" w:cs="Arial"/>
          <w:sz w:val="24"/>
          <w:szCs w:val="24"/>
        </w:rPr>
        <w:t xml:space="preserve">, </w:t>
      </w:r>
      <w:r w:rsidR="00ED2580" w:rsidRPr="008061DD">
        <w:rPr>
          <w:rFonts w:ascii="Arial" w:hAnsi="Arial" w:cs="Arial"/>
          <w:i/>
          <w:sz w:val="24"/>
          <w:szCs w:val="24"/>
        </w:rPr>
        <w:t>tauhid</w:t>
      </w:r>
      <w:r w:rsidR="00ED2580" w:rsidRPr="008061DD">
        <w:rPr>
          <w:rFonts w:ascii="Arial" w:hAnsi="Arial" w:cs="Arial"/>
          <w:sz w:val="24"/>
          <w:szCs w:val="24"/>
        </w:rPr>
        <w:t>,</w:t>
      </w:r>
      <w:r w:rsidR="001B7C95" w:rsidRPr="008061DD">
        <w:rPr>
          <w:rFonts w:ascii="Arial" w:hAnsi="Arial" w:cs="Arial"/>
          <w:sz w:val="24"/>
          <w:szCs w:val="24"/>
        </w:rPr>
        <w:t xml:space="preserve"> </w:t>
      </w:r>
      <w:r w:rsidR="001B7C95" w:rsidRPr="008061DD">
        <w:rPr>
          <w:rFonts w:ascii="Arial" w:hAnsi="Arial" w:cs="Arial"/>
          <w:i/>
          <w:sz w:val="24"/>
          <w:szCs w:val="24"/>
        </w:rPr>
        <w:t>tasawuf</w:t>
      </w:r>
      <w:r w:rsidR="000618C3" w:rsidRPr="008061DD">
        <w:rPr>
          <w:rFonts w:ascii="Arial" w:hAnsi="Arial" w:cs="Arial"/>
          <w:sz w:val="24"/>
          <w:szCs w:val="24"/>
        </w:rPr>
        <w:t xml:space="preserve"> dan lain sebagainya.</w:t>
      </w:r>
    </w:p>
    <w:p w:rsidR="008061DD" w:rsidRDefault="008061DD" w:rsidP="008061DD">
      <w:pPr>
        <w:pStyle w:val="ListParagraph"/>
        <w:spacing w:before="240" w:line="360" w:lineRule="auto"/>
        <w:ind w:left="426" w:firstLine="294"/>
        <w:jc w:val="both"/>
        <w:rPr>
          <w:rFonts w:ascii="Arial" w:hAnsi="Arial" w:cs="Arial"/>
          <w:bCs/>
          <w:sz w:val="24"/>
          <w:szCs w:val="24"/>
        </w:rPr>
      </w:pPr>
      <w:r>
        <w:rPr>
          <w:rFonts w:ascii="Arial" w:hAnsi="Arial" w:cs="Arial"/>
          <w:sz w:val="24"/>
          <w:szCs w:val="24"/>
        </w:rPr>
        <w:t xml:space="preserve"> </w:t>
      </w:r>
      <w:r w:rsidR="00264D7C">
        <w:rPr>
          <w:rFonts w:ascii="Arial" w:hAnsi="Arial" w:cs="Arial"/>
          <w:sz w:val="24"/>
          <w:szCs w:val="24"/>
          <w:lang w:val="en-US"/>
        </w:rPr>
        <w:t xml:space="preserve"> </w:t>
      </w:r>
      <w:r w:rsidR="003D774C">
        <w:rPr>
          <w:rFonts w:ascii="Arial" w:hAnsi="Arial" w:cs="Arial"/>
          <w:sz w:val="24"/>
          <w:szCs w:val="24"/>
          <w:lang w:val="en-US"/>
        </w:rPr>
        <w:t xml:space="preserve"> </w:t>
      </w:r>
      <w:r>
        <w:rPr>
          <w:rFonts w:ascii="Arial" w:hAnsi="Arial" w:cs="Arial"/>
          <w:sz w:val="24"/>
          <w:szCs w:val="24"/>
        </w:rPr>
        <w:t xml:space="preserve"> </w:t>
      </w:r>
      <w:r w:rsidR="0088523E" w:rsidRPr="008061DD">
        <w:rPr>
          <w:rFonts w:ascii="Arial" w:hAnsi="Arial" w:cs="Arial"/>
          <w:bCs/>
          <w:sz w:val="24"/>
          <w:szCs w:val="24"/>
        </w:rPr>
        <w:t xml:space="preserve">  </w:t>
      </w:r>
      <w:r w:rsidR="00383728" w:rsidRPr="008061DD">
        <w:rPr>
          <w:rFonts w:ascii="Arial" w:hAnsi="Arial" w:cs="Arial"/>
          <w:bCs/>
          <w:sz w:val="24"/>
          <w:szCs w:val="24"/>
        </w:rPr>
        <w:t xml:space="preserve">Menurut </w:t>
      </w:r>
      <w:r w:rsidR="008005EE" w:rsidRPr="008061DD">
        <w:rPr>
          <w:rFonts w:ascii="Arial" w:hAnsi="Arial" w:cs="Arial"/>
          <w:bCs/>
          <w:sz w:val="24"/>
          <w:szCs w:val="24"/>
        </w:rPr>
        <w:t>kepala</w:t>
      </w:r>
      <w:r w:rsidR="00ED2580" w:rsidRPr="008061DD">
        <w:rPr>
          <w:rFonts w:ascii="Arial" w:hAnsi="Arial" w:cs="Arial"/>
          <w:bCs/>
          <w:sz w:val="24"/>
          <w:szCs w:val="24"/>
        </w:rPr>
        <w:t xml:space="preserve"> </w:t>
      </w:r>
      <w:r w:rsidR="008005EE" w:rsidRPr="008061DD">
        <w:rPr>
          <w:rFonts w:ascii="Arial" w:hAnsi="Arial" w:cs="Arial"/>
          <w:sz w:val="24"/>
          <w:szCs w:val="24"/>
        </w:rPr>
        <w:t>pondok pesantren Al Falah Mislakhul Muta’alimin Warungpring Kabupaten Pemalang</w:t>
      </w:r>
      <w:r w:rsidR="00ED2580" w:rsidRPr="008061DD">
        <w:rPr>
          <w:rFonts w:ascii="Arial" w:hAnsi="Arial" w:cs="Arial"/>
          <w:sz w:val="24"/>
          <w:szCs w:val="24"/>
        </w:rPr>
        <w:t xml:space="preserve">, </w:t>
      </w:r>
      <w:r w:rsidR="000618C3" w:rsidRPr="008061DD">
        <w:rPr>
          <w:rFonts w:ascii="Arial" w:hAnsi="Arial" w:cs="Arial"/>
          <w:bCs/>
          <w:sz w:val="24"/>
          <w:szCs w:val="24"/>
        </w:rPr>
        <w:t xml:space="preserve">bapak Salman Faidul Mahasin SE, </w:t>
      </w:r>
      <w:r w:rsidR="00383728" w:rsidRPr="008061DD">
        <w:rPr>
          <w:rFonts w:ascii="Arial" w:hAnsi="Arial" w:cs="Arial"/>
          <w:bCs/>
          <w:sz w:val="24"/>
          <w:szCs w:val="24"/>
        </w:rPr>
        <w:t>penulis m</w:t>
      </w:r>
      <w:r w:rsidR="000618C3" w:rsidRPr="008061DD">
        <w:rPr>
          <w:rFonts w:ascii="Arial" w:hAnsi="Arial" w:cs="Arial"/>
          <w:bCs/>
          <w:sz w:val="24"/>
          <w:szCs w:val="24"/>
        </w:rPr>
        <w:t>emperoleh informasi tentang peran pesantre</w:t>
      </w:r>
      <w:r w:rsidR="00ED2580" w:rsidRPr="008061DD">
        <w:rPr>
          <w:rFonts w:ascii="Arial" w:hAnsi="Arial" w:cs="Arial"/>
          <w:bCs/>
          <w:sz w:val="24"/>
          <w:szCs w:val="24"/>
        </w:rPr>
        <w:t>n dalam membentuk sikap</w:t>
      </w:r>
      <w:r w:rsidR="000618C3" w:rsidRPr="008061DD">
        <w:rPr>
          <w:rFonts w:ascii="Arial" w:hAnsi="Arial" w:cs="Arial"/>
          <w:bCs/>
          <w:sz w:val="24"/>
          <w:szCs w:val="24"/>
        </w:rPr>
        <w:t xml:space="preserve"> nasionalisme</w:t>
      </w:r>
      <w:r w:rsidR="00ED2580" w:rsidRPr="008061DD">
        <w:rPr>
          <w:rFonts w:ascii="Arial" w:hAnsi="Arial" w:cs="Arial"/>
          <w:bCs/>
          <w:sz w:val="24"/>
          <w:szCs w:val="24"/>
        </w:rPr>
        <w:t xml:space="preserve"> santri</w:t>
      </w:r>
      <w:r w:rsidR="000618C3" w:rsidRPr="008061DD">
        <w:rPr>
          <w:rFonts w:ascii="Arial" w:hAnsi="Arial" w:cs="Arial"/>
          <w:bCs/>
          <w:sz w:val="24"/>
          <w:szCs w:val="24"/>
        </w:rPr>
        <w:t xml:space="preserve"> di </w:t>
      </w:r>
      <w:r w:rsidR="000618C3" w:rsidRPr="008061DD">
        <w:rPr>
          <w:rFonts w:ascii="Arial" w:hAnsi="Arial" w:cs="Arial"/>
          <w:sz w:val="24"/>
          <w:szCs w:val="24"/>
        </w:rPr>
        <w:t>pondok pesantren Al Falah Mislakhul Muta’alimin  Warungpring Kabupaten Pemalang</w:t>
      </w:r>
      <w:r w:rsidR="00ED2580" w:rsidRPr="008061DD">
        <w:rPr>
          <w:rFonts w:ascii="Arial" w:hAnsi="Arial" w:cs="Arial"/>
          <w:sz w:val="24"/>
          <w:szCs w:val="24"/>
        </w:rPr>
        <w:t>.</w:t>
      </w:r>
      <w:r w:rsidR="00ED2580" w:rsidRPr="008061DD">
        <w:rPr>
          <w:rFonts w:ascii="Arial" w:hAnsi="Arial" w:cs="Arial"/>
          <w:bCs/>
          <w:sz w:val="24"/>
          <w:szCs w:val="24"/>
        </w:rPr>
        <w:t xml:space="preserve"> P</w:t>
      </w:r>
      <w:r w:rsidR="00383728" w:rsidRPr="008061DD">
        <w:rPr>
          <w:rFonts w:ascii="Arial" w:hAnsi="Arial" w:cs="Arial"/>
          <w:bCs/>
          <w:sz w:val="24"/>
          <w:szCs w:val="24"/>
        </w:rPr>
        <w:t>enul</w:t>
      </w:r>
      <w:r w:rsidR="000618C3" w:rsidRPr="008061DD">
        <w:rPr>
          <w:rFonts w:ascii="Arial" w:hAnsi="Arial" w:cs="Arial"/>
          <w:bCs/>
          <w:sz w:val="24"/>
          <w:szCs w:val="24"/>
        </w:rPr>
        <w:t xml:space="preserve">is menggali informasi mengenai model kurikulum, proses pembelajaran </w:t>
      </w:r>
      <w:r w:rsidR="00383728" w:rsidRPr="008061DD">
        <w:rPr>
          <w:rFonts w:ascii="Arial" w:hAnsi="Arial" w:cs="Arial"/>
          <w:bCs/>
          <w:sz w:val="24"/>
          <w:szCs w:val="24"/>
        </w:rPr>
        <w:t>s</w:t>
      </w:r>
      <w:r w:rsidR="00094589" w:rsidRPr="008061DD">
        <w:rPr>
          <w:rFonts w:ascii="Arial" w:hAnsi="Arial" w:cs="Arial"/>
          <w:bCs/>
          <w:sz w:val="24"/>
          <w:szCs w:val="24"/>
        </w:rPr>
        <w:t>erta</w:t>
      </w:r>
      <w:r w:rsidR="00092037" w:rsidRPr="008061DD">
        <w:rPr>
          <w:rFonts w:ascii="Arial" w:hAnsi="Arial" w:cs="Arial"/>
          <w:bCs/>
          <w:sz w:val="24"/>
          <w:szCs w:val="24"/>
        </w:rPr>
        <w:t xml:space="preserve"> strategi</w:t>
      </w:r>
      <w:r w:rsidR="00ED2580" w:rsidRPr="008061DD">
        <w:rPr>
          <w:rFonts w:ascii="Arial" w:hAnsi="Arial" w:cs="Arial"/>
          <w:bCs/>
          <w:sz w:val="24"/>
          <w:szCs w:val="24"/>
        </w:rPr>
        <w:t xml:space="preserve"> </w:t>
      </w:r>
      <w:r w:rsidR="00094589" w:rsidRPr="008061DD">
        <w:rPr>
          <w:rFonts w:ascii="Arial" w:hAnsi="Arial" w:cs="Arial"/>
          <w:bCs/>
          <w:sz w:val="24"/>
          <w:szCs w:val="24"/>
        </w:rPr>
        <w:t xml:space="preserve">pembentukan </w:t>
      </w:r>
      <w:r w:rsidR="004E6CD0" w:rsidRPr="008061DD">
        <w:rPr>
          <w:rFonts w:ascii="Arial" w:hAnsi="Arial" w:cs="Arial"/>
          <w:bCs/>
          <w:sz w:val="24"/>
          <w:szCs w:val="24"/>
        </w:rPr>
        <w:t>sikap nasionalisme terhadap santri</w:t>
      </w:r>
      <w:r w:rsidR="00092037" w:rsidRPr="008061DD">
        <w:rPr>
          <w:rFonts w:ascii="Arial" w:hAnsi="Arial" w:cs="Arial"/>
          <w:bCs/>
          <w:sz w:val="24"/>
          <w:szCs w:val="24"/>
        </w:rPr>
        <w:t>, pembentukan sikap nasionalisme santri yang digunakan adalah dengan melibatkan santri mengikuti upacara bendera merah putih setiap hari senin, upacar</w:t>
      </w:r>
      <w:r w:rsidR="005C7CA6" w:rsidRPr="008061DD">
        <w:rPr>
          <w:rFonts w:ascii="Arial" w:hAnsi="Arial" w:cs="Arial"/>
          <w:bCs/>
          <w:sz w:val="24"/>
          <w:szCs w:val="24"/>
        </w:rPr>
        <w:t>a</w:t>
      </w:r>
      <w:r w:rsidR="00092037" w:rsidRPr="008061DD">
        <w:rPr>
          <w:rFonts w:ascii="Arial" w:hAnsi="Arial" w:cs="Arial"/>
          <w:bCs/>
          <w:sz w:val="24"/>
          <w:szCs w:val="24"/>
        </w:rPr>
        <w:t xml:space="preserve"> hari santri nasional,</w:t>
      </w:r>
      <w:r w:rsidR="005C7CA6" w:rsidRPr="008061DD">
        <w:rPr>
          <w:rFonts w:ascii="Arial" w:hAnsi="Arial" w:cs="Arial"/>
          <w:bCs/>
          <w:sz w:val="24"/>
          <w:szCs w:val="24"/>
        </w:rPr>
        <w:t xml:space="preserve"> lomba</w:t>
      </w:r>
      <w:r w:rsidR="00092037" w:rsidRPr="008061DD">
        <w:rPr>
          <w:rFonts w:ascii="Arial" w:hAnsi="Arial" w:cs="Arial"/>
          <w:bCs/>
          <w:sz w:val="24"/>
          <w:szCs w:val="24"/>
        </w:rPr>
        <w:t xml:space="preserve"> karnaval dirgahayu kemerdekaan RI, pembuatan film pendek tentang nasionalisme yang diaktori oleh santri</w:t>
      </w:r>
      <w:r w:rsidR="00C43057" w:rsidRPr="008061DD">
        <w:rPr>
          <w:rFonts w:ascii="Arial" w:hAnsi="Arial" w:cs="Arial"/>
          <w:bCs/>
          <w:sz w:val="24"/>
          <w:szCs w:val="24"/>
        </w:rPr>
        <w:t>.</w:t>
      </w:r>
    </w:p>
    <w:p w:rsidR="008005EE" w:rsidRPr="008061DD" w:rsidRDefault="008061DD" w:rsidP="008061DD">
      <w:pPr>
        <w:pStyle w:val="ListParagraph"/>
        <w:spacing w:before="240" w:line="360" w:lineRule="auto"/>
        <w:ind w:left="426" w:firstLine="294"/>
        <w:jc w:val="both"/>
        <w:rPr>
          <w:rFonts w:ascii="Arial" w:hAnsi="Arial" w:cs="Arial"/>
          <w:sz w:val="24"/>
          <w:szCs w:val="24"/>
        </w:rPr>
      </w:pPr>
      <w:r>
        <w:rPr>
          <w:rFonts w:ascii="Arial" w:hAnsi="Arial" w:cs="Arial"/>
          <w:bCs/>
          <w:sz w:val="24"/>
          <w:szCs w:val="24"/>
        </w:rPr>
        <w:t xml:space="preserve">  </w:t>
      </w:r>
      <w:r w:rsidR="00264D7C">
        <w:rPr>
          <w:rFonts w:ascii="Arial" w:hAnsi="Arial" w:cs="Arial"/>
          <w:bCs/>
          <w:sz w:val="24"/>
          <w:szCs w:val="24"/>
          <w:lang w:val="en-US"/>
        </w:rPr>
        <w:t xml:space="preserve"> </w:t>
      </w:r>
      <w:r w:rsidR="003D774C">
        <w:rPr>
          <w:rFonts w:ascii="Arial" w:hAnsi="Arial" w:cs="Arial"/>
          <w:bCs/>
          <w:sz w:val="24"/>
          <w:szCs w:val="24"/>
          <w:lang w:val="en-US"/>
        </w:rPr>
        <w:t xml:space="preserve"> </w:t>
      </w:r>
      <w:r>
        <w:rPr>
          <w:rFonts w:ascii="Arial" w:hAnsi="Arial" w:cs="Arial"/>
          <w:bCs/>
          <w:sz w:val="24"/>
          <w:szCs w:val="24"/>
        </w:rPr>
        <w:t xml:space="preserve"> </w:t>
      </w:r>
      <w:r w:rsidR="0088523E" w:rsidRPr="008061DD">
        <w:rPr>
          <w:rFonts w:ascii="Arial" w:hAnsi="Arial" w:cs="Arial"/>
          <w:sz w:val="24"/>
          <w:szCs w:val="24"/>
        </w:rPr>
        <w:t xml:space="preserve">  </w:t>
      </w:r>
      <w:r w:rsidR="006F49FF" w:rsidRPr="008061DD">
        <w:rPr>
          <w:rFonts w:ascii="Arial" w:hAnsi="Arial" w:cs="Arial"/>
          <w:sz w:val="24"/>
          <w:szCs w:val="24"/>
        </w:rPr>
        <w:t>Beragamnya ikhtiar</w:t>
      </w:r>
      <w:r w:rsidR="00383728" w:rsidRPr="008061DD">
        <w:rPr>
          <w:rFonts w:ascii="Arial" w:hAnsi="Arial" w:cs="Arial"/>
          <w:sz w:val="24"/>
          <w:szCs w:val="24"/>
        </w:rPr>
        <w:t xml:space="preserve"> yang digunakan tentunya tidak semata</w:t>
      </w:r>
      <w:r w:rsidR="006F49FF" w:rsidRPr="008061DD">
        <w:rPr>
          <w:rFonts w:ascii="Arial" w:hAnsi="Arial" w:cs="Arial"/>
          <w:sz w:val="24"/>
          <w:szCs w:val="24"/>
        </w:rPr>
        <w:t>-mata untuk mencetak santri yang memiliki kecerdasan inteletual maupun kecerdasan spiritual</w:t>
      </w:r>
      <w:r w:rsidR="00325DF2" w:rsidRPr="008061DD">
        <w:rPr>
          <w:rFonts w:ascii="Arial" w:hAnsi="Arial" w:cs="Arial"/>
          <w:sz w:val="24"/>
          <w:szCs w:val="24"/>
        </w:rPr>
        <w:t>,</w:t>
      </w:r>
      <w:r w:rsidR="006F49FF" w:rsidRPr="008061DD">
        <w:rPr>
          <w:rFonts w:ascii="Arial" w:hAnsi="Arial" w:cs="Arial"/>
          <w:sz w:val="24"/>
          <w:szCs w:val="24"/>
        </w:rPr>
        <w:t xml:space="preserve"> akan tetapi juga dalam rangka melahirkan santri yang memiliki kepekaan sosial serta sikap nasionalisme yang kokoh.</w:t>
      </w:r>
      <w:r w:rsidR="00C43057">
        <w:rPr>
          <w:rStyle w:val="FootnoteReference"/>
          <w:rFonts w:ascii="Arial" w:hAnsi="Arial" w:cs="Arial"/>
          <w:sz w:val="24"/>
          <w:szCs w:val="24"/>
        </w:rPr>
        <w:footnoteReference w:id="9"/>
      </w:r>
    </w:p>
    <w:p w:rsidR="008061DD" w:rsidRPr="003D774C" w:rsidRDefault="008061DD" w:rsidP="000A7050">
      <w:pPr>
        <w:autoSpaceDE w:val="0"/>
        <w:autoSpaceDN w:val="0"/>
        <w:adjustRightInd w:val="0"/>
        <w:spacing w:after="0" w:line="360" w:lineRule="auto"/>
        <w:jc w:val="both"/>
        <w:rPr>
          <w:rFonts w:ascii="Arial" w:hAnsi="Arial" w:cs="Arial"/>
          <w:sz w:val="24"/>
          <w:szCs w:val="24"/>
          <w:lang w:val="en-US"/>
        </w:rPr>
      </w:pPr>
    </w:p>
    <w:p w:rsidR="00E374F8" w:rsidRPr="0082051F" w:rsidRDefault="000A7050" w:rsidP="0082051F">
      <w:pPr>
        <w:pStyle w:val="ListParagraph"/>
        <w:numPr>
          <w:ilvl w:val="0"/>
          <w:numId w:val="40"/>
        </w:numPr>
        <w:autoSpaceDE w:val="0"/>
        <w:autoSpaceDN w:val="0"/>
        <w:adjustRightInd w:val="0"/>
        <w:spacing w:after="0" w:line="360" w:lineRule="auto"/>
        <w:ind w:left="426" w:hanging="426"/>
        <w:jc w:val="both"/>
        <w:rPr>
          <w:rFonts w:ascii="Arial" w:hAnsi="Arial" w:cs="Arial"/>
          <w:b/>
          <w:sz w:val="24"/>
          <w:szCs w:val="24"/>
        </w:rPr>
      </w:pPr>
      <w:r w:rsidRPr="0082051F">
        <w:rPr>
          <w:rFonts w:ascii="Arial" w:hAnsi="Arial" w:cs="Arial"/>
          <w:b/>
          <w:sz w:val="24"/>
          <w:szCs w:val="24"/>
        </w:rPr>
        <w:lastRenderedPageBreak/>
        <w:t>Fokus Penelitia</w:t>
      </w:r>
      <w:r w:rsidR="00E374F8" w:rsidRPr="0082051F">
        <w:rPr>
          <w:rFonts w:ascii="Arial" w:hAnsi="Arial" w:cs="Arial"/>
          <w:b/>
          <w:sz w:val="24"/>
          <w:szCs w:val="24"/>
        </w:rPr>
        <w:t xml:space="preserve">n </w:t>
      </w:r>
    </w:p>
    <w:p w:rsidR="00E374F8" w:rsidRDefault="00E374F8" w:rsidP="008973ED">
      <w:pPr>
        <w:pStyle w:val="ListParagraph"/>
        <w:autoSpaceDE w:val="0"/>
        <w:autoSpaceDN w:val="0"/>
        <w:adjustRightInd w:val="0"/>
        <w:spacing w:after="0" w:line="360" w:lineRule="auto"/>
        <w:ind w:left="426" w:firstLine="294"/>
        <w:jc w:val="both"/>
        <w:rPr>
          <w:rFonts w:ascii="Arial" w:hAnsi="Arial" w:cs="Arial"/>
          <w:sz w:val="24"/>
          <w:szCs w:val="24"/>
        </w:rPr>
      </w:pPr>
      <w:r>
        <w:rPr>
          <w:rFonts w:ascii="Arial" w:hAnsi="Arial" w:cs="Arial"/>
          <w:b/>
          <w:sz w:val="24"/>
          <w:szCs w:val="24"/>
        </w:rPr>
        <w:t xml:space="preserve">  </w:t>
      </w:r>
      <w:r w:rsidR="00264D7C">
        <w:rPr>
          <w:rFonts w:ascii="Arial" w:hAnsi="Arial" w:cs="Arial"/>
          <w:b/>
          <w:sz w:val="24"/>
          <w:szCs w:val="24"/>
          <w:lang w:val="en-US"/>
        </w:rPr>
        <w:t xml:space="preserve">  </w:t>
      </w:r>
      <w:r>
        <w:rPr>
          <w:rFonts w:ascii="Arial" w:hAnsi="Arial" w:cs="Arial"/>
          <w:b/>
          <w:sz w:val="24"/>
          <w:szCs w:val="24"/>
        </w:rPr>
        <w:t xml:space="preserve"> </w:t>
      </w:r>
      <w:r w:rsidR="008061DD">
        <w:rPr>
          <w:rFonts w:ascii="Arial" w:hAnsi="Arial" w:cs="Arial"/>
          <w:b/>
          <w:sz w:val="24"/>
          <w:szCs w:val="24"/>
        </w:rPr>
        <w:t xml:space="preserve"> </w:t>
      </w:r>
      <w:r w:rsidR="000A7050" w:rsidRPr="00E374F8">
        <w:rPr>
          <w:rFonts w:ascii="Arial" w:hAnsi="Arial" w:cs="Arial"/>
          <w:sz w:val="24"/>
          <w:szCs w:val="24"/>
        </w:rPr>
        <w:t>Dalam kaitanya masalah di atas, peneliti menfokuskan penelitian tentang upaya pondok pesantren Al Falah Mislakhul Muta’alimin  Warungpring Kabupaten Pemalang dalam membentuk sikap nasionalisme santri.</w:t>
      </w:r>
      <w:r w:rsidRPr="00E374F8">
        <w:rPr>
          <w:rFonts w:ascii="Arial" w:hAnsi="Arial" w:cs="Arial"/>
          <w:sz w:val="24"/>
          <w:szCs w:val="24"/>
        </w:rPr>
        <w:t xml:space="preserve"> Pada dasarya penelitian kualitatif tidak dimulai dari sesuatu yang kosong tetapi dilakukan berdasarkan persepsi seseorang terhadap adanya sesuatu masalah. Sedangkan masalah dalam penelitian kualitatif dinamakan fokus. Adapun penelitian ini berfokus pada sikap nasionalisme santri di pondok pesantren Al Falah Mislakhul Muta’alimin Warungpring Kabupaten Pemalang. </w:t>
      </w:r>
    </w:p>
    <w:p w:rsidR="00E66834" w:rsidRDefault="00E374F8" w:rsidP="002540E8">
      <w:pPr>
        <w:pStyle w:val="ListParagraph"/>
        <w:numPr>
          <w:ilvl w:val="0"/>
          <w:numId w:val="34"/>
        </w:numPr>
        <w:autoSpaceDE w:val="0"/>
        <w:autoSpaceDN w:val="0"/>
        <w:adjustRightInd w:val="0"/>
        <w:spacing w:after="0" w:line="360" w:lineRule="auto"/>
        <w:jc w:val="both"/>
        <w:rPr>
          <w:rFonts w:ascii="Arial" w:hAnsi="Arial" w:cs="Arial"/>
          <w:sz w:val="24"/>
          <w:szCs w:val="24"/>
        </w:rPr>
      </w:pPr>
      <w:r w:rsidRPr="009F61D2">
        <w:rPr>
          <w:rFonts w:ascii="Arial" w:hAnsi="Arial" w:cs="Arial"/>
          <w:sz w:val="24"/>
          <w:szCs w:val="24"/>
        </w:rPr>
        <w:t xml:space="preserve">Ada dua maksud yang ingin dicapai oleh peneliti dalam menetapkan fokus yaitu sebagai berikut: </w:t>
      </w:r>
    </w:p>
    <w:p w:rsidR="00E66834" w:rsidRPr="00E66834" w:rsidRDefault="00E374F8" w:rsidP="002540E8">
      <w:pPr>
        <w:pStyle w:val="ListParagraph"/>
        <w:numPr>
          <w:ilvl w:val="0"/>
          <w:numId w:val="35"/>
        </w:numPr>
        <w:autoSpaceDE w:val="0"/>
        <w:autoSpaceDN w:val="0"/>
        <w:adjustRightInd w:val="0"/>
        <w:spacing w:after="0" w:line="360" w:lineRule="auto"/>
        <w:jc w:val="both"/>
        <w:rPr>
          <w:rFonts w:ascii="Arial" w:hAnsi="Arial" w:cs="Arial"/>
          <w:sz w:val="24"/>
          <w:szCs w:val="24"/>
        </w:rPr>
      </w:pPr>
      <w:r w:rsidRPr="00E66834">
        <w:rPr>
          <w:rFonts w:ascii="Arial" w:hAnsi="Arial" w:cs="Arial"/>
          <w:sz w:val="24"/>
          <w:szCs w:val="24"/>
        </w:rPr>
        <w:t>Penetapan fokus dapat membatasi studi atau membatasi bidang</w:t>
      </w:r>
      <w:r w:rsidR="00E66834">
        <w:rPr>
          <w:rFonts w:ascii="Arial" w:hAnsi="Arial" w:cs="Arial"/>
          <w:sz w:val="24"/>
          <w:szCs w:val="24"/>
        </w:rPr>
        <w:t xml:space="preserve"> </w:t>
      </w:r>
      <w:r w:rsidRPr="00E66834">
        <w:rPr>
          <w:rFonts w:ascii="Arial" w:hAnsi="Arial" w:cs="Arial"/>
          <w:sz w:val="24"/>
          <w:szCs w:val="24"/>
        </w:rPr>
        <w:t>inkuiri, yang berarti bahwa dengan adanya fokus, penentuan tempat penelitian menjadi lebih layak.</w:t>
      </w:r>
    </w:p>
    <w:p w:rsidR="00A668A6" w:rsidRPr="00E66834" w:rsidRDefault="00E374F8" w:rsidP="002540E8">
      <w:pPr>
        <w:pStyle w:val="ListParagraph"/>
        <w:numPr>
          <w:ilvl w:val="0"/>
          <w:numId w:val="35"/>
        </w:numPr>
        <w:autoSpaceDE w:val="0"/>
        <w:autoSpaceDN w:val="0"/>
        <w:adjustRightInd w:val="0"/>
        <w:spacing w:after="0" w:line="360" w:lineRule="auto"/>
        <w:jc w:val="both"/>
        <w:rPr>
          <w:rFonts w:ascii="Arial" w:hAnsi="Arial" w:cs="Arial"/>
          <w:sz w:val="24"/>
          <w:szCs w:val="24"/>
        </w:rPr>
      </w:pPr>
      <w:r w:rsidRPr="00E66834">
        <w:rPr>
          <w:rFonts w:ascii="Arial" w:hAnsi="Arial" w:cs="Arial"/>
          <w:sz w:val="24"/>
          <w:szCs w:val="24"/>
        </w:rPr>
        <w:t>Penentuan fokus bertujuan untuk memenuhi kriteria inklusi-eklusi</w:t>
      </w:r>
      <w:r w:rsidR="00A668A6" w:rsidRPr="00E66834">
        <w:rPr>
          <w:rFonts w:ascii="Arial" w:hAnsi="Arial" w:cs="Arial"/>
          <w:sz w:val="24"/>
          <w:szCs w:val="24"/>
        </w:rPr>
        <w:t xml:space="preserve"> </w:t>
      </w:r>
      <w:r w:rsidRPr="00E66834">
        <w:rPr>
          <w:rFonts w:ascii="Arial" w:hAnsi="Arial" w:cs="Arial"/>
          <w:sz w:val="24"/>
          <w:szCs w:val="24"/>
        </w:rPr>
        <w:t>memasukkan-mengeluarkan suatu informasi yang baru diperoleh di lapangan</w:t>
      </w:r>
    </w:p>
    <w:p w:rsidR="00E66834" w:rsidRDefault="00E374F8" w:rsidP="002540E8">
      <w:pPr>
        <w:pStyle w:val="ListParagraph"/>
        <w:numPr>
          <w:ilvl w:val="0"/>
          <w:numId w:val="34"/>
        </w:numPr>
        <w:autoSpaceDE w:val="0"/>
        <w:autoSpaceDN w:val="0"/>
        <w:adjustRightInd w:val="0"/>
        <w:spacing w:after="0" w:line="360" w:lineRule="auto"/>
        <w:jc w:val="both"/>
        <w:rPr>
          <w:rFonts w:ascii="Arial" w:hAnsi="Arial" w:cs="Arial"/>
          <w:sz w:val="24"/>
          <w:szCs w:val="24"/>
        </w:rPr>
      </w:pPr>
      <w:r w:rsidRPr="009F61D2">
        <w:rPr>
          <w:rFonts w:ascii="Arial" w:hAnsi="Arial" w:cs="Arial"/>
          <w:sz w:val="24"/>
          <w:szCs w:val="24"/>
        </w:rPr>
        <w:t>Fokus penelitian dalam penelitian ini yaitu untuk menganalisis</w:t>
      </w:r>
      <w:r w:rsidR="00E66834">
        <w:rPr>
          <w:rFonts w:ascii="Arial" w:hAnsi="Arial" w:cs="Arial"/>
          <w:sz w:val="24"/>
          <w:szCs w:val="24"/>
        </w:rPr>
        <w:t xml:space="preserve"> </w:t>
      </w:r>
      <w:r w:rsidR="00A668A6" w:rsidRPr="009F61D2">
        <w:rPr>
          <w:rFonts w:ascii="Arial" w:hAnsi="Arial" w:cs="Arial"/>
          <w:sz w:val="24"/>
          <w:szCs w:val="24"/>
        </w:rPr>
        <w:t>sebagai berikut</w:t>
      </w:r>
      <w:r w:rsidRPr="009F61D2">
        <w:rPr>
          <w:rFonts w:ascii="Arial" w:hAnsi="Arial" w:cs="Arial"/>
          <w:sz w:val="24"/>
          <w:szCs w:val="24"/>
        </w:rPr>
        <w:t>:</w:t>
      </w:r>
    </w:p>
    <w:p w:rsidR="00E66834" w:rsidRDefault="00325DF2" w:rsidP="002540E8">
      <w:pPr>
        <w:pStyle w:val="ListParagraph"/>
        <w:numPr>
          <w:ilvl w:val="0"/>
          <w:numId w:val="36"/>
        </w:numPr>
        <w:autoSpaceDE w:val="0"/>
        <w:autoSpaceDN w:val="0"/>
        <w:adjustRightInd w:val="0"/>
        <w:spacing w:after="0" w:line="360" w:lineRule="auto"/>
        <w:jc w:val="both"/>
        <w:rPr>
          <w:rFonts w:ascii="Arial" w:hAnsi="Arial" w:cs="Arial"/>
          <w:sz w:val="24"/>
          <w:szCs w:val="24"/>
        </w:rPr>
      </w:pPr>
      <w:r w:rsidRPr="00E66834">
        <w:rPr>
          <w:rFonts w:ascii="Arial" w:hAnsi="Arial" w:cs="Arial"/>
          <w:sz w:val="24"/>
          <w:szCs w:val="24"/>
        </w:rPr>
        <w:t>Implementasi s</w:t>
      </w:r>
      <w:r w:rsidR="00E374F8" w:rsidRPr="00E66834">
        <w:rPr>
          <w:rFonts w:ascii="Arial" w:hAnsi="Arial" w:cs="Arial"/>
          <w:sz w:val="24"/>
          <w:szCs w:val="24"/>
        </w:rPr>
        <w:t>ikap nasionalisme santri di</w:t>
      </w:r>
      <w:r w:rsidR="00A668A6" w:rsidRPr="00E66834">
        <w:rPr>
          <w:rFonts w:ascii="Arial" w:hAnsi="Arial" w:cs="Arial"/>
          <w:sz w:val="24"/>
          <w:szCs w:val="24"/>
        </w:rPr>
        <w:t xml:space="preserve"> </w:t>
      </w:r>
      <w:r w:rsidR="00957645" w:rsidRPr="00E66834">
        <w:rPr>
          <w:rFonts w:ascii="Arial" w:hAnsi="Arial" w:cs="Arial"/>
          <w:sz w:val="24"/>
          <w:szCs w:val="24"/>
        </w:rPr>
        <w:t>Pondok P</w:t>
      </w:r>
      <w:r w:rsidR="00E66834" w:rsidRPr="00E66834">
        <w:rPr>
          <w:rFonts w:ascii="Arial" w:hAnsi="Arial" w:cs="Arial"/>
          <w:sz w:val="24"/>
          <w:szCs w:val="24"/>
        </w:rPr>
        <w:t xml:space="preserve">esantren Al </w:t>
      </w:r>
      <w:r w:rsidR="009F61D2" w:rsidRPr="00E66834">
        <w:rPr>
          <w:rFonts w:ascii="Arial" w:hAnsi="Arial" w:cs="Arial"/>
          <w:sz w:val="24"/>
          <w:szCs w:val="24"/>
        </w:rPr>
        <w:t>Falah</w:t>
      </w:r>
      <w:r w:rsidRPr="00E66834">
        <w:rPr>
          <w:rFonts w:ascii="Arial" w:hAnsi="Arial" w:cs="Arial"/>
          <w:sz w:val="24"/>
          <w:szCs w:val="24"/>
        </w:rPr>
        <w:t xml:space="preserve"> </w:t>
      </w:r>
      <w:r w:rsidR="00A668A6" w:rsidRPr="00E66834">
        <w:rPr>
          <w:rFonts w:ascii="Arial" w:hAnsi="Arial" w:cs="Arial"/>
          <w:sz w:val="24"/>
          <w:szCs w:val="24"/>
        </w:rPr>
        <w:t>Mislakhul Muta’alimin  Warungpring Kabupaten Pemalang</w:t>
      </w:r>
      <w:r w:rsidR="00E374F8" w:rsidRPr="00E66834">
        <w:rPr>
          <w:rFonts w:ascii="Arial" w:hAnsi="Arial" w:cs="Arial"/>
          <w:sz w:val="24"/>
          <w:szCs w:val="24"/>
        </w:rPr>
        <w:t>.</w:t>
      </w:r>
    </w:p>
    <w:p w:rsidR="00E66834" w:rsidRDefault="00957645" w:rsidP="002540E8">
      <w:pPr>
        <w:pStyle w:val="ListParagraph"/>
        <w:numPr>
          <w:ilvl w:val="0"/>
          <w:numId w:val="36"/>
        </w:numPr>
        <w:autoSpaceDE w:val="0"/>
        <w:autoSpaceDN w:val="0"/>
        <w:adjustRightInd w:val="0"/>
        <w:spacing w:after="0" w:line="360" w:lineRule="auto"/>
        <w:jc w:val="both"/>
        <w:rPr>
          <w:rFonts w:ascii="Arial" w:hAnsi="Arial" w:cs="Arial"/>
          <w:sz w:val="24"/>
          <w:szCs w:val="24"/>
        </w:rPr>
      </w:pPr>
      <w:r w:rsidRPr="00E66834">
        <w:rPr>
          <w:rFonts w:ascii="Arial" w:hAnsi="Arial" w:cs="Arial"/>
          <w:sz w:val="24"/>
          <w:szCs w:val="24"/>
        </w:rPr>
        <w:t>Proses pembentukan</w:t>
      </w:r>
      <w:r w:rsidR="00E374F8" w:rsidRPr="00E66834">
        <w:rPr>
          <w:rFonts w:ascii="Arial" w:hAnsi="Arial" w:cs="Arial"/>
          <w:sz w:val="24"/>
          <w:szCs w:val="24"/>
        </w:rPr>
        <w:t xml:space="preserve"> sikap nasionalisme santri di </w:t>
      </w:r>
      <w:r w:rsidRPr="00E66834">
        <w:rPr>
          <w:rFonts w:ascii="Arial" w:hAnsi="Arial" w:cs="Arial"/>
          <w:sz w:val="24"/>
          <w:szCs w:val="24"/>
        </w:rPr>
        <w:t>Pondok P</w:t>
      </w:r>
      <w:r w:rsidR="00A668A6" w:rsidRPr="00E66834">
        <w:rPr>
          <w:rFonts w:ascii="Arial" w:hAnsi="Arial" w:cs="Arial"/>
          <w:sz w:val="24"/>
          <w:szCs w:val="24"/>
        </w:rPr>
        <w:t>esantren Al Falah Mislakhul Muta’alimin  Warungpring Kabupaten Pemalang.</w:t>
      </w:r>
    </w:p>
    <w:p w:rsidR="00E374F8" w:rsidRPr="00E66834" w:rsidRDefault="00E374F8" w:rsidP="002540E8">
      <w:pPr>
        <w:pStyle w:val="ListParagraph"/>
        <w:numPr>
          <w:ilvl w:val="0"/>
          <w:numId w:val="36"/>
        </w:numPr>
        <w:autoSpaceDE w:val="0"/>
        <w:autoSpaceDN w:val="0"/>
        <w:adjustRightInd w:val="0"/>
        <w:spacing w:after="0" w:line="360" w:lineRule="auto"/>
        <w:jc w:val="both"/>
        <w:rPr>
          <w:rFonts w:ascii="Arial" w:hAnsi="Arial" w:cs="Arial"/>
          <w:sz w:val="24"/>
          <w:szCs w:val="24"/>
        </w:rPr>
      </w:pPr>
      <w:r w:rsidRPr="00E66834">
        <w:rPr>
          <w:rFonts w:ascii="Arial" w:hAnsi="Arial" w:cs="Arial"/>
          <w:sz w:val="24"/>
          <w:szCs w:val="24"/>
        </w:rPr>
        <w:t xml:space="preserve">Kendala apa saja dalam proses </w:t>
      </w:r>
      <w:r w:rsidR="00325DF2" w:rsidRPr="00E66834">
        <w:rPr>
          <w:rFonts w:ascii="Arial" w:hAnsi="Arial" w:cs="Arial"/>
          <w:sz w:val="24"/>
          <w:szCs w:val="24"/>
        </w:rPr>
        <w:t xml:space="preserve">pembentukan </w:t>
      </w:r>
      <w:r w:rsidRPr="00E66834">
        <w:rPr>
          <w:rFonts w:ascii="Arial" w:hAnsi="Arial" w:cs="Arial"/>
          <w:sz w:val="24"/>
          <w:szCs w:val="24"/>
        </w:rPr>
        <w:t>sikap nasionalisme santri</w:t>
      </w:r>
      <w:r w:rsidR="00957645" w:rsidRPr="00E66834">
        <w:rPr>
          <w:rFonts w:ascii="Arial" w:hAnsi="Arial" w:cs="Arial"/>
          <w:sz w:val="24"/>
          <w:szCs w:val="24"/>
        </w:rPr>
        <w:t xml:space="preserve"> di Pondok P</w:t>
      </w:r>
      <w:r w:rsidR="00A668A6" w:rsidRPr="00E66834">
        <w:rPr>
          <w:rFonts w:ascii="Arial" w:hAnsi="Arial" w:cs="Arial"/>
          <w:sz w:val="24"/>
          <w:szCs w:val="24"/>
        </w:rPr>
        <w:t>esantren Al Falah Mislakhul Muta’alimin  Warungpring Kabupaten Pemalang</w:t>
      </w:r>
      <w:r w:rsidR="00970E0E">
        <w:rPr>
          <w:rFonts w:ascii="Arial" w:hAnsi="Arial" w:cs="Arial"/>
          <w:sz w:val="24"/>
          <w:szCs w:val="24"/>
          <w:lang w:val="en-US"/>
        </w:rPr>
        <w:t>.</w:t>
      </w:r>
    </w:p>
    <w:p w:rsidR="00E374F8" w:rsidRPr="00E374F8" w:rsidRDefault="00E374F8" w:rsidP="009F61D2">
      <w:pPr>
        <w:pStyle w:val="ListParagraph"/>
        <w:autoSpaceDE w:val="0"/>
        <w:autoSpaceDN w:val="0"/>
        <w:adjustRightInd w:val="0"/>
        <w:spacing w:after="0" w:line="360" w:lineRule="auto"/>
        <w:ind w:left="426" w:firstLine="294"/>
        <w:jc w:val="both"/>
        <w:rPr>
          <w:rFonts w:ascii="Arial" w:hAnsi="Arial" w:cs="Arial"/>
          <w:b/>
          <w:sz w:val="24"/>
          <w:szCs w:val="24"/>
        </w:rPr>
      </w:pPr>
    </w:p>
    <w:p w:rsidR="00E66834" w:rsidRPr="00264D7C" w:rsidRDefault="00E66834" w:rsidP="00E66834">
      <w:pPr>
        <w:autoSpaceDE w:val="0"/>
        <w:autoSpaceDN w:val="0"/>
        <w:adjustRightInd w:val="0"/>
        <w:spacing w:after="0" w:line="360" w:lineRule="auto"/>
        <w:jc w:val="both"/>
        <w:rPr>
          <w:rFonts w:ascii="Arial" w:hAnsi="Arial" w:cs="Arial"/>
          <w:sz w:val="24"/>
          <w:szCs w:val="24"/>
          <w:lang w:val="en-US"/>
        </w:rPr>
      </w:pPr>
    </w:p>
    <w:p w:rsidR="005E5EF7" w:rsidRPr="00E66834" w:rsidRDefault="008061DD" w:rsidP="0082051F">
      <w:pPr>
        <w:pStyle w:val="ListParagraph"/>
        <w:numPr>
          <w:ilvl w:val="0"/>
          <w:numId w:val="40"/>
        </w:numPr>
        <w:autoSpaceDE w:val="0"/>
        <w:autoSpaceDN w:val="0"/>
        <w:adjustRightInd w:val="0"/>
        <w:spacing w:after="0" w:line="360" w:lineRule="auto"/>
        <w:ind w:left="284" w:hanging="284"/>
        <w:jc w:val="both"/>
        <w:rPr>
          <w:rFonts w:ascii="Arial" w:hAnsi="Arial" w:cs="Arial"/>
          <w:b/>
          <w:sz w:val="24"/>
          <w:szCs w:val="24"/>
        </w:rPr>
      </w:pPr>
      <w:r>
        <w:rPr>
          <w:rFonts w:ascii="Arial" w:hAnsi="Arial" w:cs="Arial"/>
          <w:b/>
          <w:sz w:val="24"/>
          <w:szCs w:val="24"/>
        </w:rPr>
        <w:lastRenderedPageBreak/>
        <w:t xml:space="preserve"> </w:t>
      </w:r>
      <w:r w:rsidR="005E5EF7" w:rsidRPr="00E66834">
        <w:rPr>
          <w:rFonts w:ascii="Arial" w:hAnsi="Arial" w:cs="Arial"/>
          <w:b/>
          <w:sz w:val="24"/>
          <w:szCs w:val="24"/>
        </w:rPr>
        <w:t>Rumusan Masalah</w:t>
      </w:r>
    </w:p>
    <w:p w:rsidR="002540E8" w:rsidRDefault="008061DD" w:rsidP="008061DD">
      <w:pPr>
        <w:pStyle w:val="ListParagraph"/>
        <w:autoSpaceDE w:val="0"/>
        <w:autoSpaceDN w:val="0"/>
        <w:adjustRightInd w:val="0"/>
        <w:spacing w:after="0" w:line="360" w:lineRule="auto"/>
        <w:ind w:left="426" w:firstLine="294"/>
        <w:jc w:val="both"/>
        <w:rPr>
          <w:rFonts w:ascii="Arial" w:hAnsi="Arial" w:cs="Arial"/>
          <w:sz w:val="24"/>
          <w:szCs w:val="24"/>
        </w:rPr>
      </w:pPr>
      <w:r>
        <w:rPr>
          <w:rFonts w:ascii="Arial" w:hAnsi="Arial" w:cs="Arial"/>
          <w:sz w:val="24"/>
          <w:szCs w:val="24"/>
        </w:rPr>
        <w:t xml:space="preserve"> </w:t>
      </w:r>
      <w:r w:rsidR="00264D7C">
        <w:rPr>
          <w:rFonts w:ascii="Arial" w:hAnsi="Arial" w:cs="Arial"/>
          <w:sz w:val="24"/>
          <w:szCs w:val="24"/>
          <w:lang w:val="en-US"/>
        </w:rPr>
        <w:t xml:space="preserve"> </w:t>
      </w:r>
      <w:r>
        <w:rPr>
          <w:rFonts w:ascii="Arial" w:hAnsi="Arial" w:cs="Arial"/>
          <w:sz w:val="24"/>
          <w:szCs w:val="24"/>
        </w:rPr>
        <w:t xml:space="preserve">   </w:t>
      </w:r>
      <w:r w:rsidR="000A7050" w:rsidRPr="005E5EF7">
        <w:rPr>
          <w:rFonts w:ascii="Arial" w:hAnsi="Arial" w:cs="Arial"/>
          <w:sz w:val="24"/>
          <w:szCs w:val="24"/>
        </w:rPr>
        <w:t>Berdasarkan urain diatas, maka permasalahan yang di ajukan sebagai berikut :</w:t>
      </w:r>
      <w:r w:rsidR="002540E8">
        <w:rPr>
          <w:rFonts w:ascii="Arial" w:hAnsi="Arial" w:cs="Arial"/>
          <w:sz w:val="24"/>
          <w:szCs w:val="24"/>
        </w:rPr>
        <w:t xml:space="preserve"> </w:t>
      </w:r>
    </w:p>
    <w:p w:rsidR="008061DD" w:rsidRDefault="000A7050" w:rsidP="008061DD">
      <w:pPr>
        <w:pStyle w:val="ListParagraph"/>
        <w:numPr>
          <w:ilvl w:val="0"/>
          <w:numId w:val="37"/>
        </w:numPr>
        <w:autoSpaceDE w:val="0"/>
        <w:autoSpaceDN w:val="0"/>
        <w:adjustRightInd w:val="0"/>
        <w:spacing w:after="0" w:line="360" w:lineRule="auto"/>
        <w:ind w:left="851" w:hanging="426"/>
        <w:jc w:val="both"/>
        <w:rPr>
          <w:rFonts w:ascii="Arial" w:hAnsi="Arial" w:cs="Arial"/>
          <w:sz w:val="24"/>
          <w:szCs w:val="24"/>
        </w:rPr>
      </w:pPr>
      <w:r w:rsidRPr="002540E8">
        <w:rPr>
          <w:rFonts w:ascii="Arial" w:hAnsi="Arial" w:cs="Arial"/>
          <w:sz w:val="24"/>
          <w:szCs w:val="24"/>
        </w:rPr>
        <w:t xml:space="preserve">Bagaimana sikap nasionalisme santri di pondok pesantren Al Falah Mislakhul Muta’alimin </w:t>
      </w:r>
      <w:r w:rsidR="008061DD">
        <w:rPr>
          <w:rFonts w:ascii="Arial" w:hAnsi="Arial" w:cs="Arial"/>
          <w:sz w:val="24"/>
          <w:szCs w:val="24"/>
        </w:rPr>
        <w:t xml:space="preserve">Karangtengah Kecamatan </w:t>
      </w:r>
      <w:r w:rsidRPr="002540E8">
        <w:rPr>
          <w:rFonts w:ascii="Arial" w:hAnsi="Arial" w:cs="Arial"/>
          <w:sz w:val="24"/>
          <w:szCs w:val="24"/>
        </w:rPr>
        <w:t>Warungpring Kabupaten Pemalang?</w:t>
      </w:r>
    </w:p>
    <w:p w:rsidR="008061DD" w:rsidRDefault="000A7050" w:rsidP="008061DD">
      <w:pPr>
        <w:pStyle w:val="ListParagraph"/>
        <w:numPr>
          <w:ilvl w:val="0"/>
          <w:numId w:val="37"/>
        </w:numPr>
        <w:autoSpaceDE w:val="0"/>
        <w:autoSpaceDN w:val="0"/>
        <w:adjustRightInd w:val="0"/>
        <w:spacing w:after="0" w:line="360" w:lineRule="auto"/>
        <w:ind w:left="851" w:hanging="426"/>
        <w:jc w:val="both"/>
        <w:rPr>
          <w:rFonts w:ascii="Arial" w:hAnsi="Arial" w:cs="Arial"/>
          <w:sz w:val="24"/>
          <w:szCs w:val="24"/>
        </w:rPr>
      </w:pPr>
      <w:r w:rsidRPr="008061DD">
        <w:rPr>
          <w:rFonts w:ascii="Arial" w:hAnsi="Arial" w:cs="Arial"/>
          <w:sz w:val="24"/>
          <w:szCs w:val="24"/>
        </w:rPr>
        <w:t>Bagaimanakah proses pembentukan sikap nasiolisme santri</w:t>
      </w:r>
      <w:r w:rsidR="00325DF2" w:rsidRPr="008061DD">
        <w:rPr>
          <w:rFonts w:ascii="Arial" w:hAnsi="Arial" w:cs="Arial"/>
          <w:sz w:val="24"/>
          <w:szCs w:val="24"/>
        </w:rPr>
        <w:t xml:space="preserve"> </w:t>
      </w:r>
      <w:r w:rsidRPr="008061DD">
        <w:rPr>
          <w:rFonts w:ascii="Arial" w:hAnsi="Arial" w:cs="Arial"/>
          <w:sz w:val="24"/>
          <w:szCs w:val="24"/>
        </w:rPr>
        <w:t>di pondok pesantren Al Falah Mislakhul Muta’a</w:t>
      </w:r>
      <w:r w:rsidR="008061DD">
        <w:rPr>
          <w:rFonts w:ascii="Arial" w:hAnsi="Arial" w:cs="Arial"/>
          <w:sz w:val="24"/>
          <w:szCs w:val="24"/>
        </w:rPr>
        <w:t xml:space="preserve">limin Karangtengah Kecamatan </w:t>
      </w:r>
      <w:r w:rsidRPr="008061DD">
        <w:rPr>
          <w:rFonts w:ascii="Arial" w:hAnsi="Arial" w:cs="Arial"/>
          <w:sz w:val="24"/>
          <w:szCs w:val="24"/>
        </w:rPr>
        <w:t>Warungpring Kabupaten Pemalang?</w:t>
      </w:r>
    </w:p>
    <w:p w:rsidR="004F15BD" w:rsidRPr="008061DD" w:rsidRDefault="000A7050" w:rsidP="008061DD">
      <w:pPr>
        <w:pStyle w:val="ListParagraph"/>
        <w:numPr>
          <w:ilvl w:val="0"/>
          <w:numId w:val="37"/>
        </w:numPr>
        <w:autoSpaceDE w:val="0"/>
        <w:autoSpaceDN w:val="0"/>
        <w:adjustRightInd w:val="0"/>
        <w:spacing w:after="0" w:line="360" w:lineRule="auto"/>
        <w:ind w:left="851" w:hanging="426"/>
        <w:jc w:val="both"/>
        <w:rPr>
          <w:rFonts w:ascii="Arial" w:hAnsi="Arial" w:cs="Arial"/>
          <w:sz w:val="24"/>
          <w:szCs w:val="24"/>
        </w:rPr>
      </w:pPr>
      <w:r w:rsidRPr="008061DD">
        <w:rPr>
          <w:rFonts w:ascii="Arial" w:hAnsi="Arial" w:cs="Arial"/>
          <w:sz w:val="24"/>
          <w:szCs w:val="24"/>
        </w:rPr>
        <w:t xml:space="preserve">Kendala apa saja dalam proses pembentukan sikap nasionalisme santri di pondok pesantren Al Falah Mislakhul Muta’alimin  </w:t>
      </w:r>
      <w:r w:rsidR="008061DD">
        <w:rPr>
          <w:rFonts w:ascii="Arial" w:hAnsi="Arial" w:cs="Arial"/>
          <w:sz w:val="24"/>
          <w:szCs w:val="24"/>
        </w:rPr>
        <w:t xml:space="preserve">Karangtengah Kecamatan </w:t>
      </w:r>
      <w:r w:rsidRPr="008061DD">
        <w:rPr>
          <w:rFonts w:ascii="Arial" w:hAnsi="Arial" w:cs="Arial"/>
          <w:sz w:val="24"/>
          <w:szCs w:val="24"/>
        </w:rPr>
        <w:t>Warungpring Kabupaten Pemalang?</w:t>
      </w:r>
    </w:p>
    <w:p w:rsidR="004F15BD" w:rsidRDefault="004F15BD" w:rsidP="004F15BD">
      <w:pPr>
        <w:pStyle w:val="ListParagraph"/>
        <w:autoSpaceDE w:val="0"/>
        <w:autoSpaceDN w:val="0"/>
        <w:adjustRightInd w:val="0"/>
        <w:spacing w:after="0" w:line="360" w:lineRule="auto"/>
        <w:ind w:left="1080"/>
        <w:jc w:val="both"/>
        <w:rPr>
          <w:rFonts w:ascii="Arial" w:hAnsi="Arial" w:cs="Arial"/>
          <w:sz w:val="24"/>
          <w:szCs w:val="24"/>
        </w:rPr>
      </w:pPr>
    </w:p>
    <w:p w:rsidR="00E143E9" w:rsidRDefault="008061DD" w:rsidP="0082051F">
      <w:pPr>
        <w:pStyle w:val="ListParagraph"/>
        <w:numPr>
          <w:ilvl w:val="0"/>
          <w:numId w:val="40"/>
        </w:numPr>
        <w:autoSpaceDE w:val="0"/>
        <w:autoSpaceDN w:val="0"/>
        <w:adjustRightInd w:val="0"/>
        <w:spacing w:after="0" w:line="360" w:lineRule="auto"/>
        <w:ind w:left="284" w:hanging="284"/>
        <w:jc w:val="both"/>
        <w:rPr>
          <w:rFonts w:ascii="Arial" w:hAnsi="Arial" w:cs="Arial"/>
          <w:b/>
          <w:sz w:val="24"/>
          <w:szCs w:val="24"/>
        </w:rPr>
      </w:pPr>
      <w:r>
        <w:rPr>
          <w:rFonts w:ascii="Arial" w:hAnsi="Arial" w:cs="Arial"/>
          <w:b/>
          <w:sz w:val="24"/>
          <w:szCs w:val="24"/>
        </w:rPr>
        <w:t xml:space="preserve"> </w:t>
      </w:r>
      <w:r w:rsidR="004F15BD" w:rsidRPr="004F15BD">
        <w:rPr>
          <w:rFonts w:ascii="Arial" w:hAnsi="Arial" w:cs="Arial"/>
          <w:b/>
          <w:sz w:val="24"/>
          <w:szCs w:val="24"/>
        </w:rPr>
        <w:t>Kegunaan Hasil Penelitian</w:t>
      </w:r>
    </w:p>
    <w:p w:rsidR="00E143E9" w:rsidRPr="00E143E9" w:rsidRDefault="004F15BD" w:rsidP="00E143E9">
      <w:pPr>
        <w:pStyle w:val="ListParagraph"/>
        <w:numPr>
          <w:ilvl w:val="0"/>
          <w:numId w:val="38"/>
        </w:numPr>
        <w:autoSpaceDE w:val="0"/>
        <w:autoSpaceDN w:val="0"/>
        <w:adjustRightInd w:val="0"/>
        <w:spacing w:after="0" w:line="360" w:lineRule="auto"/>
        <w:jc w:val="both"/>
        <w:rPr>
          <w:rFonts w:ascii="Arial" w:hAnsi="Arial" w:cs="Arial"/>
          <w:b/>
          <w:sz w:val="24"/>
          <w:szCs w:val="24"/>
        </w:rPr>
      </w:pPr>
      <w:r w:rsidRPr="00E143E9">
        <w:rPr>
          <w:rFonts w:ascii="Arial" w:hAnsi="Arial" w:cs="Arial"/>
          <w:sz w:val="24"/>
          <w:szCs w:val="24"/>
        </w:rPr>
        <w:t>Manfaat teoretis</w:t>
      </w:r>
    </w:p>
    <w:p w:rsidR="00E143E9" w:rsidRDefault="008061DD" w:rsidP="00E143E9">
      <w:pPr>
        <w:pStyle w:val="ListParagraph"/>
        <w:autoSpaceDE w:val="0"/>
        <w:autoSpaceDN w:val="0"/>
        <w:adjustRightInd w:val="0"/>
        <w:spacing w:after="0" w:line="360" w:lineRule="auto"/>
        <w:ind w:left="644" w:firstLine="76"/>
        <w:jc w:val="both"/>
        <w:rPr>
          <w:rFonts w:ascii="Arial" w:hAnsi="Arial" w:cs="Arial"/>
          <w:sz w:val="24"/>
          <w:szCs w:val="24"/>
        </w:rPr>
      </w:pPr>
      <w:r>
        <w:rPr>
          <w:rFonts w:ascii="Arial" w:hAnsi="Arial" w:cs="Arial"/>
          <w:sz w:val="24"/>
          <w:szCs w:val="24"/>
        </w:rPr>
        <w:t xml:space="preserve">      </w:t>
      </w:r>
      <w:r w:rsidR="00264D7C">
        <w:rPr>
          <w:rFonts w:ascii="Arial" w:hAnsi="Arial" w:cs="Arial"/>
          <w:sz w:val="24"/>
          <w:szCs w:val="24"/>
          <w:lang w:val="en-US"/>
        </w:rPr>
        <w:t xml:space="preserve"> </w:t>
      </w:r>
      <w:r>
        <w:rPr>
          <w:rFonts w:ascii="Arial" w:hAnsi="Arial" w:cs="Arial"/>
          <w:sz w:val="24"/>
          <w:szCs w:val="24"/>
        </w:rPr>
        <w:t xml:space="preserve"> </w:t>
      </w:r>
      <w:r w:rsidR="00E143E9">
        <w:rPr>
          <w:rFonts w:ascii="Arial" w:hAnsi="Arial" w:cs="Arial"/>
          <w:sz w:val="24"/>
          <w:szCs w:val="24"/>
        </w:rPr>
        <w:t xml:space="preserve"> </w:t>
      </w:r>
      <w:r w:rsidR="004F15BD" w:rsidRPr="00E143E9">
        <w:rPr>
          <w:rFonts w:ascii="Arial" w:hAnsi="Arial" w:cs="Arial"/>
          <w:sz w:val="24"/>
          <w:szCs w:val="24"/>
        </w:rPr>
        <w:t>Secara teoretis penelitian ini diharapkan memberikan suatu kajian ilmiah yang mendalam, tentang dunia pesantren terutama dikalangan santri yang berhubungan dengan sikap nasionalisme</w:t>
      </w:r>
      <w:r w:rsidR="00325DF2" w:rsidRPr="00E143E9">
        <w:rPr>
          <w:rFonts w:ascii="Arial" w:hAnsi="Arial" w:cs="Arial"/>
          <w:sz w:val="24"/>
          <w:szCs w:val="24"/>
        </w:rPr>
        <w:t xml:space="preserve"> dan</w:t>
      </w:r>
      <w:r w:rsidR="004F15BD" w:rsidRPr="00E143E9">
        <w:rPr>
          <w:rFonts w:ascii="Arial" w:hAnsi="Arial" w:cs="Arial"/>
          <w:sz w:val="24"/>
          <w:szCs w:val="24"/>
        </w:rPr>
        <w:t xml:space="preserve"> nilai kebangsaan. Karena dalam pandangan sekarang ini masyarakat memandang negatif dengan indentik masih tradisonal bahkan ada yang mengatakan melahirkan terorisme anti nasional. Penelitian ini di harapkan memiliki manfaat sebagai berikut.</w:t>
      </w:r>
      <w:r w:rsidR="00A11B15" w:rsidRPr="00E143E9">
        <w:rPr>
          <w:rFonts w:ascii="Arial" w:hAnsi="Arial" w:cs="Arial"/>
          <w:sz w:val="24"/>
          <w:szCs w:val="24"/>
        </w:rPr>
        <w:t xml:space="preserve"> Hasil penelitian ini menjadi dan dapat memberikan informasi dikalangan </w:t>
      </w:r>
      <w:r w:rsidR="00325DF2" w:rsidRPr="00E143E9">
        <w:rPr>
          <w:rFonts w:ascii="Arial" w:hAnsi="Arial" w:cs="Arial"/>
          <w:sz w:val="24"/>
          <w:szCs w:val="24"/>
        </w:rPr>
        <w:t xml:space="preserve">pondok pesantren Al Falah Mislakhul Muta’alimin  Warungpring Kabupaten Pemalang </w:t>
      </w:r>
      <w:r w:rsidR="00A11B15" w:rsidRPr="00E143E9">
        <w:rPr>
          <w:rFonts w:ascii="Arial" w:hAnsi="Arial" w:cs="Arial"/>
          <w:sz w:val="24"/>
          <w:szCs w:val="24"/>
        </w:rPr>
        <w:t xml:space="preserve">dan juga pengetahuan tentang Islam dengan harapan di pondok pesantren bukan merupakan </w:t>
      </w:r>
      <w:r w:rsidR="00325DF2" w:rsidRPr="00E143E9">
        <w:rPr>
          <w:rFonts w:ascii="Arial" w:hAnsi="Arial" w:cs="Arial"/>
          <w:sz w:val="24"/>
          <w:szCs w:val="24"/>
        </w:rPr>
        <w:t xml:space="preserve">lembaga </w:t>
      </w:r>
      <w:r w:rsidR="00A11B15" w:rsidRPr="00E143E9">
        <w:rPr>
          <w:rFonts w:ascii="Arial" w:hAnsi="Arial" w:cs="Arial"/>
          <w:sz w:val="24"/>
          <w:szCs w:val="24"/>
        </w:rPr>
        <w:t>anti</w:t>
      </w:r>
      <w:r w:rsidR="00325DF2" w:rsidRPr="00E143E9">
        <w:rPr>
          <w:rFonts w:ascii="Arial" w:hAnsi="Arial" w:cs="Arial"/>
          <w:sz w:val="24"/>
          <w:szCs w:val="24"/>
        </w:rPr>
        <w:t xml:space="preserve"> </w:t>
      </w:r>
      <w:r w:rsidR="00A11B15" w:rsidRPr="00E143E9">
        <w:rPr>
          <w:rFonts w:ascii="Arial" w:hAnsi="Arial" w:cs="Arial"/>
          <w:sz w:val="24"/>
          <w:szCs w:val="24"/>
        </w:rPr>
        <w:t>nasionalisme</w:t>
      </w:r>
      <w:r w:rsidR="00325DF2" w:rsidRPr="00E143E9">
        <w:rPr>
          <w:rFonts w:ascii="Arial" w:hAnsi="Arial" w:cs="Arial"/>
          <w:sz w:val="24"/>
          <w:szCs w:val="24"/>
        </w:rPr>
        <w:t>.</w:t>
      </w:r>
      <w:r w:rsidR="00A11B15" w:rsidRPr="00E143E9">
        <w:rPr>
          <w:rFonts w:ascii="Arial" w:hAnsi="Arial" w:cs="Arial"/>
          <w:sz w:val="24"/>
          <w:szCs w:val="24"/>
        </w:rPr>
        <w:t xml:space="preserve"> Pesantren juga seb</w:t>
      </w:r>
      <w:r w:rsidR="00325DF2" w:rsidRPr="00E143E9">
        <w:rPr>
          <w:rFonts w:ascii="Arial" w:hAnsi="Arial" w:cs="Arial"/>
          <w:sz w:val="24"/>
          <w:szCs w:val="24"/>
        </w:rPr>
        <w:t>agai pendidikan Islam yang</w:t>
      </w:r>
      <w:r w:rsidR="00A11B15" w:rsidRPr="00E143E9">
        <w:rPr>
          <w:rFonts w:ascii="Arial" w:hAnsi="Arial" w:cs="Arial"/>
          <w:sz w:val="24"/>
          <w:szCs w:val="24"/>
        </w:rPr>
        <w:t xml:space="preserve"> masyarakat memandang tidak pernah mengalami perubahan secara </w:t>
      </w:r>
      <w:r w:rsidR="00FD3C53" w:rsidRPr="00E143E9">
        <w:rPr>
          <w:rFonts w:ascii="Arial" w:hAnsi="Arial" w:cs="Arial"/>
          <w:sz w:val="24"/>
          <w:szCs w:val="24"/>
        </w:rPr>
        <w:t>sistematis dan</w:t>
      </w:r>
      <w:r w:rsidR="00A11B15" w:rsidRPr="00E143E9">
        <w:rPr>
          <w:rFonts w:ascii="Arial" w:hAnsi="Arial" w:cs="Arial"/>
          <w:sz w:val="24"/>
          <w:szCs w:val="24"/>
        </w:rPr>
        <w:t xml:space="preserve"> mendasar</w:t>
      </w:r>
      <w:r w:rsidR="00FD3C53" w:rsidRPr="00E143E9">
        <w:rPr>
          <w:rFonts w:ascii="Arial" w:hAnsi="Arial" w:cs="Arial"/>
          <w:sz w:val="24"/>
          <w:szCs w:val="24"/>
        </w:rPr>
        <w:t>. Bahkan sebagian</w:t>
      </w:r>
      <w:r w:rsidR="00A11B15" w:rsidRPr="00E143E9">
        <w:rPr>
          <w:rFonts w:ascii="Arial" w:hAnsi="Arial" w:cs="Arial"/>
          <w:sz w:val="24"/>
          <w:szCs w:val="24"/>
        </w:rPr>
        <w:t xml:space="preserve"> masy</w:t>
      </w:r>
      <w:r w:rsidR="00FD3C53" w:rsidRPr="00E143E9">
        <w:rPr>
          <w:rFonts w:ascii="Arial" w:hAnsi="Arial" w:cs="Arial"/>
          <w:sz w:val="24"/>
          <w:szCs w:val="24"/>
        </w:rPr>
        <w:t>a</w:t>
      </w:r>
      <w:r w:rsidR="00A11B15" w:rsidRPr="00E143E9">
        <w:rPr>
          <w:rFonts w:ascii="Arial" w:hAnsi="Arial" w:cs="Arial"/>
          <w:sz w:val="24"/>
          <w:szCs w:val="24"/>
        </w:rPr>
        <w:t xml:space="preserve">rakat </w:t>
      </w:r>
      <w:r w:rsidR="00FD3C53" w:rsidRPr="00E143E9">
        <w:rPr>
          <w:rFonts w:ascii="Arial" w:hAnsi="Arial" w:cs="Arial"/>
          <w:sz w:val="24"/>
          <w:szCs w:val="24"/>
        </w:rPr>
        <w:t>memandang bahwa</w:t>
      </w:r>
      <w:r w:rsidR="00A11B15" w:rsidRPr="00E143E9">
        <w:rPr>
          <w:rFonts w:ascii="Arial" w:hAnsi="Arial" w:cs="Arial"/>
          <w:sz w:val="24"/>
          <w:szCs w:val="24"/>
        </w:rPr>
        <w:t xml:space="preserve"> pesantren sebagai simbol keterbelakngan dan ketertutupan kuno maupun masih tradisonal</w:t>
      </w:r>
      <w:r w:rsidR="00FD3C53" w:rsidRPr="00E143E9">
        <w:rPr>
          <w:rFonts w:ascii="Arial" w:hAnsi="Arial" w:cs="Arial"/>
          <w:sz w:val="24"/>
          <w:szCs w:val="24"/>
        </w:rPr>
        <w:t>,</w:t>
      </w:r>
      <w:r w:rsidR="00A11B15" w:rsidRPr="00E143E9">
        <w:rPr>
          <w:rFonts w:ascii="Arial" w:hAnsi="Arial" w:cs="Arial"/>
          <w:sz w:val="24"/>
          <w:szCs w:val="24"/>
        </w:rPr>
        <w:t xml:space="preserve"> bahkan ada sebagian </w:t>
      </w:r>
      <w:r w:rsidR="00A11B15" w:rsidRPr="00E143E9">
        <w:rPr>
          <w:rFonts w:ascii="Arial" w:hAnsi="Arial" w:cs="Arial"/>
          <w:sz w:val="24"/>
          <w:szCs w:val="24"/>
        </w:rPr>
        <w:lastRenderedPageBreak/>
        <w:t>masyarakat memandang negatif tentang pesanten,</w:t>
      </w:r>
      <w:r w:rsidR="00FD3C53" w:rsidRPr="00E143E9">
        <w:rPr>
          <w:rFonts w:ascii="Arial" w:hAnsi="Arial" w:cs="Arial"/>
          <w:sz w:val="24"/>
          <w:szCs w:val="24"/>
        </w:rPr>
        <w:t xml:space="preserve"> </w:t>
      </w:r>
      <w:r w:rsidR="00A11B15" w:rsidRPr="00E143E9">
        <w:rPr>
          <w:rFonts w:ascii="Arial" w:hAnsi="Arial" w:cs="Arial"/>
          <w:sz w:val="24"/>
          <w:szCs w:val="24"/>
        </w:rPr>
        <w:t>yaitu sikap yang melahirkan sikap terorisme anti nasionalisme sehingga banyak masyarakat mengagap munculya terorisme dari kalangan pesanten.</w:t>
      </w:r>
    </w:p>
    <w:p w:rsidR="00A11B15" w:rsidRPr="00E143E9" w:rsidRDefault="0082051F" w:rsidP="00E143E9">
      <w:pPr>
        <w:pStyle w:val="ListParagraph"/>
        <w:autoSpaceDE w:val="0"/>
        <w:autoSpaceDN w:val="0"/>
        <w:adjustRightInd w:val="0"/>
        <w:spacing w:after="0" w:line="360" w:lineRule="auto"/>
        <w:ind w:left="644" w:firstLine="76"/>
        <w:jc w:val="both"/>
        <w:rPr>
          <w:rFonts w:ascii="Arial" w:hAnsi="Arial" w:cs="Arial"/>
          <w:b/>
          <w:sz w:val="24"/>
          <w:szCs w:val="24"/>
        </w:rPr>
      </w:pPr>
      <w:r>
        <w:rPr>
          <w:rFonts w:ascii="Arial" w:hAnsi="Arial" w:cs="Arial"/>
          <w:sz w:val="24"/>
          <w:szCs w:val="24"/>
        </w:rPr>
        <w:t xml:space="preserve">         </w:t>
      </w:r>
      <w:r w:rsidR="00A11B15" w:rsidRPr="00E143E9">
        <w:rPr>
          <w:rFonts w:ascii="Arial" w:hAnsi="Arial" w:cs="Arial"/>
          <w:sz w:val="24"/>
          <w:szCs w:val="24"/>
        </w:rPr>
        <w:t>Hasil penelitian ini bisa menjadi sumber atau refe</w:t>
      </w:r>
      <w:r w:rsidR="00FD3C53" w:rsidRPr="00E143E9">
        <w:rPr>
          <w:rFonts w:ascii="Arial" w:hAnsi="Arial" w:cs="Arial"/>
          <w:sz w:val="24"/>
          <w:szCs w:val="24"/>
        </w:rPr>
        <w:t>re</w:t>
      </w:r>
      <w:r w:rsidR="00A11B15" w:rsidRPr="00E143E9">
        <w:rPr>
          <w:rFonts w:ascii="Arial" w:hAnsi="Arial" w:cs="Arial"/>
          <w:sz w:val="24"/>
          <w:szCs w:val="24"/>
        </w:rPr>
        <w:t>nsi untuk penelitian lebih lanjut dibidang penulisan dan penelitian ilmiyah mengenai pondok pesantren.</w:t>
      </w:r>
    </w:p>
    <w:p w:rsidR="0039480D" w:rsidRPr="00E143E9" w:rsidRDefault="00A11B15" w:rsidP="00E143E9">
      <w:pPr>
        <w:pStyle w:val="ListParagraph"/>
        <w:numPr>
          <w:ilvl w:val="0"/>
          <w:numId w:val="38"/>
        </w:numPr>
        <w:autoSpaceDE w:val="0"/>
        <w:autoSpaceDN w:val="0"/>
        <w:adjustRightInd w:val="0"/>
        <w:spacing w:after="0" w:line="360" w:lineRule="auto"/>
        <w:jc w:val="both"/>
        <w:rPr>
          <w:rFonts w:ascii="Arial" w:hAnsi="Arial" w:cs="Arial"/>
          <w:sz w:val="24"/>
          <w:szCs w:val="24"/>
        </w:rPr>
      </w:pPr>
      <w:r w:rsidRPr="00E143E9">
        <w:rPr>
          <w:rFonts w:ascii="Arial" w:hAnsi="Arial" w:cs="Arial"/>
          <w:sz w:val="24"/>
          <w:szCs w:val="24"/>
        </w:rPr>
        <w:t>Manfaat praktis</w:t>
      </w:r>
    </w:p>
    <w:p w:rsidR="00E143E9" w:rsidRDefault="00A11B15" w:rsidP="00E143E9">
      <w:pPr>
        <w:pStyle w:val="ListParagraph"/>
        <w:numPr>
          <w:ilvl w:val="0"/>
          <w:numId w:val="8"/>
        </w:numPr>
        <w:autoSpaceDE w:val="0"/>
        <w:autoSpaceDN w:val="0"/>
        <w:adjustRightInd w:val="0"/>
        <w:spacing w:after="0" w:line="360" w:lineRule="auto"/>
        <w:ind w:left="993"/>
        <w:jc w:val="both"/>
        <w:rPr>
          <w:rFonts w:ascii="Arial" w:hAnsi="Arial" w:cs="Arial"/>
          <w:sz w:val="24"/>
          <w:szCs w:val="24"/>
        </w:rPr>
      </w:pPr>
      <w:r w:rsidRPr="0039480D">
        <w:rPr>
          <w:rFonts w:ascii="Arial" w:hAnsi="Arial" w:cs="Arial"/>
          <w:sz w:val="24"/>
          <w:szCs w:val="24"/>
        </w:rPr>
        <w:t xml:space="preserve">Bagi Santri </w:t>
      </w:r>
    </w:p>
    <w:p w:rsidR="0039480D" w:rsidRPr="00E143E9" w:rsidRDefault="008061DD" w:rsidP="00E143E9">
      <w:pPr>
        <w:pStyle w:val="ListParagraph"/>
        <w:autoSpaceDE w:val="0"/>
        <w:autoSpaceDN w:val="0"/>
        <w:adjustRightInd w:val="0"/>
        <w:spacing w:after="0" w:line="360" w:lineRule="auto"/>
        <w:ind w:left="993" w:firstLine="153"/>
        <w:jc w:val="both"/>
        <w:rPr>
          <w:rFonts w:ascii="Arial" w:hAnsi="Arial" w:cs="Arial"/>
          <w:sz w:val="24"/>
          <w:szCs w:val="24"/>
        </w:rPr>
      </w:pPr>
      <w:r>
        <w:rPr>
          <w:rFonts w:ascii="Arial" w:hAnsi="Arial" w:cs="Arial"/>
          <w:sz w:val="24"/>
          <w:szCs w:val="24"/>
        </w:rPr>
        <w:t xml:space="preserve">  </w:t>
      </w:r>
      <w:r w:rsidR="00264D7C">
        <w:rPr>
          <w:rFonts w:ascii="Arial" w:hAnsi="Arial" w:cs="Arial"/>
          <w:sz w:val="24"/>
          <w:szCs w:val="24"/>
          <w:lang w:val="en-US"/>
        </w:rPr>
        <w:t xml:space="preserve"> </w:t>
      </w:r>
      <w:r>
        <w:rPr>
          <w:rFonts w:ascii="Arial" w:hAnsi="Arial" w:cs="Arial"/>
          <w:sz w:val="24"/>
          <w:szCs w:val="24"/>
        </w:rPr>
        <w:t xml:space="preserve">    </w:t>
      </w:r>
      <w:r w:rsidR="00E143E9">
        <w:rPr>
          <w:rFonts w:ascii="Arial" w:hAnsi="Arial" w:cs="Arial"/>
          <w:sz w:val="24"/>
          <w:szCs w:val="24"/>
        </w:rPr>
        <w:t xml:space="preserve"> </w:t>
      </w:r>
      <w:r w:rsidR="00A11B15" w:rsidRPr="00E143E9">
        <w:rPr>
          <w:rFonts w:ascii="Arial" w:hAnsi="Arial" w:cs="Arial"/>
          <w:sz w:val="24"/>
          <w:szCs w:val="24"/>
        </w:rPr>
        <w:t>Penelitian ini bermanfaat bagi santri yang kurang antusias terhadap sikap tentang cinta tanah air sehingga dapat menggugah dan menambah tumbuhnya sikap cinta tanah air sampai menjadi alumni dari pesantren.</w:t>
      </w:r>
      <w:r w:rsidR="00FD3C53" w:rsidRPr="00E143E9">
        <w:rPr>
          <w:rFonts w:ascii="Arial" w:hAnsi="Arial" w:cs="Arial"/>
          <w:sz w:val="24"/>
          <w:szCs w:val="24"/>
        </w:rPr>
        <w:t xml:space="preserve"> </w:t>
      </w:r>
      <w:r w:rsidR="00A11B15" w:rsidRPr="00E143E9">
        <w:rPr>
          <w:rFonts w:ascii="Arial" w:hAnsi="Arial" w:cs="Arial"/>
          <w:sz w:val="24"/>
          <w:szCs w:val="24"/>
        </w:rPr>
        <w:t>Dapat memahami dan mampu melaksanakan hak dan kewajiban secara santun</w:t>
      </w:r>
      <w:r w:rsidR="00FD3C53" w:rsidRPr="00E143E9">
        <w:rPr>
          <w:rFonts w:ascii="Arial" w:hAnsi="Arial" w:cs="Arial"/>
          <w:sz w:val="24"/>
          <w:szCs w:val="24"/>
        </w:rPr>
        <w:t>,</w:t>
      </w:r>
      <w:r w:rsidR="00A11B15" w:rsidRPr="00E143E9">
        <w:rPr>
          <w:rFonts w:ascii="Arial" w:hAnsi="Arial" w:cs="Arial"/>
          <w:sz w:val="24"/>
          <w:szCs w:val="24"/>
        </w:rPr>
        <w:t xml:space="preserve"> jujur dan demokratis</w:t>
      </w:r>
      <w:r w:rsidR="00FD3C53" w:rsidRPr="00E143E9">
        <w:rPr>
          <w:rFonts w:ascii="Arial" w:hAnsi="Arial" w:cs="Arial"/>
          <w:sz w:val="24"/>
          <w:szCs w:val="24"/>
        </w:rPr>
        <w:t>,</w:t>
      </w:r>
      <w:r w:rsidR="00A11B15" w:rsidRPr="00E143E9">
        <w:rPr>
          <w:rFonts w:ascii="Arial" w:hAnsi="Arial" w:cs="Arial"/>
          <w:sz w:val="24"/>
          <w:szCs w:val="24"/>
        </w:rPr>
        <w:t xml:space="preserve"> sebagai warga terdidik dalam kehidupannya selaku warga negara republik Indonesia yang bertanggung jawab. Mengetahui dan menguasai tentang pemahaman masalah dasar kehidupan masyarakat, berbangsa dan bernegara yang hendak diatasi dengan penerapan dan pemikiran yang berlandaskan Pancasila dan UUD </w:t>
      </w:r>
      <w:r w:rsidR="00FD3C53" w:rsidRPr="00E143E9">
        <w:rPr>
          <w:rFonts w:ascii="Arial" w:hAnsi="Arial" w:cs="Arial"/>
          <w:sz w:val="24"/>
          <w:szCs w:val="24"/>
        </w:rPr>
        <w:t>19</w:t>
      </w:r>
      <w:r w:rsidR="00A11B15" w:rsidRPr="00E143E9">
        <w:rPr>
          <w:rFonts w:ascii="Arial" w:hAnsi="Arial" w:cs="Arial"/>
          <w:sz w:val="24"/>
          <w:szCs w:val="24"/>
        </w:rPr>
        <w:t>45.</w:t>
      </w:r>
      <w:r w:rsidR="00FD3C53" w:rsidRPr="00E143E9">
        <w:rPr>
          <w:rFonts w:ascii="Arial" w:hAnsi="Arial" w:cs="Arial"/>
          <w:sz w:val="24"/>
          <w:szCs w:val="24"/>
        </w:rPr>
        <w:t xml:space="preserve"> </w:t>
      </w:r>
      <w:r w:rsidR="00A11B15" w:rsidRPr="00E143E9">
        <w:rPr>
          <w:rFonts w:ascii="Arial" w:hAnsi="Arial" w:cs="Arial"/>
          <w:sz w:val="24"/>
          <w:szCs w:val="24"/>
        </w:rPr>
        <w:t>Memupuk sikap cinta tanah air</w:t>
      </w:r>
      <w:r w:rsidR="00FD3C53" w:rsidRPr="00E143E9">
        <w:rPr>
          <w:rFonts w:ascii="Arial" w:hAnsi="Arial" w:cs="Arial"/>
          <w:sz w:val="24"/>
          <w:szCs w:val="24"/>
        </w:rPr>
        <w:t>,</w:t>
      </w:r>
      <w:r w:rsidR="00A11B15" w:rsidRPr="00E143E9">
        <w:rPr>
          <w:rFonts w:ascii="Arial" w:hAnsi="Arial" w:cs="Arial"/>
          <w:sz w:val="24"/>
          <w:szCs w:val="24"/>
        </w:rPr>
        <w:t xml:space="preserve"> </w:t>
      </w:r>
      <w:r w:rsidR="00FD3C53" w:rsidRPr="00E143E9">
        <w:rPr>
          <w:rFonts w:ascii="Arial" w:hAnsi="Arial" w:cs="Arial"/>
          <w:i/>
          <w:sz w:val="24"/>
          <w:szCs w:val="24"/>
        </w:rPr>
        <w:t>patriotisme</w:t>
      </w:r>
      <w:r w:rsidR="00A11B15" w:rsidRPr="00E143E9">
        <w:rPr>
          <w:rFonts w:ascii="Arial" w:hAnsi="Arial" w:cs="Arial"/>
          <w:sz w:val="24"/>
          <w:szCs w:val="24"/>
        </w:rPr>
        <w:t xml:space="preserve">, </w:t>
      </w:r>
      <w:r w:rsidR="00FD3C53" w:rsidRPr="00E143E9">
        <w:rPr>
          <w:rFonts w:ascii="Arial" w:hAnsi="Arial" w:cs="Arial"/>
          <w:sz w:val="24"/>
          <w:szCs w:val="24"/>
        </w:rPr>
        <w:t xml:space="preserve">serta </w:t>
      </w:r>
      <w:r w:rsidR="00A11B15" w:rsidRPr="00E143E9">
        <w:rPr>
          <w:rFonts w:ascii="Arial" w:hAnsi="Arial" w:cs="Arial"/>
          <w:sz w:val="24"/>
          <w:szCs w:val="24"/>
        </w:rPr>
        <w:t>rela berkorban bagi nusa dan bangsa.</w:t>
      </w:r>
    </w:p>
    <w:p w:rsidR="00E1442C" w:rsidRDefault="00A11B15" w:rsidP="00E1442C">
      <w:pPr>
        <w:pStyle w:val="ListParagraph"/>
        <w:numPr>
          <w:ilvl w:val="0"/>
          <w:numId w:val="8"/>
        </w:numPr>
        <w:autoSpaceDE w:val="0"/>
        <w:autoSpaceDN w:val="0"/>
        <w:adjustRightInd w:val="0"/>
        <w:spacing w:after="0" w:line="360" w:lineRule="auto"/>
        <w:ind w:left="993"/>
        <w:jc w:val="both"/>
        <w:rPr>
          <w:rFonts w:ascii="Arial" w:hAnsi="Arial" w:cs="Arial"/>
          <w:sz w:val="24"/>
          <w:szCs w:val="24"/>
        </w:rPr>
      </w:pPr>
      <w:r w:rsidRPr="00E143E9">
        <w:rPr>
          <w:rFonts w:ascii="Arial" w:hAnsi="Arial" w:cs="Arial"/>
          <w:sz w:val="24"/>
          <w:szCs w:val="24"/>
        </w:rPr>
        <w:t>Bagi Guru/ Ustad/ Ustadah</w:t>
      </w:r>
    </w:p>
    <w:p w:rsidR="00A11B15" w:rsidRPr="00E1442C" w:rsidRDefault="008061DD" w:rsidP="00E1442C">
      <w:pPr>
        <w:pStyle w:val="ListParagraph"/>
        <w:autoSpaceDE w:val="0"/>
        <w:autoSpaceDN w:val="0"/>
        <w:adjustRightInd w:val="0"/>
        <w:spacing w:after="0" w:line="360" w:lineRule="auto"/>
        <w:ind w:left="993" w:firstLine="447"/>
        <w:jc w:val="both"/>
        <w:rPr>
          <w:rFonts w:ascii="Arial" w:hAnsi="Arial" w:cs="Arial"/>
          <w:sz w:val="24"/>
          <w:szCs w:val="24"/>
        </w:rPr>
      </w:pPr>
      <w:r>
        <w:rPr>
          <w:rFonts w:ascii="Arial" w:hAnsi="Arial" w:cs="Arial"/>
          <w:sz w:val="24"/>
          <w:szCs w:val="24"/>
        </w:rPr>
        <w:t xml:space="preserve"> </w:t>
      </w:r>
      <w:r w:rsidR="00E1442C">
        <w:rPr>
          <w:rFonts w:ascii="Arial" w:hAnsi="Arial" w:cs="Arial"/>
          <w:sz w:val="24"/>
          <w:szCs w:val="24"/>
        </w:rPr>
        <w:t xml:space="preserve"> </w:t>
      </w:r>
      <w:r w:rsidR="00264D7C">
        <w:rPr>
          <w:rFonts w:ascii="Arial" w:hAnsi="Arial" w:cs="Arial"/>
          <w:sz w:val="24"/>
          <w:szCs w:val="24"/>
          <w:lang w:val="en-US"/>
        </w:rPr>
        <w:t xml:space="preserve">  </w:t>
      </w:r>
      <w:r w:rsidR="00A11B15" w:rsidRPr="00E1442C">
        <w:rPr>
          <w:rFonts w:ascii="Arial" w:hAnsi="Arial" w:cs="Arial"/>
          <w:sz w:val="24"/>
          <w:szCs w:val="24"/>
        </w:rPr>
        <w:t>Sebagai referensi bagi guru/ustad agar dalam pembelajaran terutama</w:t>
      </w:r>
      <w:r w:rsidR="0039480D" w:rsidRPr="00E1442C">
        <w:rPr>
          <w:rFonts w:ascii="Arial" w:hAnsi="Arial" w:cs="Arial"/>
          <w:sz w:val="24"/>
          <w:szCs w:val="24"/>
        </w:rPr>
        <w:t xml:space="preserve"> </w:t>
      </w:r>
      <w:r w:rsidR="00A11B15" w:rsidRPr="00E1442C">
        <w:rPr>
          <w:rFonts w:ascii="Arial" w:hAnsi="Arial" w:cs="Arial"/>
          <w:sz w:val="24"/>
          <w:szCs w:val="24"/>
        </w:rPr>
        <w:t>sejarah lebih ditingkatkan untuk mendukung menggugah sikap</w:t>
      </w:r>
      <w:r w:rsidR="0039480D" w:rsidRPr="00E1442C">
        <w:rPr>
          <w:rFonts w:ascii="Arial" w:hAnsi="Arial" w:cs="Arial"/>
          <w:sz w:val="24"/>
          <w:szCs w:val="24"/>
        </w:rPr>
        <w:t xml:space="preserve"> </w:t>
      </w:r>
      <w:r w:rsidR="00A11B15" w:rsidRPr="00E1442C">
        <w:rPr>
          <w:rFonts w:ascii="Arial" w:hAnsi="Arial" w:cs="Arial"/>
          <w:sz w:val="24"/>
          <w:szCs w:val="24"/>
        </w:rPr>
        <w:t>nasionalisme dengan didukung k</w:t>
      </w:r>
      <w:r w:rsidR="00FD3C53" w:rsidRPr="00E1442C">
        <w:rPr>
          <w:rFonts w:ascii="Arial" w:hAnsi="Arial" w:cs="Arial"/>
          <w:sz w:val="24"/>
          <w:szCs w:val="24"/>
        </w:rPr>
        <w:t>egiatan eksta kulikuler (IPNU dan IPPNU</w:t>
      </w:r>
      <w:r w:rsidR="00A11B15" w:rsidRPr="00E1442C">
        <w:rPr>
          <w:rFonts w:ascii="Arial" w:hAnsi="Arial" w:cs="Arial"/>
          <w:sz w:val="24"/>
          <w:szCs w:val="24"/>
        </w:rPr>
        <w:t>)</w:t>
      </w:r>
      <w:r w:rsidR="0039480D" w:rsidRPr="00E1442C">
        <w:rPr>
          <w:rFonts w:ascii="Arial" w:hAnsi="Arial" w:cs="Arial"/>
          <w:sz w:val="24"/>
          <w:szCs w:val="24"/>
        </w:rPr>
        <w:t xml:space="preserve"> </w:t>
      </w:r>
      <w:r w:rsidR="00FD3C53" w:rsidRPr="00E1442C">
        <w:rPr>
          <w:rFonts w:ascii="Arial" w:hAnsi="Arial" w:cs="Arial"/>
          <w:sz w:val="24"/>
          <w:szCs w:val="24"/>
        </w:rPr>
        <w:t>yang bi</w:t>
      </w:r>
      <w:r w:rsidR="00A11B15" w:rsidRPr="00E1442C">
        <w:rPr>
          <w:rFonts w:ascii="Arial" w:hAnsi="Arial" w:cs="Arial"/>
          <w:sz w:val="24"/>
          <w:szCs w:val="24"/>
        </w:rPr>
        <w:t>s</w:t>
      </w:r>
      <w:r w:rsidR="00FD3C53" w:rsidRPr="00E1442C">
        <w:rPr>
          <w:rFonts w:ascii="Arial" w:hAnsi="Arial" w:cs="Arial"/>
          <w:sz w:val="24"/>
          <w:szCs w:val="24"/>
        </w:rPr>
        <w:t>a</w:t>
      </w:r>
      <w:r w:rsidR="00A11B15" w:rsidRPr="00E1442C">
        <w:rPr>
          <w:rFonts w:ascii="Arial" w:hAnsi="Arial" w:cs="Arial"/>
          <w:sz w:val="24"/>
          <w:szCs w:val="24"/>
        </w:rPr>
        <w:t xml:space="preserve"> menumbuhkan sikap nasionalisme pada santri, dengan</w:t>
      </w:r>
      <w:r w:rsidR="0039480D" w:rsidRPr="00E1442C">
        <w:rPr>
          <w:rFonts w:ascii="Arial" w:hAnsi="Arial" w:cs="Arial"/>
          <w:sz w:val="24"/>
          <w:szCs w:val="24"/>
        </w:rPr>
        <w:t xml:space="preserve"> </w:t>
      </w:r>
      <w:r w:rsidR="00A11B15" w:rsidRPr="00E1442C">
        <w:rPr>
          <w:rFonts w:ascii="Arial" w:hAnsi="Arial" w:cs="Arial"/>
          <w:sz w:val="24"/>
          <w:szCs w:val="24"/>
        </w:rPr>
        <w:t>harapan</w:t>
      </w:r>
      <w:r w:rsidR="00FD3C53" w:rsidRPr="00E1442C">
        <w:rPr>
          <w:rFonts w:ascii="Arial" w:hAnsi="Arial" w:cs="Arial"/>
          <w:sz w:val="24"/>
          <w:szCs w:val="24"/>
        </w:rPr>
        <w:t xml:space="preserve"> agar dapat meningkatkan</w:t>
      </w:r>
      <w:r w:rsidR="00A11B15" w:rsidRPr="00E1442C">
        <w:rPr>
          <w:rFonts w:ascii="Arial" w:hAnsi="Arial" w:cs="Arial"/>
          <w:sz w:val="24"/>
          <w:szCs w:val="24"/>
        </w:rPr>
        <w:t xml:space="preserve"> </w:t>
      </w:r>
      <w:r w:rsidR="00FD3C53" w:rsidRPr="00E1442C">
        <w:rPr>
          <w:rFonts w:ascii="Arial" w:hAnsi="Arial" w:cs="Arial"/>
          <w:sz w:val="24"/>
          <w:szCs w:val="24"/>
        </w:rPr>
        <w:t>keimanan dan ketak</w:t>
      </w:r>
      <w:r w:rsidR="00A11B15" w:rsidRPr="00E1442C">
        <w:rPr>
          <w:rFonts w:ascii="Arial" w:hAnsi="Arial" w:cs="Arial"/>
          <w:sz w:val="24"/>
          <w:szCs w:val="24"/>
        </w:rPr>
        <w:t>akwa</w:t>
      </w:r>
      <w:r w:rsidR="00FD3C53" w:rsidRPr="00E1442C">
        <w:rPr>
          <w:rFonts w:ascii="Arial" w:hAnsi="Arial" w:cs="Arial"/>
          <w:sz w:val="24"/>
          <w:szCs w:val="24"/>
        </w:rPr>
        <w:t>an</w:t>
      </w:r>
      <w:r w:rsidR="00A11B15" w:rsidRPr="00E1442C">
        <w:rPr>
          <w:rFonts w:ascii="Arial" w:hAnsi="Arial" w:cs="Arial"/>
          <w:sz w:val="24"/>
          <w:szCs w:val="24"/>
        </w:rPr>
        <w:t xml:space="preserve"> kepada Tuhan Yang Maha Esa, dan</w:t>
      </w:r>
      <w:r w:rsidR="0039480D" w:rsidRPr="00E1442C">
        <w:rPr>
          <w:rFonts w:ascii="Arial" w:hAnsi="Arial" w:cs="Arial"/>
          <w:sz w:val="24"/>
          <w:szCs w:val="24"/>
        </w:rPr>
        <w:t xml:space="preserve"> </w:t>
      </w:r>
      <w:r w:rsidR="00A11B15" w:rsidRPr="00E1442C">
        <w:rPr>
          <w:rFonts w:ascii="Arial" w:hAnsi="Arial" w:cs="Arial"/>
          <w:sz w:val="24"/>
          <w:szCs w:val="24"/>
        </w:rPr>
        <w:t>menghayati nilai-nilai falsafah bangsa. Berbudi luhur berdisiplin</w:t>
      </w:r>
      <w:r w:rsidR="0039480D" w:rsidRPr="00E1442C">
        <w:rPr>
          <w:rFonts w:ascii="Arial" w:hAnsi="Arial" w:cs="Arial"/>
          <w:sz w:val="24"/>
          <w:szCs w:val="24"/>
        </w:rPr>
        <w:t xml:space="preserve"> </w:t>
      </w:r>
      <w:r w:rsidR="00A11B15" w:rsidRPr="00E1442C">
        <w:rPr>
          <w:rFonts w:ascii="Arial" w:hAnsi="Arial" w:cs="Arial"/>
          <w:sz w:val="24"/>
          <w:szCs w:val="24"/>
        </w:rPr>
        <w:t>dalam masyarakat, berbangsa dan bernegara. Bersifat rasional,</w:t>
      </w:r>
      <w:r w:rsidR="0039480D" w:rsidRPr="00E1442C">
        <w:rPr>
          <w:rFonts w:ascii="Arial" w:hAnsi="Arial" w:cs="Arial"/>
          <w:sz w:val="24"/>
          <w:szCs w:val="24"/>
        </w:rPr>
        <w:t xml:space="preserve"> </w:t>
      </w:r>
      <w:r w:rsidR="00A11B15" w:rsidRPr="00E1442C">
        <w:rPr>
          <w:rFonts w:ascii="Arial" w:hAnsi="Arial" w:cs="Arial"/>
          <w:sz w:val="24"/>
          <w:szCs w:val="24"/>
        </w:rPr>
        <w:t xml:space="preserve">dinamis dan sadar akan hak </w:t>
      </w:r>
      <w:r w:rsidR="00A11B15" w:rsidRPr="00E1442C">
        <w:rPr>
          <w:rFonts w:ascii="Arial" w:hAnsi="Arial" w:cs="Arial"/>
          <w:sz w:val="24"/>
          <w:szCs w:val="24"/>
        </w:rPr>
        <w:lastRenderedPageBreak/>
        <w:t>dan kewajiban sebagai warga negara,</w:t>
      </w:r>
      <w:r w:rsidR="0039480D" w:rsidRPr="00E1442C">
        <w:rPr>
          <w:rFonts w:ascii="Arial" w:hAnsi="Arial" w:cs="Arial"/>
          <w:sz w:val="24"/>
          <w:szCs w:val="24"/>
        </w:rPr>
        <w:t xml:space="preserve"> </w:t>
      </w:r>
      <w:r w:rsidR="00A11B15" w:rsidRPr="00E1442C">
        <w:rPr>
          <w:rFonts w:ascii="Arial" w:hAnsi="Arial" w:cs="Arial"/>
          <w:sz w:val="24"/>
          <w:szCs w:val="24"/>
        </w:rPr>
        <w:t>bersikap profesional yang dijiwai oleh kesadaran bela</w:t>
      </w:r>
      <w:r w:rsidR="00FD3C53" w:rsidRPr="00E1442C">
        <w:rPr>
          <w:rFonts w:ascii="Arial" w:hAnsi="Arial" w:cs="Arial"/>
          <w:sz w:val="24"/>
          <w:szCs w:val="24"/>
        </w:rPr>
        <w:t xml:space="preserve"> </w:t>
      </w:r>
      <w:r w:rsidR="00A11B15" w:rsidRPr="00E1442C">
        <w:rPr>
          <w:rFonts w:ascii="Arial" w:hAnsi="Arial" w:cs="Arial"/>
          <w:sz w:val="24"/>
          <w:szCs w:val="24"/>
        </w:rPr>
        <w:t>negara dan aktif</w:t>
      </w:r>
      <w:r w:rsidR="0039480D" w:rsidRPr="00E1442C">
        <w:rPr>
          <w:rFonts w:ascii="Arial" w:hAnsi="Arial" w:cs="Arial"/>
          <w:sz w:val="24"/>
          <w:szCs w:val="24"/>
        </w:rPr>
        <w:t xml:space="preserve"> </w:t>
      </w:r>
      <w:r w:rsidR="00A11B15" w:rsidRPr="00E1442C">
        <w:rPr>
          <w:rFonts w:ascii="Arial" w:hAnsi="Arial" w:cs="Arial"/>
          <w:sz w:val="24"/>
          <w:szCs w:val="24"/>
        </w:rPr>
        <w:t>dalam memanfaatkan ilmu dalam melakukan pembelaan negara.</w:t>
      </w:r>
    </w:p>
    <w:p w:rsidR="0039480D" w:rsidRDefault="0039480D" w:rsidP="0039480D">
      <w:pPr>
        <w:pStyle w:val="ListParagraph"/>
        <w:autoSpaceDE w:val="0"/>
        <w:autoSpaceDN w:val="0"/>
        <w:adjustRightInd w:val="0"/>
        <w:spacing w:after="0" w:line="360" w:lineRule="auto"/>
        <w:ind w:left="1146" w:firstLine="294"/>
        <w:jc w:val="both"/>
        <w:rPr>
          <w:rFonts w:ascii="Arial" w:hAnsi="Arial" w:cs="Arial"/>
          <w:sz w:val="24"/>
          <w:szCs w:val="24"/>
        </w:rPr>
      </w:pPr>
    </w:p>
    <w:p w:rsidR="0039480D" w:rsidRDefault="0039480D" w:rsidP="0039480D">
      <w:pPr>
        <w:pStyle w:val="ListParagraph"/>
        <w:autoSpaceDE w:val="0"/>
        <w:autoSpaceDN w:val="0"/>
        <w:adjustRightInd w:val="0"/>
        <w:spacing w:after="0" w:line="360" w:lineRule="auto"/>
        <w:ind w:left="1146" w:firstLine="294"/>
        <w:jc w:val="both"/>
        <w:rPr>
          <w:rFonts w:ascii="Arial" w:hAnsi="Arial" w:cs="Arial"/>
          <w:sz w:val="24"/>
          <w:szCs w:val="24"/>
        </w:rPr>
      </w:pPr>
    </w:p>
    <w:p w:rsidR="0039480D" w:rsidRDefault="0039480D" w:rsidP="0039480D">
      <w:pPr>
        <w:pStyle w:val="ListParagraph"/>
        <w:autoSpaceDE w:val="0"/>
        <w:autoSpaceDN w:val="0"/>
        <w:adjustRightInd w:val="0"/>
        <w:spacing w:after="0" w:line="360" w:lineRule="auto"/>
        <w:ind w:left="1146" w:firstLine="294"/>
        <w:jc w:val="both"/>
        <w:rPr>
          <w:rFonts w:ascii="Arial" w:hAnsi="Arial" w:cs="Arial"/>
          <w:sz w:val="24"/>
          <w:szCs w:val="24"/>
        </w:rPr>
      </w:pPr>
    </w:p>
    <w:p w:rsidR="0039480D" w:rsidRDefault="0039480D" w:rsidP="0039480D">
      <w:pPr>
        <w:pStyle w:val="ListParagraph"/>
        <w:autoSpaceDE w:val="0"/>
        <w:autoSpaceDN w:val="0"/>
        <w:adjustRightInd w:val="0"/>
        <w:spacing w:after="0" w:line="360" w:lineRule="auto"/>
        <w:ind w:left="1146" w:firstLine="294"/>
        <w:jc w:val="both"/>
        <w:rPr>
          <w:rFonts w:ascii="Arial" w:hAnsi="Arial" w:cs="Arial"/>
          <w:sz w:val="24"/>
          <w:szCs w:val="24"/>
        </w:rPr>
      </w:pPr>
    </w:p>
    <w:p w:rsidR="0039480D" w:rsidRDefault="0039480D" w:rsidP="0039480D">
      <w:pPr>
        <w:pStyle w:val="ListParagraph"/>
        <w:autoSpaceDE w:val="0"/>
        <w:autoSpaceDN w:val="0"/>
        <w:adjustRightInd w:val="0"/>
        <w:spacing w:after="0" w:line="360" w:lineRule="auto"/>
        <w:ind w:left="1146" w:firstLine="294"/>
        <w:jc w:val="both"/>
        <w:rPr>
          <w:rFonts w:ascii="Arial" w:hAnsi="Arial" w:cs="Arial"/>
          <w:sz w:val="24"/>
          <w:szCs w:val="24"/>
        </w:rPr>
      </w:pPr>
    </w:p>
    <w:p w:rsidR="0039480D" w:rsidRDefault="0039480D" w:rsidP="0039480D">
      <w:pPr>
        <w:pStyle w:val="ListParagraph"/>
        <w:autoSpaceDE w:val="0"/>
        <w:autoSpaceDN w:val="0"/>
        <w:adjustRightInd w:val="0"/>
        <w:spacing w:after="0" w:line="360" w:lineRule="auto"/>
        <w:ind w:left="1146" w:firstLine="294"/>
        <w:jc w:val="both"/>
        <w:rPr>
          <w:rFonts w:ascii="Arial" w:hAnsi="Arial" w:cs="Arial"/>
          <w:sz w:val="24"/>
          <w:szCs w:val="24"/>
        </w:rPr>
      </w:pPr>
    </w:p>
    <w:p w:rsidR="0039480D" w:rsidRDefault="0039480D" w:rsidP="0039480D">
      <w:pPr>
        <w:pStyle w:val="ListParagraph"/>
        <w:autoSpaceDE w:val="0"/>
        <w:autoSpaceDN w:val="0"/>
        <w:adjustRightInd w:val="0"/>
        <w:spacing w:after="0" w:line="360" w:lineRule="auto"/>
        <w:ind w:left="1146" w:firstLine="294"/>
        <w:jc w:val="both"/>
        <w:rPr>
          <w:rFonts w:ascii="Arial" w:hAnsi="Arial" w:cs="Arial"/>
          <w:sz w:val="24"/>
          <w:szCs w:val="24"/>
        </w:rPr>
      </w:pPr>
    </w:p>
    <w:p w:rsidR="0039480D" w:rsidRDefault="0039480D" w:rsidP="0039480D">
      <w:pPr>
        <w:pStyle w:val="ListParagraph"/>
        <w:autoSpaceDE w:val="0"/>
        <w:autoSpaceDN w:val="0"/>
        <w:adjustRightInd w:val="0"/>
        <w:spacing w:after="0" w:line="360" w:lineRule="auto"/>
        <w:ind w:left="1146" w:firstLine="294"/>
        <w:jc w:val="both"/>
        <w:rPr>
          <w:rFonts w:ascii="Arial" w:hAnsi="Arial" w:cs="Arial"/>
          <w:sz w:val="24"/>
          <w:szCs w:val="24"/>
        </w:rPr>
      </w:pPr>
    </w:p>
    <w:p w:rsidR="0039480D" w:rsidRDefault="0039480D" w:rsidP="0039480D">
      <w:pPr>
        <w:pStyle w:val="ListParagraph"/>
        <w:autoSpaceDE w:val="0"/>
        <w:autoSpaceDN w:val="0"/>
        <w:adjustRightInd w:val="0"/>
        <w:spacing w:after="0" w:line="360" w:lineRule="auto"/>
        <w:ind w:left="1146" w:firstLine="294"/>
        <w:jc w:val="both"/>
        <w:rPr>
          <w:rFonts w:ascii="Arial" w:hAnsi="Arial" w:cs="Arial"/>
          <w:sz w:val="24"/>
          <w:szCs w:val="24"/>
        </w:rPr>
      </w:pPr>
    </w:p>
    <w:p w:rsidR="0039480D" w:rsidRDefault="0039480D" w:rsidP="0039480D">
      <w:pPr>
        <w:pStyle w:val="ListParagraph"/>
        <w:autoSpaceDE w:val="0"/>
        <w:autoSpaceDN w:val="0"/>
        <w:adjustRightInd w:val="0"/>
        <w:spacing w:after="0" w:line="360" w:lineRule="auto"/>
        <w:ind w:left="1146" w:firstLine="294"/>
        <w:jc w:val="both"/>
        <w:rPr>
          <w:rFonts w:ascii="Arial" w:hAnsi="Arial" w:cs="Arial"/>
          <w:sz w:val="24"/>
          <w:szCs w:val="24"/>
        </w:rPr>
      </w:pPr>
    </w:p>
    <w:p w:rsidR="0039480D" w:rsidRDefault="0039480D" w:rsidP="0039480D">
      <w:pPr>
        <w:pStyle w:val="ListParagraph"/>
        <w:autoSpaceDE w:val="0"/>
        <w:autoSpaceDN w:val="0"/>
        <w:adjustRightInd w:val="0"/>
        <w:spacing w:after="0" w:line="360" w:lineRule="auto"/>
        <w:ind w:left="1146" w:firstLine="294"/>
        <w:jc w:val="both"/>
        <w:rPr>
          <w:rFonts w:ascii="Arial" w:hAnsi="Arial" w:cs="Arial"/>
          <w:sz w:val="24"/>
          <w:szCs w:val="24"/>
        </w:rPr>
      </w:pPr>
    </w:p>
    <w:p w:rsidR="0039480D" w:rsidRDefault="0039480D" w:rsidP="0039480D">
      <w:pPr>
        <w:pStyle w:val="ListParagraph"/>
        <w:autoSpaceDE w:val="0"/>
        <w:autoSpaceDN w:val="0"/>
        <w:adjustRightInd w:val="0"/>
        <w:spacing w:after="0" w:line="360" w:lineRule="auto"/>
        <w:ind w:left="1146" w:firstLine="294"/>
        <w:jc w:val="both"/>
        <w:rPr>
          <w:rFonts w:ascii="Arial" w:hAnsi="Arial" w:cs="Arial"/>
          <w:sz w:val="24"/>
          <w:szCs w:val="24"/>
        </w:rPr>
      </w:pPr>
    </w:p>
    <w:p w:rsidR="0039480D" w:rsidRDefault="0039480D" w:rsidP="0039480D">
      <w:pPr>
        <w:pStyle w:val="ListParagraph"/>
        <w:autoSpaceDE w:val="0"/>
        <w:autoSpaceDN w:val="0"/>
        <w:adjustRightInd w:val="0"/>
        <w:spacing w:after="0" w:line="360" w:lineRule="auto"/>
        <w:ind w:left="1146" w:firstLine="294"/>
        <w:jc w:val="both"/>
        <w:rPr>
          <w:rFonts w:ascii="Arial" w:hAnsi="Arial" w:cs="Arial"/>
          <w:sz w:val="24"/>
          <w:szCs w:val="24"/>
        </w:rPr>
      </w:pPr>
    </w:p>
    <w:p w:rsidR="0039480D" w:rsidRDefault="0039480D" w:rsidP="0039480D">
      <w:pPr>
        <w:pStyle w:val="ListParagraph"/>
        <w:autoSpaceDE w:val="0"/>
        <w:autoSpaceDN w:val="0"/>
        <w:adjustRightInd w:val="0"/>
        <w:spacing w:after="0" w:line="360" w:lineRule="auto"/>
        <w:ind w:left="1146" w:firstLine="294"/>
        <w:jc w:val="both"/>
        <w:rPr>
          <w:rFonts w:ascii="Arial" w:hAnsi="Arial" w:cs="Arial"/>
          <w:sz w:val="24"/>
          <w:szCs w:val="24"/>
        </w:rPr>
      </w:pPr>
    </w:p>
    <w:p w:rsidR="0039480D" w:rsidRDefault="0039480D" w:rsidP="0039480D">
      <w:pPr>
        <w:pStyle w:val="ListParagraph"/>
        <w:autoSpaceDE w:val="0"/>
        <w:autoSpaceDN w:val="0"/>
        <w:adjustRightInd w:val="0"/>
        <w:spacing w:after="0" w:line="360" w:lineRule="auto"/>
        <w:ind w:left="1146" w:firstLine="294"/>
        <w:jc w:val="both"/>
        <w:rPr>
          <w:rFonts w:ascii="Arial" w:hAnsi="Arial" w:cs="Arial"/>
          <w:sz w:val="24"/>
          <w:szCs w:val="24"/>
        </w:rPr>
      </w:pPr>
    </w:p>
    <w:p w:rsidR="00A245D7" w:rsidRDefault="00A245D7" w:rsidP="0039480D">
      <w:pPr>
        <w:pStyle w:val="ListParagraph"/>
        <w:autoSpaceDE w:val="0"/>
        <w:autoSpaceDN w:val="0"/>
        <w:adjustRightInd w:val="0"/>
        <w:spacing w:after="0" w:line="360" w:lineRule="auto"/>
        <w:ind w:left="1146" w:firstLine="294"/>
        <w:jc w:val="both"/>
        <w:rPr>
          <w:rFonts w:ascii="Arial" w:hAnsi="Arial" w:cs="Arial"/>
          <w:sz w:val="24"/>
          <w:szCs w:val="24"/>
        </w:rPr>
      </w:pPr>
    </w:p>
    <w:p w:rsidR="00A245D7" w:rsidRDefault="00A245D7" w:rsidP="0039480D">
      <w:pPr>
        <w:pStyle w:val="ListParagraph"/>
        <w:autoSpaceDE w:val="0"/>
        <w:autoSpaceDN w:val="0"/>
        <w:adjustRightInd w:val="0"/>
        <w:spacing w:after="0" w:line="360" w:lineRule="auto"/>
        <w:ind w:left="1146" w:firstLine="294"/>
        <w:jc w:val="both"/>
        <w:rPr>
          <w:rFonts w:ascii="Arial" w:hAnsi="Arial" w:cs="Arial"/>
          <w:sz w:val="24"/>
          <w:szCs w:val="24"/>
        </w:rPr>
      </w:pPr>
    </w:p>
    <w:p w:rsidR="00A245D7" w:rsidRDefault="00A245D7" w:rsidP="0039480D">
      <w:pPr>
        <w:pStyle w:val="ListParagraph"/>
        <w:autoSpaceDE w:val="0"/>
        <w:autoSpaceDN w:val="0"/>
        <w:adjustRightInd w:val="0"/>
        <w:spacing w:after="0" w:line="360" w:lineRule="auto"/>
        <w:ind w:left="1146" w:firstLine="294"/>
        <w:jc w:val="both"/>
        <w:rPr>
          <w:rFonts w:ascii="Arial" w:hAnsi="Arial" w:cs="Arial"/>
          <w:sz w:val="24"/>
          <w:szCs w:val="24"/>
        </w:rPr>
      </w:pPr>
    </w:p>
    <w:p w:rsidR="0039480D" w:rsidRDefault="0039480D" w:rsidP="00FD3C53">
      <w:pPr>
        <w:autoSpaceDE w:val="0"/>
        <w:autoSpaceDN w:val="0"/>
        <w:adjustRightInd w:val="0"/>
        <w:spacing w:after="0" w:line="360" w:lineRule="auto"/>
        <w:jc w:val="both"/>
        <w:rPr>
          <w:rFonts w:ascii="Arial" w:hAnsi="Arial" w:cs="Arial"/>
          <w:sz w:val="24"/>
          <w:szCs w:val="24"/>
        </w:rPr>
      </w:pPr>
    </w:p>
    <w:p w:rsidR="00E1442C" w:rsidRDefault="00E1442C" w:rsidP="00FD3C53">
      <w:pPr>
        <w:autoSpaceDE w:val="0"/>
        <w:autoSpaceDN w:val="0"/>
        <w:adjustRightInd w:val="0"/>
        <w:spacing w:after="0" w:line="360" w:lineRule="auto"/>
        <w:jc w:val="both"/>
        <w:rPr>
          <w:rFonts w:ascii="Arial" w:hAnsi="Arial" w:cs="Arial"/>
          <w:sz w:val="24"/>
          <w:szCs w:val="24"/>
        </w:rPr>
      </w:pPr>
    </w:p>
    <w:p w:rsidR="00E1442C" w:rsidRDefault="00E1442C" w:rsidP="00FD3C53">
      <w:pPr>
        <w:autoSpaceDE w:val="0"/>
        <w:autoSpaceDN w:val="0"/>
        <w:adjustRightInd w:val="0"/>
        <w:spacing w:after="0" w:line="360" w:lineRule="auto"/>
        <w:jc w:val="both"/>
        <w:rPr>
          <w:rFonts w:ascii="Arial" w:hAnsi="Arial" w:cs="Arial"/>
          <w:sz w:val="24"/>
          <w:szCs w:val="24"/>
        </w:rPr>
      </w:pPr>
    </w:p>
    <w:p w:rsidR="00E1442C" w:rsidRDefault="00E1442C" w:rsidP="00FD3C53">
      <w:pPr>
        <w:autoSpaceDE w:val="0"/>
        <w:autoSpaceDN w:val="0"/>
        <w:adjustRightInd w:val="0"/>
        <w:spacing w:after="0" w:line="360" w:lineRule="auto"/>
        <w:jc w:val="both"/>
        <w:rPr>
          <w:rFonts w:ascii="Arial" w:hAnsi="Arial" w:cs="Arial"/>
          <w:sz w:val="24"/>
          <w:szCs w:val="24"/>
        </w:rPr>
      </w:pPr>
    </w:p>
    <w:p w:rsidR="00E1442C" w:rsidRDefault="00E1442C" w:rsidP="00FD3C53">
      <w:pPr>
        <w:autoSpaceDE w:val="0"/>
        <w:autoSpaceDN w:val="0"/>
        <w:adjustRightInd w:val="0"/>
        <w:spacing w:after="0" w:line="360" w:lineRule="auto"/>
        <w:jc w:val="both"/>
        <w:rPr>
          <w:rFonts w:ascii="Arial" w:hAnsi="Arial" w:cs="Arial"/>
          <w:sz w:val="24"/>
          <w:szCs w:val="24"/>
        </w:rPr>
      </w:pPr>
    </w:p>
    <w:p w:rsidR="00E1442C" w:rsidRDefault="00E1442C" w:rsidP="00FD3C53">
      <w:pPr>
        <w:autoSpaceDE w:val="0"/>
        <w:autoSpaceDN w:val="0"/>
        <w:adjustRightInd w:val="0"/>
        <w:spacing w:after="0" w:line="360" w:lineRule="auto"/>
        <w:jc w:val="both"/>
        <w:rPr>
          <w:rFonts w:ascii="Arial" w:hAnsi="Arial" w:cs="Arial"/>
          <w:sz w:val="24"/>
          <w:szCs w:val="24"/>
        </w:rPr>
      </w:pPr>
    </w:p>
    <w:p w:rsidR="00E1442C" w:rsidRDefault="00E1442C" w:rsidP="00FD3C53">
      <w:pPr>
        <w:autoSpaceDE w:val="0"/>
        <w:autoSpaceDN w:val="0"/>
        <w:adjustRightInd w:val="0"/>
        <w:spacing w:after="0" w:line="360" w:lineRule="auto"/>
        <w:jc w:val="both"/>
        <w:rPr>
          <w:rFonts w:ascii="Arial" w:hAnsi="Arial" w:cs="Arial"/>
          <w:sz w:val="24"/>
          <w:szCs w:val="24"/>
        </w:rPr>
      </w:pPr>
    </w:p>
    <w:p w:rsidR="00E1442C" w:rsidRDefault="00E1442C" w:rsidP="00FD3C53">
      <w:pPr>
        <w:autoSpaceDE w:val="0"/>
        <w:autoSpaceDN w:val="0"/>
        <w:adjustRightInd w:val="0"/>
        <w:spacing w:after="0" w:line="360" w:lineRule="auto"/>
        <w:jc w:val="both"/>
        <w:rPr>
          <w:rFonts w:ascii="Arial" w:hAnsi="Arial" w:cs="Arial"/>
          <w:sz w:val="24"/>
          <w:szCs w:val="24"/>
        </w:rPr>
      </w:pPr>
    </w:p>
    <w:p w:rsidR="00E1442C" w:rsidRDefault="00E1442C" w:rsidP="00FD3C53">
      <w:pPr>
        <w:autoSpaceDE w:val="0"/>
        <w:autoSpaceDN w:val="0"/>
        <w:adjustRightInd w:val="0"/>
        <w:spacing w:after="0" w:line="360" w:lineRule="auto"/>
        <w:jc w:val="both"/>
        <w:rPr>
          <w:rFonts w:ascii="Arial" w:hAnsi="Arial" w:cs="Arial"/>
          <w:sz w:val="24"/>
          <w:szCs w:val="24"/>
        </w:rPr>
      </w:pPr>
    </w:p>
    <w:p w:rsidR="00E1442C" w:rsidRPr="00FD3C53" w:rsidRDefault="00E1442C" w:rsidP="00FD3C53">
      <w:pPr>
        <w:autoSpaceDE w:val="0"/>
        <w:autoSpaceDN w:val="0"/>
        <w:adjustRightInd w:val="0"/>
        <w:spacing w:after="0" w:line="360" w:lineRule="auto"/>
        <w:jc w:val="both"/>
        <w:rPr>
          <w:rFonts w:ascii="Arial" w:hAnsi="Arial" w:cs="Arial"/>
          <w:sz w:val="24"/>
          <w:szCs w:val="24"/>
        </w:rPr>
      </w:pPr>
    </w:p>
    <w:p w:rsidR="0039480D" w:rsidRDefault="0039480D" w:rsidP="0039480D">
      <w:pPr>
        <w:autoSpaceDE w:val="0"/>
        <w:autoSpaceDN w:val="0"/>
        <w:adjustRightInd w:val="0"/>
        <w:spacing w:after="0"/>
        <w:jc w:val="center"/>
        <w:rPr>
          <w:rFonts w:ascii="Arial" w:hAnsi="Arial" w:cs="Arial"/>
          <w:b/>
          <w:sz w:val="24"/>
          <w:szCs w:val="24"/>
        </w:rPr>
      </w:pPr>
      <w:r>
        <w:rPr>
          <w:rFonts w:ascii="Arial" w:hAnsi="Arial" w:cs="Arial"/>
          <w:b/>
          <w:sz w:val="24"/>
          <w:szCs w:val="24"/>
        </w:rPr>
        <w:lastRenderedPageBreak/>
        <w:t>BAB ll</w:t>
      </w:r>
    </w:p>
    <w:p w:rsidR="0039480D" w:rsidRDefault="00624BFF" w:rsidP="00E1442C">
      <w:pPr>
        <w:autoSpaceDE w:val="0"/>
        <w:autoSpaceDN w:val="0"/>
        <w:adjustRightInd w:val="0"/>
        <w:spacing w:after="0"/>
        <w:jc w:val="center"/>
        <w:rPr>
          <w:rFonts w:ascii="Arial" w:hAnsi="Arial" w:cs="Arial"/>
          <w:b/>
          <w:sz w:val="24"/>
          <w:szCs w:val="24"/>
        </w:rPr>
      </w:pPr>
      <w:r>
        <w:rPr>
          <w:rFonts w:ascii="Arial" w:hAnsi="Arial" w:cs="Arial"/>
          <w:b/>
          <w:sz w:val="24"/>
          <w:szCs w:val="24"/>
        </w:rPr>
        <w:t xml:space="preserve">LANDASAN TEORI DAN </w:t>
      </w:r>
      <w:r w:rsidR="00957645">
        <w:rPr>
          <w:rFonts w:ascii="Arial" w:hAnsi="Arial" w:cs="Arial"/>
          <w:b/>
          <w:sz w:val="24"/>
          <w:szCs w:val="24"/>
        </w:rPr>
        <w:t>TINJAUAN PUSTAKA</w:t>
      </w:r>
    </w:p>
    <w:p w:rsidR="00E1442C" w:rsidRDefault="00E1442C" w:rsidP="00E1442C">
      <w:pPr>
        <w:autoSpaceDE w:val="0"/>
        <w:autoSpaceDN w:val="0"/>
        <w:adjustRightInd w:val="0"/>
        <w:spacing w:after="0"/>
        <w:jc w:val="center"/>
        <w:rPr>
          <w:rFonts w:ascii="Arial" w:hAnsi="Arial" w:cs="Arial"/>
          <w:b/>
          <w:sz w:val="24"/>
          <w:szCs w:val="24"/>
        </w:rPr>
      </w:pPr>
    </w:p>
    <w:p w:rsidR="0039480D" w:rsidRDefault="00957645" w:rsidP="002540E8">
      <w:pPr>
        <w:pStyle w:val="ListParagraph"/>
        <w:numPr>
          <w:ilvl w:val="0"/>
          <w:numId w:val="9"/>
        </w:numPr>
        <w:autoSpaceDE w:val="0"/>
        <w:autoSpaceDN w:val="0"/>
        <w:adjustRightInd w:val="0"/>
        <w:spacing w:after="0"/>
        <w:ind w:left="426" w:hanging="425"/>
        <w:jc w:val="both"/>
        <w:rPr>
          <w:rFonts w:ascii="Arial" w:hAnsi="Arial" w:cs="Arial"/>
          <w:b/>
          <w:sz w:val="24"/>
          <w:szCs w:val="24"/>
        </w:rPr>
      </w:pPr>
      <w:r>
        <w:rPr>
          <w:rFonts w:ascii="Arial" w:hAnsi="Arial" w:cs="Arial"/>
          <w:b/>
          <w:sz w:val="24"/>
          <w:szCs w:val="24"/>
        </w:rPr>
        <w:t>D</w:t>
      </w:r>
      <w:r w:rsidR="009850FD">
        <w:rPr>
          <w:rFonts w:ascii="Arial" w:hAnsi="Arial" w:cs="Arial"/>
          <w:b/>
          <w:sz w:val="24"/>
          <w:szCs w:val="24"/>
        </w:rPr>
        <w:t>eskripsi konseptual fokus pene</w:t>
      </w:r>
      <w:r>
        <w:rPr>
          <w:rFonts w:ascii="Arial" w:hAnsi="Arial" w:cs="Arial"/>
          <w:b/>
          <w:sz w:val="24"/>
          <w:szCs w:val="24"/>
        </w:rPr>
        <w:t>litian</w:t>
      </w:r>
    </w:p>
    <w:p w:rsidR="00E17218" w:rsidRPr="0039480D" w:rsidRDefault="00E17218" w:rsidP="00E17218">
      <w:pPr>
        <w:pStyle w:val="ListParagraph"/>
        <w:autoSpaceDE w:val="0"/>
        <w:autoSpaceDN w:val="0"/>
        <w:adjustRightInd w:val="0"/>
        <w:spacing w:after="0"/>
        <w:ind w:left="567"/>
        <w:jc w:val="both"/>
        <w:rPr>
          <w:rFonts w:ascii="Arial" w:hAnsi="Arial" w:cs="Arial"/>
          <w:b/>
          <w:sz w:val="24"/>
          <w:szCs w:val="24"/>
        </w:rPr>
      </w:pPr>
    </w:p>
    <w:p w:rsidR="00A651C7" w:rsidRPr="00F479DD" w:rsidRDefault="006F3F39" w:rsidP="00E1442C">
      <w:pPr>
        <w:pStyle w:val="ListParagraph"/>
        <w:numPr>
          <w:ilvl w:val="0"/>
          <w:numId w:val="4"/>
        </w:numPr>
        <w:autoSpaceDE w:val="0"/>
        <w:autoSpaceDN w:val="0"/>
        <w:adjustRightInd w:val="0"/>
        <w:spacing w:after="0" w:line="360" w:lineRule="auto"/>
        <w:ind w:left="426"/>
        <w:jc w:val="both"/>
        <w:rPr>
          <w:rFonts w:ascii="Arial" w:hAnsi="Arial" w:cs="Arial"/>
          <w:b/>
          <w:sz w:val="24"/>
          <w:szCs w:val="24"/>
        </w:rPr>
      </w:pPr>
      <w:r>
        <w:rPr>
          <w:rFonts w:ascii="Arial" w:hAnsi="Arial" w:cs="Arial"/>
          <w:b/>
          <w:sz w:val="24"/>
          <w:szCs w:val="24"/>
        </w:rPr>
        <w:t xml:space="preserve">Sejarah nasionaliseme di </w:t>
      </w:r>
      <w:r>
        <w:rPr>
          <w:rFonts w:ascii="Arial" w:hAnsi="Arial" w:cs="Arial"/>
          <w:b/>
          <w:sz w:val="24"/>
          <w:szCs w:val="24"/>
          <w:lang w:val="en-US"/>
        </w:rPr>
        <w:t>I</w:t>
      </w:r>
      <w:r w:rsidR="00A651C7" w:rsidRPr="00F479DD">
        <w:rPr>
          <w:rFonts w:ascii="Arial" w:hAnsi="Arial" w:cs="Arial"/>
          <w:b/>
          <w:sz w:val="24"/>
          <w:szCs w:val="24"/>
        </w:rPr>
        <w:t>ndonesia</w:t>
      </w:r>
    </w:p>
    <w:p w:rsidR="00E1442C" w:rsidRDefault="00264D7C" w:rsidP="00E1442C">
      <w:pPr>
        <w:autoSpaceDE w:val="0"/>
        <w:autoSpaceDN w:val="0"/>
        <w:adjustRightInd w:val="0"/>
        <w:spacing w:after="0" w:line="360" w:lineRule="auto"/>
        <w:ind w:left="426" w:firstLine="567"/>
        <w:jc w:val="both"/>
        <w:rPr>
          <w:rFonts w:ascii="Arial" w:hAnsi="Arial" w:cs="Arial"/>
          <w:sz w:val="24"/>
          <w:szCs w:val="24"/>
        </w:rPr>
      </w:pPr>
      <w:r>
        <w:rPr>
          <w:rFonts w:ascii="Arial" w:hAnsi="Arial" w:cs="Arial"/>
          <w:sz w:val="24"/>
          <w:szCs w:val="24"/>
          <w:lang w:val="en-US"/>
        </w:rPr>
        <w:t xml:space="preserve">  </w:t>
      </w:r>
      <w:r w:rsidR="00A651C7" w:rsidRPr="00700DC8">
        <w:rPr>
          <w:rFonts w:ascii="Arial" w:hAnsi="Arial" w:cs="Arial"/>
          <w:sz w:val="24"/>
          <w:szCs w:val="24"/>
        </w:rPr>
        <w:t>Bagi dunia ketiga abad ke-20 dapat di</w:t>
      </w:r>
      <w:r w:rsidR="00AB63F9">
        <w:rPr>
          <w:rFonts w:ascii="Arial" w:hAnsi="Arial" w:cs="Arial"/>
          <w:sz w:val="24"/>
          <w:szCs w:val="24"/>
        </w:rPr>
        <w:t xml:space="preserve"> </w:t>
      </w:r>
      <w:r w:rsidR="00A651C7" w:rsidRPr="00700DC8">
        <w:rPr>
          <w:rFonts w:ascii="Arial" w:hAnsi="Arial" w:cs="Arial"/>
          <w:sz w:val="24"/>
          <w:szCs w:val="24"/>
        </w:rPr>
        <w:t xml:space="preserve">anggap sebagai abad nasionalisme, tidak lain karena menyaksikan timbulnya </w:t>
      </w:r>
      <w:r w:rsidR="00A651C7" w:rsidRPr="00700DC8">
        <w:rPr>
          <w:rFonts w:ascii="Arial" w:hAnsi="Arial" w:cs="Arial"/>
          <w:i/>
          <w:sz w:val="24"/>
          <w:szCs w:val="24"/>
        </w:rPr>
        <w:t>nation</w:t>
      </w:r>
      <w:r w:rsidR="00FD3C53">
        <w:rPr>
          <w:rFonts w:ascii="Arial" w:hAnsi="Arial" w:cs="Arial"/>
          <w:i/>
          <w:sz w:val="24"/>
          <w:szCs w:val="24"/>
        </w:rPr>
        <w:t xml:space="preserve"> s</w:t>
      </w:r>
      <w:r w:rsidR="00A651C7" w:rsidRPr="00700DC8">
        <w:rPr>
          <w:rFonts w:ascii="Arial" w:hAnsi="Arial" w:cs="Arial"/>
          <w:i/>
          <w:sz w:val="24"/>
          <w:szCs w:val="24"/>
        </w:rPr>
        <w:t>tate,</w:t>
      </w:r>
      <w:r w:rsidR="00A651C7" w:rsidRPr="00700DC8">
        <w:rPr>
          <w:rFonts w:ascii="Arial" w:hAnsi="Arial" w:cs="Arial"/>
          <w:sz w:val="24"/>
          <w:szCs w:val="24"/>
        </w:rPr>
        <w:t xml:space="preserve"> (negara bangsa</w:t>
      </w:r>
      <w:r w:rsidR="004F1F97" w:rsidRPr="00700DC8">
        <w:rPr>
          <w:rFonts w:ascii="Arial" w:hAnsi="Arial" w:cs="Arial"/>
          <w:sz w:val="24"/>
          <w:szCs w:val="24"/>
        </w:rPr>
        <w:t xml:space="preserve">) setelah berahirnya dunia II. Fungsi </w:t>
      </w:r>
      <w:r w:rsidR="004F1F97" w:rsidRPr="00700DC8">
        <w:rPr>
          <w:rFonts w:ascii="Arial" w:hAnsi="Arial" w:cs="Arial"/>
          <w:i/>
          <w:sz w:val="24"/>
          <w:szCs w:val="24"/>
        </w:rPr>
        <w:t>nation</w:t>
      </w:r>
      <w:r w:rsidR="00FD3C53">
        <w:rPr>
          <w:rFonts w:ascii="Arial" w:hAnsi="Arial" w:cs="Arial"/>
          <w:i/>
          <w:sz w:val="24"/>
          <w:szCs w:val="24"/>
        </w:rPr>
        <w:t xml:space="preserve"> </w:t>
      </w:r>
      <w:r w:rsidR="004F1F97" w:rsidRPr="00700DC8">
        <w:rPr>
          <w:rFonts w:ascii="Arial" w:hAnsi="Arial" w:cs="Arial"/>
          <w:i/>
          <w:sz w:val="24"/>
          <w:szCs w:val="24"/>
        </w:rPr>
        <w:t xml:space="preserve">state </w:t>
      </w:r>
      <w:r w:rsidR="004F1F97" w:rsidRPr="00700DC8">
        <w:rPr>
          <w:rFonts w:ascii="Arial" w:hAnsi="Arial" w:cs="Arial"/>
          <w:sz w:val="24"/>
          <w:szCs w:val="24"/>
        </w:rPr>
        <w:t>di</w:t>
      </w:r>
      <w:r w:rsidR="00FD3C53">
        <w:rPr>
          <w:rFonts w:ascii="Arial" w:hAnsi="Arial" w:cs="Arial"/>
          <w:sz w:val="24"/>
          <w:szCs w:val="24"/>
        </w:rPr>
        <w:t>anggap menjumpai konsep bangsa I</w:t>
      </w:r>
      <w:r w:rsidR="004F1F97" w:rsidRPr="00700DC8">
        <w:rPr>
          <w:rFonts w:ascii="Arial" w:hAnsi="Arial" w:cs="Arial"/>
          <w:sz w:val="24"/>
          <w:szCs w:val="24"/>
        </w:rPr>
        <w:t>ndonesia. Apa yang di</w:t>
      </w:r>
      <w:r w:rsidR="00FD3C53">
        <w:rPr>
          <w:rFonts w:ascii="Arial" w:hAnsi="Arial" w:cs="Arial"/>
          <w:sz w:val="24"/>
          <w:szCs w:val="24"/>
        </w:rPr>
        <w:t xml:space="preserve"> </w:t>
      </w:r>
      <w:r w:rsidR="004F1F97" w:rsidRPr="00700DC8">
        <w:rPr>
          <w:rFonts w:ascii="Arial" w:hAnsi="Arial" w:cs="Arial"/>
          <w:sz w:val="24"/>
          <w:szCs w:val="24"/>
        </w:rPr>
        <w:t>ucapkan dalam sumpah p</w:t>
      </w:r>
      <w:r w:rsidR="002F10AF">
        <w:rPr>
          <w:rFonts w:ascii="Arial" w:hAnsi="Arial" w:cs="Arial"/>
          <w:sz w:val="24"/>
          <w:szCs w:val="24"/>
        </w:rPr>
        <w:t>emuda 1928 adalah kelengkapan d</w:t>
      </w:r>
      <w:r w:rsidR="004F1F97" w:rsidRPr="00700DC8">
        <w:rPr>
          <w:rFonts w:ascii="Arial" w:hAnsi="Arial" w:cs="Arial"/>
          <w:sz w:val="24"/>
          <w:szCs w:val="24"/>
        </w:rPr>
        <w:t xml:space="preserve">an pembulatan konsep tersebut. Secara implisit </w:t>
      </w:r>
      <w:r w:rsidR="004F1F97" w:rsidRPr="00700DC8">
        <w:rPr>
          <w:rFonts w:ascii="Arial" w:hAnsi="Arial" w:cs="Arial"/>
          <w:i/>
          <w:sz w:val="24"/>
          <w:szCs w:val="24"/>
        </w:rPr>
        <w:t xml:space="preserve">manifesto </w:t>
      </w:r>
      <w:r w:rsidR="004F1F97" w:rsidRPr="00700DC8">
        <w:rPr>
          <w:rFonts w:ascii="Arial" w:hAnsi="Arial" w:cs="Arial"/>
          <w:sz w:val="24"/>
          <w:szCs w:val="24"/>
        </w:rPr>
        <w:t>itu memuat paham nasi</w:t>
      </w:r>
      <w:r w:rsidR="00ED2580">
        <w:rPr>
          <w:rFonts w:ascii="Arial" w:hAnsi="Arial" w:cs="Arial"/>
          <w:sz w:val="24"/>
          <w:szCs w:val="24"/>
        </w:rPr>
        <w:t>o</w:t>
      </w:r>
      <w:r w:rsidR="004F1F97" w:rsidRPr="00700DC8">
        <w:rPr>
          <w:rFonts w:ascii="Arial" w:hAnsi="Arial" w:cs="Arial"/>
          <w:sz w:val="24"/>
          <w:szCs w:val="24"/>
        </w:rPr>
        <w:t>nalisme sebagai anti kolonialisme dan sekaligus m</w:t>
      </w:r>
      <w:r w:rsidR="00ED2580">
        <w:rPr>
          <w:rFonts w:ascii="Arial" w:hAnsi="Arial" w:cs="Arial"/>
          <w:sz w:val="24"/>
          <w:szCs w:val="24"/>
        </w:rPr>
        <w:t>emuat prinsip-prinsipnya, ialah</w:t>
      </w:r>
      <w:r w:rsidR="004F1F97" w:rsidRPr="00700DC8">
        <w:rPr>
          <w:rFonts w:ascii="Arial" w:hAnsi="Arial" w:cs="Arial"/>
          <w:sz w:val="24"/>
          <w:szCs w:val="24"/>
        </w:rPr>
        <w:t xml:space="preserve">: kesatuan, kebebasan, persamaan, kepribadian, prinsip-prinsip beserta nilai-nilai nasionalisme tersebut sejak awal pergerakan nasionalisme diperjuangkan, secara simbolis, konseptual, fisik </w:t>
      </w:r>
      <w:r w:rsidR="004F1F97" w:rsidRPr="002F10AF">
        <w:rPr>
          <w:rFonts w:ascii="Arial" w:hAnsi="Arial" w:cs="Arial"/>
          <w:i/>
          <w:sz w:val="24"/>
          <w:szCs w:val="24"/>
        </w:rPr>
        <w:t>revolusioner</w:t>
      </w:r>
      <w:r w:rsidR="004F1F97" w:rsidRPr="00700DC8">
        <w:rPr>
          <w:rFonts w:ascii="Arial" w:hAnsi="Arial" w:cs="Arial"/>
          <w:sz w:val="24"/>
          <w:szCs w:val="24"/>
        </w:rPr>
        <w:t xml:space="preserve"> dan dalam periode pasca revolusi mengko</w:t>
      </w:r>
      <w:r w:rsidR="006B3571" w:rsidRPr="00700DC8">
        <w:rPr>
          <w:rFonts w:ascii="Arial" w:hAnsi="Arial" w:cs="Arial"/>
          <w:sz w:val="24"/>
          <w:szCs w:val="24"/>
        </w:rPr>
        <w:t>nsolidasi.</w:t>
      </w:r>
    </w:p>
    <w:p w:rsidR="00E1442C" w:rsidRDefault="00264D7C" w:rsidP="00E1442C">
      <w:pPr>
        <w:autoSpaceDE w:val="0"/>
        <w:autoSpaceDN w:val="0"/>
        <w:adjustRightInd w:val="0"/>
        <w:spacing w:after="0" w:line="360" w:lineRule="auto"/>
        <w:ind w:left="426" w:firstLine="567"/>
        <w:jc w:val="both"/>
        <w:rPr>
          <w:rFonts w:ascii="Arial" w:hAnsi="Arial" w:cs="Arial"/>
          <w:sz w:val="24"/>
          <w:szCs w:val="24"/>
        </w:rPr>
      </w:pPr>
      <w:r>
        <w:rPr>
          <w:rFonts w:ascii="Arial" w:hAnsi="Arial" w:cs="Arial"/>
          <w:sz w:val="24"/>
          <w:szCs w:val="24"/>
          <w:lang w:val="en-US"/>
        </w:rPr>
        <w:t xml:space="preserve">  </w:t>
      </w:r>
      <w:r w:rsidR="006B3571" w:rsidRPr="00700DC8">
        <w:rPr>
          <w:rFonts w:ascii="Arial" w:hAnsi="Arial" w:cs="Arial"/>
          <w:sz w:val="24"/>
          <w:szCs w:val="24"/>
        </w:rPr>
        <w:t>Apabila kita me</w:t>
      </w:r>
      <w:r w:rsidR="006F3F39">
        <w:rPr>
          <w:rFonts w:ascii="Arial" w:hAnsi="Arial" w:cs="Arial"/>
          <w:sz w:val="24"/>
          <w:szCs w:val="24"/>
        </w:rPr>
        <w:t xml:space="preserve">lacak pertumbuhan nasionalisme </w:t>
      </w:r>
      <w:r w:rsidR="006F3F39">
        <w:rPr>
          <w:rFonts w:ascii="Arial" w:hAnsi="Arial" w:cs="Arial"/>
          <w:sz w:val="24"/>
          <w:szCs w:val="24"/>
          <w:lang w:val="en-US"/>
        </w:rPr>
        <w:t>I</w:t>
      </w:r>
      <w:r w:rsidR="006B3571" w:rsidRPr="00700DC8">
        <w:rPr>
          <w:rFonts w:ascii="Arial" w:hAnsi="Arial" w:cs="Arial"/>
          <w:sz w:val="24"/>
          <w:szCs w:val="24"/>
        </w:rPr>
        <w:t xml:space="preserve">ndonesia sejak kebangkitan nasional 1908, melalui </w:t>
      </w:r>
      <w:r w:rsidR="006B3571" w:rsidRPr="00700DC8">
        <w:rPr>
          <w:rFonts w:ascii="Arial" w:hAnsi="Arial" w:cs="Arial"/>
          <w:i/>
          <w:sz w:val="24"/>
          <w:szCs w:val="24"/>
        </w:rPr>
        <w:t xml:space="preserve">manifesto </w:t>
      </w:r>
      <w:r w:rsidR="006B3571" w:rsidRPr="00ED2580">
        <w:rPr>
          <w:rFonts w:ascii="Arial" w:hAnsi="Arial" w:cs="Arial"/>
          <w:i/>
          <w:sz w:val="24"/>
          <w:szCs w:val="24"/>
        </w:rPr>
        <w:t>politik</w:t>
      </w:r>
      <w:r w:rsidR="006B3571" w:rsidRPr="00700DC8">
        <w:rPr>
          <w:rFonts w:ascii="Arial" w:hAnsi="Arial" w:cs="Arial"/>
          <w:i/>
          <w:sz w:val="24"/>
          <w:szCs w:val="24"/>
        </w:rPr>
        <w:t xml:space="preserve"> 1925 </w:t>
      </w:r>
      <w:r w:rsidR="006B3571" w:rsidRPr="00700DC8">
        <w:rPr>
          <w:rFonts w:ascii="Arial" w:hAnsi="Arial" w:cs="Arial"/>
          <w:sz w:val="24"/>
          <w:szCs w:val="24"/>
        </w:rPr>
        <w:t>serta sumpah pemuda 1928, maka tidak dapat diingkari bahwa meskipun masih dalam bentuk embrional, keempat prinsip nasionalisme tersebut sudah hadir. Meskipun Bud</w:t>
      </w:r>
      <w:r w:rsidR="00ED2580">
        <w:rPr>
          <w:rFonts w:ascii="Arial" w:hAnsi="Arial" w:cs="Arial"/>
          <w:sz w:val="24"/>
          <w:szCs w:val="24"/>
        </w:rPr>
        <w:t>i Utomo belum dapat dipandang s</w:t>
      </w:r>
      <w:r w:rsidR="006B3571" w:rsidRPr="00700DC8">
        <w:rPr>
          <w:rFonts w:ascii="Arial" w:hAnsi="Arial" w:cs="Arial"/>
          <w:sz w:val="24"/>
          <w:szCs w:val="24"/>
        </w:rPr>
        <w:t xml:space="preserve">ebagai organisasi nasional dalam arti </w:t>
      </w:r>
      <w:r w:rsidR="006B3571" w:rsidRPr="00700DC8">
        <w:rPr>
          <w:rFonts w:ascii="Arial" w:hAnsi="Arial" w:cs="Arial"/>
          <w:i/>
          <w:sz w:val="24"/>
          <w:szCs w:val="24"/>
        </w:rPr>
        <w:t>harfiah</w:t>
      </w:r>
      <w:r w:rsidR="006B3571" w:rsidRPr="00700DC8">
        <w:rPr>
          <w:rFonts w:ascii="Arial" w:hAnsi="Arial" w:cs="Arial"/>
          <w:sz w:val="24"/>
          <w:szCs w:val="24"/>
        </w:rPr>
        <w:t xml:space="preserve">, namun pada hakikatnya ideologinya menunjuk pada kesadaran diri akan kemandirian, kebebasan, </w:t>
      </w:r>
      <w:r w:rsidR="00910FDA" w:rsidRPr="00700DC8">
        <w:rPr>
          <w:rFonts w:ascii="Arial" w:hAnsi="Arial" w:cs="Arial"/>
          <w:sz w:val="24"/>
          <w:szCs w:val="24"/>
        </w:rPr>
        <w:t>kesamaan serta penemuan identitas dirinya.</w:t>
      </w:r>
    </w:p>
    <w:p w:rsidR="000618C3" w:rsidRDefault="00264D7C" w:rsidP="00E1442C">
      <w:pPr>
        <w:autoSpaceDE w:val="0"/>
        <w:autoSpaceDN w:val="0"/>
        <w:adjustRightInd w:val="0"/>
        <w:spacing w:after="0" w:line="360" w:lineRule="auto"/>
        <w:ind w:left="426" w:firstLine="567"/>
        <w:jc w:val="both"/>
        <w:rPr>
          <w:rFonts w:ascii="Arial" w:hAnsi="Arial" w:cs="Arial"/>
          <w:sz w:val="24"/>
          <w:szCs w:val="24"/>
        </w:rPr>
      </w:pPr>
      <w:r>
        <w:rPr>
          <w:rFonts w:ascii="Arial" w:hAnsi="Arial" w:cs="Arial"/>
          <w:sz w:val="24"/>
          <w:szCs w:val="24"/>
          <w:lang w:val="en-US"/>
        </w:rPr>
        <w:t xml:space="preserve">  </w:t>
      </w:r>
      <w:r w:rsidR="00910FDA" w:rsidRPr="00700DC8">
        <w:rPr>
          <w:rFonts w:ascii="Arial" w:hAnsi="Arial" w:cs="Arial"/>
          <w:sz w:val="24"/>
          <w:szCs w:val="24"/>
        </w:rPr>
        <w:t>Selama pergerakan keempat prinsip itu menjadi tujuan per</w:t>
      </w:r>
      <w:r w:rsidR="00ED2580">
        <w:rPr>
          <w:rFonts w:ascii="Arial" w:hAnsi="Arial" w:cs="Arial"/>
          <w:sz w:val="24"/>
          <w:szCs w:val="24"/>
        </w:rPr>
        <w:t>juangan kemudian melalui jaman J</w:t>
      </w:r>
      <w:r w:rsidR="00910FDA" w:rsidRPr="00700DC8">
        <w:rPr>
          <w:rFonts w:ascii="Arial" w:hAnsi="Arial" w:cs="Arial"/>
          <w:sz w:val="24"/>
          <w:szCs w:val="24"/>
        </w:rPr>
        <w:t>epang semangat nasionalisme meluas ke segala lapi</w:t>
      </w:r>
      <w:r w:rsidR="006F3F39">
        <w:rPr>
          <w:rFonts w:ascii="Arial" w:hAnsi="Arial" w:cs="Arial"/>
          <w:sz w:val="24"/>
          <w:szCs w:val="24"/>
        </w:rPr>
        <w:t xml:space="preserve">san rakyat, sehingga revolusi </w:t>
      </w:r>
      <w:r w:rsidR="006F3F39">
        <w:rPr>
          <w:rFonts w:ascii="Arial" w:hAnsi="Arial" w:cs="Arial"/>
          <w:sz w:val="24"/>
          <w:szCs w:val="24"/>
          <w:lang w:val="en-US"/>
        </w:rPr>
        <w:t>I</w:t>
      </w:r>
      <w:r w:rsidR="00910FDA" w:rsidRPr="00700DC8">
        <w:rPr>
          <w:rFonts w:ascii="Arial" w:hAnsi="Arial" w:cs="Arial"/>
          <w:sz w:val="24"/>
          <w:szCs w:val="24"/>
        </w:rPr>
        <w:t>ndonesia dapat dilancarkan. Sesunggunya pada masa pasca revolusi, ideologi nasionalisme masih tetep memiliki relevansi</w:t>
      </w:r>
      <w:r w:rsidR="006F3F39">
        <w:rPr>
          <w:rFonts w:ascii="Arial" w:hAnsi="Arial" w:cs="Arial"/>
          <w:sz w:val="24"/>
          <w:szCs w:val="24"/>
        </w:rPr>
        <w:t xml:space="preserve"> bagi pembangunan bangsa. Bagi </w:t>
      </w:r>
      <w:r w:rsidR="006F3F39">
        <w:rPr>
          <w:rFonts w:ascii="Arial" w:hAnsi="Arial" w:cs="Arial"/>
          <w:sz w:val="24"/>
          <w:szCs w:val="24"/>
          <w:lang w:val="en-US"/>
        </w:rPr>
        <w:t>I</w:t>
      </w:r>
      <w:r w:rsidR="00910FDA" w:rsidRPr="00700DC8">
        <w:rPr>
          <w:rFonts w:ascii="Arial" w:hAnsi="Arial" w:cs="Arial"/>
          <w:sz w:val="24"/>
          <w:szCs w:val="24"/>
        </w:rPr>
        <w:t xml:space="preserve">ndonesia nasionalisme merupakan kunci untuk mengatasi keberagaman adat istiadat, budaya, agama serta etnis. </w:t>
      </w:r>
      <w:r w:rsidR="00910FDA" w:rsidRPr="00700DC8">
        <w:rPr>
          <w:rFonts w:ascii="Arial" w:hAnsi="Arial" w:cs="Arial"/>
          <w:sz w:val="24"/>
          <w:szCs w:val="24"/>
        </w:rPr>
        <w:lastRenderedPageBreak/>
        <w:t xml:space="preserve">Tanpa nasionalisme sebagai alat pemersatu, sulit kiranya untuk mencari </w:t>
      </w:r>
      <w:r w:rsidR="00F91865" w:rsidRPr="00700DC8">
        <w:rPr>
          <w:rFonts w:ascii="Arial" w:hAnsi="Arial" w:cs="Arial"/>
          <w:sz w:val="24"/>
          <w:szCs w:val="24"/>
        </w:rPr>
        <w:t>titik temu d</w:t>
      </w:r>
      <w:r w:rsidR="00ED2580">
        <w:rPr>
          <w:rFonts w:ascii="Arial" w:hAnsi="Arial" w:cs="Arial"/>
          <w:sz w:val="24"/>
          <w:szCs w:val="24"/>
        </w:rPr>
        <w:t>ari berbagai kebiasaan yang ber</w:t>
      </w:r>
      <w:r w:rsidR="00F91865" w:rsidRPr="00700DC8">
        <w:rPr>
          <w:rFonts w:ascii="Arial" w:hAnsi="Arial" w:cs="Arial"/>
          <w:sz w:val="24"/>
          <w:szCs w:val="24"/>
        </w:rPr>
        <w:t>asal dari beberapa etnik. Nasionalisme dalam hal ini dapat dipandang sebagai komitmen moral bangsa Indonesia.</w:t>
      </w:r>
      <w:r w:rsidR="00F91865" w:rsidRPr="00700DC8">
        <w:rPr>
          <w:rStyle w:val="FootnoteReference"/>
          <w:rFonts w:ascii="Arial" w:hAnsi="Arial" w:cs="Arial"/>
          <w:sz w:val="24"/>
          <w:szCs w:val="24"/>
        </w:rPr>
        <w:footnoteReference w:id="10"/>
      </w:r>
    </w:p>
    <w:p w:rsidR="00FB3319" w:rsidRDefault="00264D7C" w:rsidP="00E1442C">
      <w:pPr>
        <w:autoSpaceDE w:val="0"/>
        <w:autoSpaceDN w:val="0"/>
        <w:adjustRightInd w:val="0"/>
        <w:spacing w:after="0" w:line="360" w:lineRule="auto"/>
        <w:ind w:left="426" w:firstLine="567"/>
        <w:jc w:val="both"/>
        <w:rPr>
          <w:rFonts w:ascii="Arial" w:hAnsi="Arial" w:cs="Arial"/>
          <w:sz w:val="24"/>
          <w:szCs w:val="24"/>
        </w:rPr>
      </w:pPr>
      <w:r>
        <w:rPr>
          <w:rFonts w:ascii="Arial" w:hAnsi="Arial" w:cs="Arial"/>
          <w:sz w:val="24"/>
          <w:szCs w:val="24"/>
          <w:lang w:val="en-US"/>
        </w:rPr>
        <w:t xml:space="preserve">   </w:t>
      </w:r>
      <w:r w:rsidR="00FB3319">
        <w:rPr>
          <w:rFonts w:ascii="Arial" w:hAnsi="Arial" w:cs="Arial"/>
          <w:sz w:val="24"/>
          <w:szCs w:val="24"/>
        </w:rPr>
        <w:t>Pada tanggal 10 November 1945 para pemuda Surabaya mengadakan perlawanan terhadap pasukan Sekutu yang hendak menguasai kota Surabaya untuk diserahkan kepada Belanda yang telah datang kembali ke Indonesia dengan mendopleng pasukan Sekutu. Pemuda dan rakyat Surabaya tidak mau dijajah kembali dan dihilangkan kmerdekaannya yang baru saja direbut. Perlawanan gigih diberikan dengan diserati pengorbanan jiwa, raga, harta dan benda</w:t>
      </w:r>
      <w:r w:rsidR="007C476E">
        <w:rPr>
          <w:rFonts w:ascii="Arial" w:hAnsi="Arial" w:cs="Arial"/>
          <w:sz w:val="24"/>
          <w:szCs w:val="24"/>
        </w:rPr>
        <w:t>. Baru setelah presiden Soekarno mencapai persetujuan dengan pimpinan Sekutu, maka perlawan yang hebat itu berhenti. Karena kuatnya perlawanan rakyat dan pemuda Indonesia dalam pertempuran di Surabaya, maka peristiwa itu masuk dalam pencatatan sejarah dunia. Apalagi karena dalam perlawanan itu komandan pasukan Inggris, Brigadir Mallaby, jatuh sebagai salahsatu korban.</w:t>
      </w:r>
      <w:r w:rsidR="007C476E">
        <w:rPr>
          <w:rStyle w:val="FootnoteReference"/>
          <w:rFonts w:ascii="Arial" w:hAnsi="Arial" w:cs="Arial"/>
          <w:sz w:val="24"/>
          <w:szCs w:val="24"/>
        </w:rPr>
        <w:footnoteReference w:id="11"/>
      </w:r>
    </w:p>
    <w:p w:rsidR="002F10AF" w:rsidRPr="00700DC8" w:rsidRDefault="002F10AF" w:rsidP="0001602A">
      <w:pPr>
        <w:autoSpaceDE w:val="0"/>
        <w:autoSpaceDN w:val="0"/>
        <w:adjustRightInd w:val="0"/>
        <w:spacing w:after="0" w:line="360" w:lineRule="auto"/>
        <w:ind w:left="851" w:firstLine="567"/>
        <w:jc w:val="both"/>
        <w:rPr>
          <w:rFonts w:ascii="Arial" w:hAnsi="Arial" w:cs="Arial"/>
          <w:sz w:val="24"/>
          <w:szCs w:val="24"/>
        </w:rPr>
      </w:pPr>
    </w:p>
    <w:p w:rsidR="007441B2" w:rsidRDefault="00F91865" w:rsidP="00E1442C">
      <w:pPr>
        <w:pStyle w:val="ListParagraph"/>
        <w:numPr>
          <w:ilvl w:val="0"/>
          <w:numId w:val="4"/>
        </w:numPr>
        <w:autoSpaceDE w:val="0"/>
        <w:autoSpaceDN w:val="0"/>
        <w:adjustRightInd w:val="0"/>
        <w:spacing w:after="0" w:line="360" w:lineRule="auto"/>
        <w:ind w:left="426"/>
        <w:jc w:val="both"/>
        <w:rPr>
          <w:rFonts w:ascii="Arial" w:hAnsi="Arial" w:cs="Arial"/>
          <w:b/>
          <w:sz w:val="24"/>
          <w:szCs w:val="24"/>
        </w:rPr>
      </w:pPr>
      <w:r w:rsidRPr="00700DC8">
        <w:rPr>
          <w:rFonts w:ascii="Arial" w:hAnsi="Arial" w:cs="Arial"/>
          <w:b/>
          <w:sz w:val="24"/>
          <w:szCs w:val="24"/>
        </w:rPr>
        <w:t>Pen</w:t>
      </w:r>
      <w:r w:rsidR="005C5860" w:rsidRPr="00700DC8">
        <w:rPr>
          <w:rFonts w:ascii="Arial" w:hAnsi="Arial" w:cs="Arial"/>
          <w:b/>
          <w:sz w:val="24"/>
          <w:szCs w:val="24"/>
        </w:rPr>
        <w:t>g</w:t>
      </w:r>
      <w:r w:rsidRPr="00700DC8">
        <w:rPr>
          <w:rFonts w:ascii="Arial" w:hAnsi="Arial" w:cs="Arial"/>
          <w:b/>
          <w:sz w:val="24"/>
          <w:szCs w:val="24"/>
        </w:rPr>
        <w:t>ertian nasionalisme</w:t>
      </w:r>
    </w:p>
    <w:p w:rsidR="00E1442C" w:rsidRDefault="00264D7C" w:rsidP="00E1442C">
      <w:pPr>
        <w:pStyle w:val="ListParagraph"/>
        <w:autoSpaceDE w:val="0"/>
        <w:autoSpaceDN w:val="0"/>
        <w:adjustRightInd w:val="0"/>
        <w:spacing w:after="0" w:line="360" w:lineRule="auto"/>
        <w:ind w:left="426" w:firstLine="589"/>
        <w:jc w:val="both"/>
        <w:rPr>
          <w:rFonts w:ascii="Arial" w:hAnsi="Arial" w:cs="Arial"/>
          <w:sz w:val="24"/>
          <w:szCs w:val="24"/>
        </w:rPr>
      </w:pPr>
      <w:r>
        <w:rPr>
          <w:rFonts w:ascii="Arial" w:hAnsi="Arial" w:cs="Arial"/>
          <w:sz w:val="24"/>
          <w:szCs w:val="24"/>
          <w:lang w:val="en-US"/>
        </w:rPr>
        <w:t xml:space="preserve">  </w:t>
      </w:r>
      <w:r w:rsidR="00B53D56" w:rsidRPr="007441B2">
        <w:rPr>
          <w:rFonts w:ascii="Arial" w:hAnsi="Arial" w:cs="Arial"/>
          <w:sz w:val="24"/>
          <w:szCs w:val="24"/>
        </w:rPr>
        <w:t>Kalaupun ada suatu titik kesepakatan di tengah-tengah perselisihan di bidang ini, maka hal itu menyangkut pandangan bahwa istilah ‘nasionali</w:t>
      </w:r>
      <w:r w:rsidR="00AF3A47" w:rsidRPr="007441B2">
        <w:rPr>
          <w:rFonts w:ascii="Arial" w:hAnsi="Arial" w:cs="Arial"/>
          <w:sz w:val="24"/>
          <w:szCs w:val="24"/>
        </w:rPr>
        <w:t>s</w:t>
      </w:r>
      <w:r w:rsidR="00B53D56" w:rsidRPr="007441B2">
        <w:rPr>
          <w:rFonts w:ascii="Arial" w:hAnsi="Arial" w:cs="Arial"/>
          <w:sz w:val="24"/>
          <w:szCs w:val="24"/>
        </w:rPr>
        <w:t>me’ tersebut cukup modern, cacatan</w:t>
      </w:r>
      <w:r w:rsidR="00ED2580">
        <w:rPr>
          <w:rFonts w:ascii="Arial" w:hAnsi="Arial" w:cs="Arial"/>
          <w:sz w:val="24"/>
          <w:szCs w:val="24"/>
        </w:rPr>
        <w:t xml:space="preserve"> </w:t>
      </w:r>
      <w:r w:rsidR="00B53D56" w:rsidRPr="007441B2">
        <w:rPr>
          <w:rFonts w:ascii="Arial" w:hAnsi="Arial" w:cs="Arial"/>
          <w:sz w:val="24"/>
          <w:szCs w:val="24"/>
        </w:rPr>
        <w:t xml:space="preserve">paling awal mengenai </w:t>
      </w:r>
      <w:r w:rsidR="00AF3A47" w:rsidRPr="007441B2">
        <w:rPr>
          <w:rFonts w:ascii="Arial" w:hAnsi="Arial" w:cs="Arial"/>
          <w:sz w:val="24"/>
          <w:szCs w:val="24"/>
        </w:rPr>
        <w:t>p</w:t>
      </w:r>
      <w:r w:rsidR="00B53D56" w:rsidRPr="007441B2">
        <w:rPr>
          <w:rFonts w:ascii="Arial" w:hAnsi="Arial" w:cs="Arial"/>
          <w:sz w:val="24"/>
          <w:szCs w:val="24"/>
        </w:rPr>
        <w:t>enggunaa</w:t>
      </w:r>
      <w:r w:rsidR="00AF3A47" w:rsidRPr="007441B2">
        <w:rPr>
          <w:rFonts w:ascii="Arial" w:hAnsi="Arial" w:cs="Arial"/>
          <w:sz w:val="24"/>
          <w:szCs w:val="24"/>
        </w:rPr>
        <w:t>n</w:t>
      </w:r>
      <w:r w:rsidR="00B53D56" w:rsidRPr="007441B2">
        <w:rPr>
          <w:rFonts w:ascii="Arial" w:hAnsi="Arial" w:cs="Arial"/>
          <w:sz w:val="24"/>
          <w:szCs w:val="24"/>
        </w:rPr>
        <w:t xml:space="preserve"> istilah ini dalam pengertian sosial dan politik  yang di akui merujuk pada filsuf </w:t>
      </w:r>
      <w:r w:rsidR="00B77AFC">
        <w:rPr>
          <w:rFonts w:ascii="Arial" w:hAnsi="Arial" w:cs="Arial"/>
          <w:sz w:val="24"/>
          <w:szCs w:val="24"/>
        </w:rPr>
        <w:t xml:space="preserve">Jerman, </w:t>
      </w:r>
      <w:r w:rsidR="00B53D56" w:rsidRPr="007441B2">
        <w:rPr>
          <w:rFonts w:ascii="Arial" w:hAnsi="Arial" w:cs="Arial"/>
          <w:sz w:val="24"/>
          <w:szCs w:val="24"/>
        </w:rPr>
        <w:t>Johann Gottfried dan biarawan kontra-revolusioner Perancis, Uskup Augustin de Barruel pada ahir abad kedelapan belas. Is</w:t>
      </w:r>
      <w:r w:rsidR="003B2BB6" w:rsidRPr="007441B2">
        <w:rPr>
          <w:rFonts w:ascii="Arial" w:hAnsi="Arial" w:cs="Arial"/>
          <w:sz w:val="24"/>
          <w:szCs w:val="24"/>
        </w:rPr>
        <w:t>t</w:t>
      </w:r>
      <w:r w:rsidR="00B53D56" w:rsidRPr="007441B2">
        <w:rPr>
          <w:rFonts w:ascii="Arial" w:hAnsi="Arial" w:cs="Arial"/>
          <w:sz w:val="24"/>
          <w:szCs w:val="24"/>
        </w:rPr>
        <w:t>ilah ini jarang dipergunakan p</w:t>
      </w:r>
      <w:r w:rsidR="00B77AFC">
        <w:rPr>
          <w:rFonts w:ascii="Arial" w:hAnsi="Arial" w:cs="Arial"/>
          <w:sz w:val="24"/>
          <w:szCs w:val="24"/>
        </w:rPr>
        <w:t>ada awal abad kesembilan belas.</w:t>
      </w:r>
    </w:p>
    <w:p w:rsidR="007954C4" w:rsidRDefault="00264D7C" w:rsidP="007954C4">
      <w:pPr>
        <w:pStyle w:val="ListParagraph"/>
        <w:autoSpaceDE w:val="0"/>
        <w:autoSpaceDN w:val="0"/>
        <w:adjustRightInd w:val="0"/>
        <w:spacing w:after="0" w:line="360" w:lineRule="auto"/>
        <w:ind w:left="426" w:firstLine="589"/>
        <w:jc w:val="both"/>
        <w:rPr>
          <w:rFonts w:ascii="Arial" w:hAnsi="Arial" w:cs="Arial"/>
          <w:sz w:val="24"/>
          <w:szCs w:val="24"/>
        </w:rPr>
      </w:pPr>
      <w:r>
        <w:rPr>
          <w:rFonts w:ascii="Arial" w:hAnsi="Arial" w:cs="Arial"/>
          <w:sz w:val="24"/>
          <w:szCs w:val="24"/>
          <w:lang w:val="en-US"/>
        </w:rPr>
        <w:lastRenderedPageBreak/>
        <w:t xml:space="preserve"> </w:t>
      </w:r>
      <w:r w:rsidR="003D774C">
        <w:rPr>
          <w:rFonts w:ascii="Arial" w:hAnsi="Arial" w:cs="Arial"/>
          <w:sz w:val="24"/>
          <w:szCs w:val="24"/>
          <w:lang w:val="en-US"/>
        </w:rPr>
        <w:t xml:space="preserve"> </w:t>
      </w:r>
      <w:r w:rsidR="00B53D56" w:rsidRPr="00E1442C">
        <w:rPr>
          <w:rFonts w:ascii="Arial" w:hAnsi="Arial" w:cs="Arial"/>
          <w:sz w:val="24"/>
          <w:szCs w:val="24"/>
        </w:rPr>
        <w:t xml:space="preserve">Penggunaan istilah ini </w:t>
      </w:r>
      <w:r w:rsidR="001C5C4D" w:rsidRPr="00E1442C">
        <w:rPr>
          <w:rFonts w:ascii="Arial" w:hAnsi="Arial" w:cs="Arial"/>
          <w:sz w:val="24"/>
          <w:szCs w:val="24"/>
        </w:rPr>
        <w:t>di dalam b</w:t>
      </w:r>
      <w:r w:rsidR="00AF3A47" w:rsidRPr="00E1442C">
        <w:rPr>
          <w:rFonts w:ascii="Arial" w:hAnsi="Arial" w:cs="Arial"/>
          <w:sz w:val="24"/>
          <w:szCs w:val="24"/>
        </w:rPr>
        <w:t xml:space="preserve">ahasa Inggris </w:t>
      </w:r>
      <w:r w:rsidR="008B461C" w:rsidRPr="00E1442C">
        <w:rPr>
          <w:rFonts w:ascii="Arial" w:hAnsi="Arial" w:cs="Arial"/>
          <w:sz w:val="24"/>
          <w:szCs w:val="24"/>
        </w:rPr>
        <w:t>pada tahun 1836 bersifat teologis, sebagai doktrin bahwa bangsa-bangsa tert</w:t>
      </w:r>
      <w:r w:rsidR="001C5C4D" w:rsidRPr="00E1442C">
        <w:rPr>
          <w:rFonts w:ascii="Arial" w:hAnsi="Arial" w:cs="Arial"/>
          <w:sz w:val="24"/>
          <w:szCs w:val="24"/>
        </w:rPr>
        <w:t>e</w:t>
      </w:r>
      <w:r w:rsidR="008B461C" w:rsidRPr="00E1442C">
        <w:rPr>
          <w:rFonts w:ascii="Arial" w:hAnsi="Arial" w:cs="Arial"/>
          <w:sz w:val="24"/>
          <w:szCs w:val="24"/>
        </w:rPr>
        <w:t xml:space="preserve">ntu dipilih secara </w:t>
      </w:r>
      <w:r w:rsidR="008B461C" w:rsidRPr="00E1442C">
        <w:rPr>
          <w:rFonts w:ascii="Arial" w:hAnsi="Arial" w:cs="Arial"/>
          <w:i/>
          <w:sz w:val="24"/>
          <w:szCs w:val="24"/>
        </w:rPr>
        <w:t xml:space="preserve">ilahiyah. </w:t>
      </w:r>
      <w:r w:rsidR="008B461C" w:rsidRPr="00E1442C">
        <w:rPr>
          <w:rFonts w:ascii="Arial" w:hAnsi="Arial" w:cs="Arial"/>
          <w:sz w:val="24"/>
          <w:szCs w:val="24"/>
        </w:rPr>
        <w:t>Sejak</w:t>
      </w:r>
      <w:r w:rsidR="002F10AF" w:rsidRPr="00E1442C">
        <w:rPr>
          <w:rFonts w:ascii="Arial" w:hAnsi="Arial" w:cs="Arial"/>
          <w:sz w:val="24"/>
          <w:szCs w:val="24"/>
        </w:rPr>
        <w:t xml:space="preserve"> </w:t>
      </w:r>
      <w:r w:rsidR="008B461C" w:rsidRPr="00E1442C">
        <w:rPr>
          <w:rFonts w:ascii="Arial" w:hAnsi="Arial" w:cs="Arial"/>
          <w:sz w:val="24"/>
          <w:szCs w:val="24"/>
        </w:rPr>
        <w:t>itu,</w:t>
      </w:r>
      <w:r w:rsidR="001C5C4D" w:rsidRPr="00E1442C">
        <w:rPr>
          <w:rFonts w:ascii="Arial" w:hAnsi="Arial" w:cs="Arial"/>
          <w:sz w:val="24"/>
          <w:szCs w:val="24"/>
        </w:rPr>
        <w:t xml:space="preserve"> </w:t>
      </w:r>
      <w:r w:rsidR="008B461C" w:rsidRPr="00E1442C">
        <w:rPr>
          <w:rFonts w:ascii="Arial" w:hAnsi="Arial" w:cs="Arial"/>
          <w:sz w:val="24"/>
          <w:szCs w:val="24"/>
        </w:rPr>
        <w:t>istilah ini cenderung di</w:t>
      </w:r>
      <w:r w:rsidR="002F10AF" w:rsidRPr="00E1442C">
        <w:rPr>
          <w:rFonts w:ascii="Arial" w:hAnsi="Arial" w:cs="Arial"/>
          <w:sz w:val="24"/>
          <w:szCs w:val="24"/>
        </w:rPr>
        <w:t xml:space="preserve"> </w:t>
      </w:r>
      <w:r w:rsidR="008B461C" w:rsidRPr="00E1442C">
        <w:rPr>
          <w:rFonts w:ascii="Arial" w:hAnsi="Arial" w:cs="Arial"/>
          <w:sz w:val="24"/>
          <w:szCs w:val="24"/>
        </w:rPr>
        <w:t>samakan dengan egoisme nasional. Namun demikian, biasanya istilah lain sepe</w:t>
      </w:r>
      <w:r w:rsidR="001C5C4D" w:rsidRPr="00E1442C">
        <w:rPr>
          <w:rFonts w:ascii="Arial" w:hAnsi="Arial" w:cs="Arial"/>
          <w:sz w:val="24"/>
          <w:szCs w:val="24"/>
        </w:rPr>
        <w:t>r</w:t>
      </w:r>
      <w:r w:rsidR="008B461C" w:rsidRPr="00E1442C">
        <w:rPr>
          <w:rFonts w:ascii="Arial" w:hAnsi="Arial" w:cs="Arial"/>
          <w:sz w:val="24"/>
          <w:szCs w:val="24"/>
        </w:rPr>
        <w:t>ti ‘kebangsaan/nasionalisme’ (</w:t>
      </w:r>
      <w:r w:rsidR="008B461C" w:rsidRPr="00E1442C">
        <w:rPr>
          <w:rFonts w:ascii="Arial" w:hAnsi="Arial" w:cs="Arial"/>
          <w:i/>
          <w:sz w:val="24"/>
          <w:szCs w:val="24"/>
        </w:rPr>
        <w:t>nationality</w:t>
      </w:r>
      <w:r w:rsidR="008B461C" w:rsidRPr="00E1442C">
        <w:rPr>
          <w:rFonts w:ascii="Arial" w:hAnsi="Arial" w:cs="Arial"/>
          <w:sz w:val="24"/>
          <w:szCs w:val="24"/>
        </w:rPr>
        <w:t>) dan ‘kenasionalan’ (</w:t>
      </w:r>
      <w:r w:rsidR="008B461C" w:rsidRPr="00E1442C">
        <w:rPr>
          <w:rFonts w:ascii="Arial" w:hAnsi="Arial" w:cs="Arial"/>
          <w:i/>
          <w:sz w:val="24"/>
          <w:szCs w:val="24"/>
        </w:rPr>
        <w:t>nationalness</w:t>
      </w:r>
      <w:r w:rsidR="008B461C" w:rsidRPr="00E1442C">
        <w:rPr>
          <w:rFonts w:ascii="Arial" w:hAnsi="Arial" w:cs="Arial"/>
          <w:sz w:val="24"/>
          <w:szCs w:val="24"/>
        </w:rPr>
        <w:t>) dalam arti sebagai semangat nasional atau individualitas nasional lebih disukai.</w:t>
      </w:r>
    </w:p>
    <w:p w:rsidR="00A245D7" w:rsidRPr="007954C4" w:rsidRDefault="003D774C" w:rsidP="007954C4">
      <w:pPr>
        <w:pStyle w:val="ListParagraph"/>
        <w:autoSpaceDE w:val="0"/>
        <w:autoSpaceDN w:val="0"/>
        <w:adjustRightInd w:val="0"/>
        <w:spacing w:after="0" w:line="360" w:lineRule="auto"/>
        <w:ind w:left="426" w:firstLine="589"/>
        <w:jc w:val="both"/>
        <w:rPr>
          <w:rFonts w:ascii="Arial" w:hAnsi="Arial" w:cs="Arial"/>
          <w:sz w:val="24"/>
          <w:szCs w:val="24"/>
        </w:rPr>
      </w:pPr>
      <w:r>
        <w:rPr>
          <w:rFonts w:ascii="Arial" w:hAnsi="Arial" w:cs="Arial"/>
          <w:sz w:val="24"/>
          <w:szCs w:val="24"/>
          <w:lang w:val="en-US"/>
        </w:rPr>
        <w:t xml:space="preserve"> </w:t>
      </w:r>
      <w:r w:rsidR="00447374" w:rsidRPr="007954C4">
        <w:rPr>
          <w:rFonts w:ascii="Arial" w:hAnsi="Arial" w:cs="Arial"/>
          <w:sz w:val="24"/>
          <w:szCs w:val="24"/>
        </w:rPr>
        <w:t>Makna nasionalisme hanya</w:t>
      </w:r>
      <w:r w:rsidR="00AF3A47" w:rsidRPr="007954C4">
        <w:rPr>
          <w:rFonts w:ascii="Arial" w:hAnsi="Arial" w:cs="Arial"/>
          <w:sz w:val="24"/>
          <w:szCs w:val="24"/>
        </w:rPr>
        <w:t xml:space="preserve"> selama abad ke-20 terahirlah istilah </w:t>
      </w:r>
      <w:r w:rsidR="00447374" w:rsidRPr="007954C4">
        <w:rPr>
          <w:rFonts w:ascii="Arial" w:hAnsi="Arial" w:cs="Arial"/>
          <w:sz w:val="24"/>
          <w:szCs w:val="24"/>
        </w:rPr>
        <w:t>nasionalisme di gunakan dalam rentang arti yang kita gunakan s</w:t>
      </w:r>
      <w:r w:rsidR="00B77AFC" w:rsidRPr="007954C4">
        <w:rPr>
          <w:rFonts w:ascii="Arial" w:hAnsi="Arial" w:cs="Arial"/>
          <w:sz w:val="24"/>
          <w:szCs w:val="24"/>
        </w:rPr>
        <w:t>ekarang. Di</w:t>
      </w:r>
      <w:r w:rsidR="001C5C4D" w:rsidRPr="007954C4">
        <w:rPr>
          <w:rFonts w:ascii="Arial" w:hAnsi="Arial" w:cs="Arial"/>
          <w:sz w:val="24"/>
          <w:szCs w:val="24"/>
        </w:rPr>
        <w:t xml:space="preserve">antara pengggunaan–penggunaan itu, </w:t>
      </w:r>
      <w:r w:rsidR="00447374" w:rsidRPr="007954C4">
        <w:rPr>
          <w:rFonts w:ascii="Arial" w:hAnsi="Arial" w:cs="Arial"/>
          <w:sz w:val="24"/>
          <w:szCs w:val="24"/>
        </w:rPr>
        <w:t>yang paling penting adalah:</w:t>
      </w:r>
    </w:p>
    <w:p w:rsidR="00447374" w:rsidRPr="00A245D7" w:rsidRDefault="007954C4" w:rsidP="007954C4">
      <w:pPr>
        <w:pStyle w:val="ListParagraph"/>
        <w:numPr>
          <w:ilvl w:val="0"/>
          <w:numId w:val="1"/>
        </w:numPr>
        <w:autoSpaceDE w:val="0"/>
        <w:autoSpaceDN w:val="0"/>
        <w:adjustRightInd w:val="0"/>
        <w:spacing w:after="0" w:line="360" w:lineRule="auto"/>
        <w:ind w:left="709" w:hanging="229"/>
        <w:jc w:val="both"/>
        <w:rPr>
          <w:rFonts w:ascii="Arial" w:hAnsi="Arial" w:cs="Arial"/>
          <w:sz w:val="24"/>
          <w:szCs w:val="24"/>
        </w:rPr>
      </w:pPr>
      <w:r>
        <w:rPr>
          <w:rFonts w:ascii="Arial" w:hAnsi="Arial" w:cs="Arial"/>
          <w:sz w:val="24"/>
          <w:szCs w:val="24"/>
        </w:rPr>
        <w:t xml:space="preserve"> </w:t>
      </w:r>
      <w:r w:rsidR="00447374" w:rsidRPr="00A245D7">
        <w:rPr>
          <w:rFonts w:ascii="Arial" w:hAnsi="Arial" w:cs="Arial"/>
          <w:sz w:val="24"/>
          <w:szCs w:val="24"/>
        </w:rPr>
        <w:t>Suatu proses pembe</w:t>
      </w:r>
      <w:r w:rsidR="00CC5199" w:rsidRPr="00A245D7">
        <w:rPr>
          <w:rFonts w:ascii="Arial" w:hAnsi="Arial" w:cs="Arial"/>
          <w:sz w:val="24"/>
          <w:szCs w:val="24"/>
        </w:rPr>
        <w:t>ntukan, atau pertumbuhan bangsa-</w:t>
      </w:r>
      <w:r w:rsidR="00447374" w:rsidRPr="00A245D7">
        <w:rPr>
          <w:rFonts w:ascii="Arial" w:hAnsi="Arial" w:cs="Arial"/>
          <w:sz w:val="24"/>
          <w:szCs w:val="24"/>
        </w:rPr>
        <w:t>bangsa</w:t>
      </w:r>
    </w:p>
    <w:p w:rsidR="00447374" w:rsidRPr="00700DC8" w:rsidRDefault="007954C4" w:rsidP="007954C4">
      <w:pPr>
        <w:pStyle w:val="ListParagraph"/>
        <w:numPr>
          <w:ilvl w:val="0"/>
          <w:numId w:val="1"/>
        </w:numPr>
        <w:autoSpaceDE w:val="0"/>
        <w:autoSpaceDN w:val="0"/>
        <w:adjustRightInd w:val="0"/>
        <w:spacing w:line="360" w:lineRule="auto"/>
        <w:ind w:left="709" w:hanging="229"/>
        <w:jc w:val="both"/>
        <w:rPr>
          <w:rFonts w:ascii="Arial" w:hAnsi="Arial" w:cs="Arial"/>
          <w:sz w:val="24"/>
          <w:szCs w:val="24"/>
        </w:rPr>
      </w:pPr>
      <w:r>
        <w:rPr>
          <w:rFonts w:ascii="Arial" w:hAnsi="Arial" w:cs="Arial"/>
          <w:sz w:val="24"/>
          <w:szCs w:val="24"/>
        </w:rPr>
        <w:t xml:space="preserve"> </w:t>
      </w:r>
      <w:r w:rsidR="00447374" w:rsidRPr="00700DC8">
        <w:rPr>
          <w:rFonts w:ascii="Arial" w:hAnsi="Arial" w:cs="Arial"/>
          <w:sz w:val="24"/>
          <w:szCs w:val="24"/>
        </w:rPr>
        <w:t>Suatu sentimen atau</w:t>
      </w:r>
      <w:r w:rsidR="00CC5199" w:rsidRPr="00700DC8">
        <w:rPr>
          <w:rFonts w:ascii="Arial" w:hAnsi="Arial" w:cs="Arial"/>
          <w:sz w:val="24"/>
          <w:szCs w:val="24"/>
        </w:rPr>
        <w:t xml:space="preserve"> kesadaran memiliki bangsa bers</w:t>
      </w:r>
      <w:r w:rsidR="00447374" w:rsidRPr="00700DC8">
        <w:rPr>
          <w:rFonts w:ascii="Arial" w:hAnsi="Arial" w:cs="Arial"/>
          <w:sz w:val="24"/>
          <w:szCs w:val="24"/>
        </w:rPr>
        <w:t>angkutaan</w:t>
      </w:r>
    </w:p>
    <w:p w:rsidR="00A245D7" w:rsidRDefault="007954C4" w:rsidP="007954C4">
      <w:pPr>
        <w:pStyle w:val="ListParagraph"/>
        <w:numPr>
          <w:ilvl w:val="0"/>
          <w:numId w:val="1"/>
        </w:numPr>
        <w:autoSpaceDE w:val="0"/>
        <w:autoSpaceDN w:val="0"/>
        <w:adjustRightInd w:val="0"/>
        <w:spacing w:line="360" w:lineRule="auto"/>
        <w:ind w:left="709" w:hanging="229"/>
        <w:jc w:val="both"/>
        <w:rPr>
          <w:rFonts w:ascii="Arial" w:hAnsi="Arial" w:cs="Arial"/>
          <w:sz w:val="24"/>
          <w:szCs w:val="24"/>
        </w:rPr>
      </w:pPr>
      <w:r>
        <w:rPr>
          <w:rFonts w:ascii="Arial" w:hAnsi="Arial" w:cs="Arial"/>
          <w:sz w:val="24"/>
          <w:szCs w:val="24"/>
        </w:rPr>
        <w:t xml:space="preserve"> </w:t>
      </w:r>
      <w:r w:rsidR="00447374" w:rsidRPr="00595150">
        <w:rPr>
          <w:rFonts w:ascii="Arial" w:hAnsi="Arial" w:cs="Arial"/>
          <w:sz w:val="24"/>
          <w:szCs w:val="24"/>
        </w:rPr>
        <w:t>Suatu bahasa dan simbolisme negara</w:t>
      </w:r>
    </w:p>
    <w:p w:rsidR="0082051F" w:rsidRDefault="007954C4" w:rsidP="0082051F">
      <w:pPr>
        <w:pStyle w:val="ListParagraph"/>
        <w:numPr>
          <w:ilvl w:val="0"/>
          <w:numId w:val="1"/>
        </w:numPr>
        <w:autoSpaceDE w:val="0"/>
        <w:autoSpaceDN w:val="0"/>
        <w:adjustRightInd w:val="0"/>
        <w:spacing w:line="360" w:lineRule="auto"/>
        <w:ind w:left="709" w:hanging="229"/>
        <w:jc w:val="both"/>
        <w:rPr>
          <w:rFonts w:ascii="Arial" w:hAnsi="Arial" w:cs="Arial"/>
          <w:sz w:val="24"/>
          <w:szCs w:val="24"/>
        </w:rPr>
      </w:pPr>
      <w:r>
        <w:rPr>
          <w:rFonts w:ascii="Arial" w:hAnsi="Arial" w:cs="Arial"/>
          <w:sz w:val="24"/>
          <w:szCs w:val="24"/>
        </w:rPr>
        <w:t xml:space="preserve"> </w:t>
      </w:r>
      <w:r w:rsidR="00447374" w:rsidRPr="00A245D7">
        <w:rPr>
          <w:rFonts w:ascii="Arial" w:hAnsi="Arial" w:cs="Arial"/>
          <w:sz w:val="24"/>
          <w:szCs w:val="24"/>
        </w:rPr>
        <w:t xml:space="preserve">Suatu gerakan sosial dan politik demi bangsa bersangkutan </w:t>
      </w:r>
    </w:p>
    <w:p w:rsidR="0082051F" w:rsidRDefault="0082051F" w:rsidP="0082051F">
      <w:pPr>
        <w:pStyle w:val="ListParagraph"/>
        <w:numPr>
          <w:ilvl w:val="0"/>
          <w:numId w:val="1"/>
        </w:numPr>
        <w:autoSpaceDE w:val="0"/>
        <w:autoSpaceDN w:val="0"/>
        <w:adjustRightInd w:val="0"/>
        <w:spacing w:line="360" w:lineRule="auto"/>
        <w:ind w:left="709" w:hanging="229"/>
        <w:jc w:val="both"/>
        <w:rPr>
          <w:rFonts w:ascii="Arial" w:hAnsi="Arial" w:cs="Arial"/>
          <w:sz w:val="24"/>
          <w:szCs w:val="24"/>
        </w:rPr>
      </w:pPr>
      <w:r>
        <w:rPr>
          <w:rFonts w:ascii="Arial" w:hAnsi="Arial" w:cs="Arial"/>
          <w:sz w:val="24"/>
          <w:szCs w:val="24"/>
        </w:rPr>
        <w:t xml:space="preserve"> </w:t>
      </w:r>
      <w:r w:rsidR="00447374" w:rsidRPr="0082051F">
        <w:rPr>
          <w:rFonts w:ascii="Arial" w:hAnsi="Arial" w:cs="Arial"/>
          <w:sz w:val="24"/>
          <w:szCs w:val="24"/>
        </w:rPr>
        <w:t>Suatu doktrin dan/atau ideologi bangsa,</w:t>
      </w:r>
      <w:r w:rsidR="001C5C4D" w:rsidRPr="0082051F">
        <w:rPr>
          <w:rFonts w:ascii="Arial" w:hAnsi="Arial" w:cs="Arial"/>
          <w:sz w:val="24"/>
          <w:szCs w:val="24"/>
        </w:rPr>
        <w:t xml:space="preserve"> </w:t>
      </w:r>
      <w:r w:rsidRPr="0082051F">
        <w:rPr>
          <w:rFonts w:ascii="Arial" w:hAnsi="Arial" w:cs="Arial"/>
          <w:sz w:val="24"/>
          <w:szCs w:val="24"/>
        </w:rPr>
        <w:t>baik yang umum maupu</w:t>
      </w:r>
    </w:p>
    <w:p w:rsidR="007441B2" w:rsidRPr="0082051F" w:rsidRDefault="0082051F" w:rsidP="0082051F">
      <w:pPr>
        <w:pStyle w:val="ListParagraph"/>
        <w:autoSpaceDE w:val="0"/>
        <w:autoSpaceDN w:val="0"/>
        <w:adjustRightInd w:val="0"/>
        <w:spacing w:line="360" w:lineRule="auto"/>
        <w:ind w:left="709"/>
        <w:jc w:val="both"/>
        <w:rPr>
          <w:rFonts w:ascii="Arial" w:hAnsi="Arial" w:cs="Arial"/>
          <w:sz w:val="24"/>
          <w:szCs w:val="24"/>
        </w:rPr>
      </w:pPr>
      <w:r>
        <w:rPr>
          <w:rFonts w:ascii="Arial" w:hAnsi="Arial" w:cs="Arial"/>
          <w:sz w:val="24"/>
          <w:szCs w:val="24"/>
        </w:rPr>
        <w:t xml:space="preserve"> </w:t>
      </w:r>
      <w:r w:rsidR="00447374" w:rsidRPr="0082051F">
        <w:rPr>
          <w:rFonts w:ascii="Arial" w:hAnsi="Arial" w:cs="Arial"/>
          <w:sz w:val="24"/>
          <w:szCs w:val="24"/>
        </w:rPr>
        <w:t>yang khusus.</w:t>
      </w:r>
      <w:r w:rsidR="008B461C" w:rsidRPr="00700DC8">
        <w:rPr>
          <w:rStyle w:val="FootnoteReference"/>
          <w:rFonts w:ascii="Arial" w:hAnsi="Arial" w:cs="Arial"/>
          <w:sz w:val="24"/>
          <w:szCs w:val="24"/>
        </w:rPr>
        <w:footnoteReference w:id="12"/>
      </w:r>
    </w:p>
    <w:p w:rsidR="007954C4" w:rsidRDefault="0082051F" w:rsidP="0082051F">
      <w:pPr>
        <w:pStyle w:val="ListParagraph"/>
        <w:autoSpaceDE w:val="0"/>
        <w:autoSpaceDN w:val="0"/>
        <w:adjustRightInd w:val="0"/>
        <w:spacing w:after="0" w:line="360" w:lineRule="auto"/>
        <w:ind w:left="426" w:firstLine="283"/>
        <w:jc w:val="both"/>
        <w:rPr>
          <w:rFonts w:ascii="Arial" w:hAnsi="Arial" w:cs="Arial"/>
          <w:sz w:val="24"/>
          <w:szCs w:val="24"/>
        </w:rPr>
      </w:pPr>
      <w:r>
        <w:rPr>
          <w:rFonts w:ascii="Arial" w:hAnsi="Arial" w:cs="Arial"/>
          <w:sz w:val="24"/>
          <w:szCs w:val="24"/>
        </w:rPr>
        <w:t xml:space="preserve">   </w:t>
      </w:r>
      <w:r w:rsidR="00264D7C">
        <w:rPr>
          <w:rFonts w:ascii="Arial" w:hAnsi="Arial" w:cs="Arial"/>
          <w:sz w:val="24"/>
          <w:szCs w:val="24"/>
          <w:lang w:val="en-US"/>
        </w:rPr>
        <w:t xml:space="preserve">  </w:t>
      </w:r>
      <w:r>
        <w:rPr>
          <w:rFonts w:ascii="Arial" w:hAnsi="Arial" w:cs="Arial"/>
          <w:sz w:val="24"/>
          <w:szCs w:val="24"/>
        </w:rPr>
        <w:t xml:space="preserve"> </w:t>
      </w:r>
      <w:r w:rsidR="00D800D1" w:rsidRPr="007441B2">
        <w:rPr>
          <w:rFonts w:ascii="Arial" w:hAnsi="Arial" w:cs="Arial"/>
          <w:sz w:val="24"/>
          <w:szCs w:val="24"/>
        </w:rPr>
        <w:t xml:space="preserve">Nasionalisme adalah suatu dasar pembentukan negara, keduanya mempunyai kaitan yang cukup erat. Secara tidak langsung, terbentuknya suatu negara itu </w:t>
      </w:r>
      <w:r w:rsidR="00F479DD" w:rsidRPr="007441B2">
        <w:rPr>
          <w:rFonts w:ascii="Arial" w:hAnsi="Arial" w:cs="Arial"/>
          <w:sz w:val="24"/>
          <w:szCs w:val="24"/>
        </w:rPr>
        <w:t xml:space="preserve">dibarengi dengan semangat warga </w:t>
      </w:r>
      <w:r w:rsidR="00D800D1" w:rsidRPr="007441B2">
        <w:rPr>
          <w:rFonts w:ascii="Arial" w:hAnsi="Arial" w:cs="Arial"/>
          <w:sz w:val="24"/>
          <w:szCs w:val="24"/>
        </w:rPr>
        <w:t>yang berjiwa nasionalisme, begitu pula dengan</w:t>
      </w:r>
      <w:r w:rsidR="001C5C4D">
        <w:rPr>
          <w:rFonts w:ascii="Arial" w:hAnsi="Arial" w:cs="Arial"/>
          <w:sz w:val="24"/>
          <w:szCs w:val="24"/>
        </w:rPr>
        <w:t xml:space="preserve"> terbentuknya n</w:t>
      </w:r>
      <w:r w:rsidR="00D800D1" w:rsidRPr="007441B2">
        <w:rPr>
          <w:rFonts w:ascii="Arial" w:hAnsi="Arial" w:cs="Arial"/>
          <w:sz w:val="24"/>
          <w:szCs w:val="24"/>
        </w:rPr>
        <w:t>eg</w:t>
      </w:r>
      <w:r w:rsidR="001C5C4D">
        <w:rPr>
          <w:rFonts w:ascii="Arial" w:hAnsi="Arial" w:cs="Arial"/>
          <w:sz w:val="24"/>
          <w:szCs w:val="24"/>
        </w:rPr>
        <w:t>ara kesatuan r</w:t>
      </w:r>
      <w:r w:rsidR="002F0CBE">
        <w:rPr>
          <w:rFonts w:ascii="Arial" w:hAnsi="Arial" w:cs="Arial"/>
          <w:sz w:val="24"/>
          <w:szCs w:val="24"/>
        </w:rPr>
        <w:t>epublik Indonesia ini. Pengertian n</w:t>
      </w:r>
      <w:r w:rsidR="00D800D1" w:rsidRPr="007441B2">
        <w:rPr>
          <w:rFonts w:ascii="Arial" w:hAnsi="Arial" w:cs="Arial"/>
          <w:sz w:val="24"/>
          <w:szCs w:val="24"/>
        </w:rPr>
        <w:t>asionalisme secara umum adalah pengabdian yang tinggi oleh bangsa terhadap negaranya yang diperlihatkan melalui sikap dan tingkah laku individu atau masyarakat. Keutuhan dan kekokohan suatu negara, tentu saja dipengaruhi oleh sifat nasionalisme bangsanya, selain nasionalisme, seorang bangsa juga harus mempunyai sikap patriotisme. Bahkan menurut beberapa ahli, nasionalisme adalah fenomena budaya, bukan sebuah gerakan politik.</w:t>
      </w:r>
    </w:p>
    <w:p w:rsidR="007954C4" w:rsidRDefault="0082051F" w:rsidP="0082051F">
      <w:pPr>
        <w:pStyle w:val="ListParagraph"/>
        <w:autoSpaceDE w:val="0"/>
        <w:autoSpaceDN w:val="0"/>
        <w:adjustRightInd w:val="0"/>
        <w:spacing w:after="0" w:line="360" w:lineRule="auto"/>
        <w:ind w:left="426" w:firstLine="283"/>
        <w:jc w:val="both"/>
        <w:rPr>
          <w:rFonts w:ascii="Arial" w:hAnsi="Arial" w:cs="Arial"/>
          <w:sz w:val="24"/>
          <w:szCs w:val="24"/>
        </w:rPr>
      </w:pPr>
      <w:r>
        <w:rPr>
          <w:rFonts w:ascii="Arial" w:hAnsi="Arial" w:cs="Arial"/>
          <w:sz w:val="24"/>
          <w:szCs w:val="24"/>
        </w:rPr>
        <w:lastRenderedPageBreak/>
        <w:t xml:space="preserve">     </w:t>
      </w:r>
      <w:r w:rsidR="006F3F39" w:rsidRPr="007954C4">
        <w:rPr>
          <w:rFonts w:ascii="Arial" w:hAnsi="Arial" w:cs="Arial"/>
          <w:sz w:val="24"/>
          <w:szCs w:val="24"/>
        </w:rPr>
        <w:t xml:space="preserve">Adapun </w:t>
      </w:r>
      <w:r w:rsidR="006F3F39" w:rsidRPr="007954C4">
        <w:rPr>
          <w:rFonts w:ascii="Arial" w:hAnsi="Arial" w:cs="Arial"/>
          <w:sz w:val="24"/>
          <w:szCs w:val="24"/>
          <w:lang w:val="en-US"/>
        </w:rPr>
        <w:t>p</w:t>
      </w:r>
      <w:r w:rsidR="006F3F39" w:rsidRPr="007954C4">
        <w:rPr>
          <w:rFonts w:ascii="Arial" w:hAnsi="Arial" w:cs="Arial"/>
          <w:sz w:val="24"/>
          <w:szCs w:val="24"/>
        </w:rPr>
        <w:t xml:space="preserve">engertian </w:t>
      </w:r>
      <w:r w:rsidR="006F3F39" w:rsidRPr="007954C4">
        <w:rPr>
          <w:rFonts w:ascii="Arial" w:hAnsi="Arial" w:cs="Arial"/>
          <w:sz w:val="24"/>
          <w:szCs w:val="24"/>
          <w:lang w:val="en-US"/>
        </w:rPr>
        <w:t>n</w:t>
      </w:r>
      <w:r w:rsidR="00D800D1" w:rsidRPr="007954C4">
        <w:rPr>
          <w:rFonts w:ascii="Arial" w:hAnsi="Arial" w:cs="Arial"/>
          <w:sz w:val="24"/>
          <w:szCs w:val="24"/>
        </w:rPr>
        <w:t>asionalisme dalam arti sempit dan dalam arti luas dijabarkan sebagai berikut. Nasionalisme dalam arti sempit dapat diartikan sebagai perasaan kebangsaan atau cinta terhadap bangsanya dengan sangat tinggi dan berlebihan.</w:t>
      </w:r>
    </w:p>
    <w:p w:rsidR="007954C4" w:rsidRDefault="008973ED" w:rsidP="008973ED">
      <w:pPr>
        <w:pStyle w:val="ListParagraph"/>
        <w:autoSpaceDE w:val="0"/>
        <w:autoSpaceDN w:val="0"/>
        <w:adjustRightInd w:val="0"/>
        <w:spacing w:after="0" w:line="360" w:lineRule="auto"/>
        <w:ind w:left="426"/>
        <w:jc w:val="both"/>
        <w:rPr>
          <w:rFonts w:ascii="Arial" w:hAnsi="Arial" w:cs="Arial"/>
          <w:sz w:val="24"/>
          <w:szCs w:val="24"/>
        </w:rPr>
      </w:pPr>
      <w:r>
        <w:rPr>
          <w:rFonts w:ascii="Arial" w:hAnsi="Arial" w:cs="Arial"/>
          <w:sz w:val="24"/>
          <w:szCs w:val="24"/>
        </w:rPr>
        <w:t xml:space="preserve">          </w:t>
      </w:r>
      <w:r w:rsidR="00D800D1" w:rsidRPr="007954C4">
        <w:rPr>
          <w:rFonts w:ascii="Arial" w:hAnsi="Arial" w:cs="Arial"/>
          <w:sz w:val="24"/>
          <w:szCs w:val="24"/>
        </w:rPr>
        <w:t>Nasionalisme dalam arti luas adalah suatu sikap memperjuangkan dan mempertahankan kemerdekaan termasuk harga diri bangsa sekaligus menghormati bangsa lain. Sifat nasionalisme pada setiap orang akan membina rasa bersatu antar penduduk negara yang berbeda-beda</w:t>
      </w:r>
      <w:r w:rsidR="001C5C4D" w:rsidRPr="007954C4">
        <w:rPr>
          <w:rFonts w:ascii="Arial" w:hAnsi="Arial" w:cs="Arial"/>
          <w:sz w:val="24"/>
          <w:szCs w:val="24"/>
        </w:rPr>
        <w:t>,</w:t>
      </w:r>
      <w:r w:rsidR="00D800D1" w:rsidRPr="007954C4">
        <w:rPr>
          <w:rFonts w:ascii="Arial" w:hAnsi="Arial" w:cs="Arial"/>
          <w:sz w:val="24"/>
          <w:szCs w:val="24"/>
        </w:rPr>
        <w:t xml:space="preserve"> karena perbedaan baik suku, agama, maupun ras. Penting sekali untuk membedakan antara nasionalisme dan patriotisme, patriotisme adalah sikap berani yang pantang menyerah dan rela berkorban demi bangsa dan negara.</w:t>
      </w:r>
      <w:r w:rsidR="009B1895" w:rsidRPr="009F73BC">
        <w:rPr>
          <w:rStyle w:val="FootnoteReference"/>
          <w:rFonts w:ascii="Arial" w:hAnsi="Arial" w:cs="Arial"/>
          <w:sz w:val="24"/>
          <w:szCs w:val="24"/>
        </w:rPr>
        <w:footnoteReference w:id="13"/>
      </w:r>
      <w:r w:rsidR="00A84273">
        <w:rPr>
          <w:rFonts w:ascii="Arial" w:hAnsi="Arial" w:cs="Arial"/>
          <w:sz w:val="24"/>
          <w:szCs w:val="24"/>
        </w:rPr>
        <w:t xml:space="preserve"> Sikap Nasionalisme sebagai bagian dari identitas nasional tentunya akan menghantarkan mahasiswa kepada pemahaman mengenai hakikat identitas nasional, ppluralitas bangsa, yang meliputi budaya, suku, agama dan bahasa, selain itu materi identitas nasional juga menjelaskan tentang hakikat ideologi negara.</w:t>
      </w:r>
      <w:r w:rsidR="00A84273">
        <w:rPr>
          <w:rStyle w:val="FootnoteReference"/>
          <w:rFonts w:ascii="Arial" w:hAnsi="Arial" w:cs="Arial"/>
          <w:sz w:val="24"/>
          <w:szCs w:val="24"/>
        </w:rPr>
        <w:footnoteReference w:id="14"/>
      </w:r>
    </w:p>
    <w:p w:rsidR="007954C4" w:rsidRDefault="007954C4" w:rsidP="007954C4">
      <w:pPr>
        <w:pStyle w:val="ListParagraph"/>
        <w:autoSpaceDE w:val="0"/>
        <w:autoSpaceDN w:val="0"/>
        <w:adjustRightInd w:val="0"/>
        <w:spacing w:after="0" w:line="360" w:lineRule="auto"/>
        <w:ind w:left="426" w:firstLine="720"/>
        <w:jc w:val="both"/>
        <w:rPr>
          <w:rFonts w:ascii="Arial" w:hAnsi="Arial" w:cs="Arial"/>
          <w:sz w:val="24"/>
          <w:szCs w:val="24"/>
        </w:rPr>
      </w:pPr>
    </w:p>
    <w:p w:rsidR="008973ED" w:rsidRPr="00970E0E" w:rsidRDefault="00970E0E" w:rsidP="00970E0E">
      <w:pPr>
        <w:pStyle w:val="ListParagraph"/>
        <w:autoSpaceDE w:val="0"/>
        <w:autoSpaceDN w:val="0"/>
        <w:adjustRightInd w:val="0"/>
        <w:spacing w:after="0" w:line="360" w:lineRule="auto"/>
        <w:ind w:left="491" w:firstLine="311"/>
        <w:jc w:val="both"/>
        <w:rPr>
          <w:rFonts w:ascii="Arial" w:hAnsi="Arial" w:cs="Arial"/>
          <w:sz w:val="24"/>
          <w:szCs w:val="24"/>
        </w:rPr>
      </w:pPr>
      <w:r>
        <w:rPr>
          <w:rFonts w:ascii="Arial" w:hAnsi="Arial" w:cs="Arial"/>
          <w:sz w:val="24"/>
          <w:szCs w:val="24"/>
          <w:lang w:val="en-US"/>
        </w:rPr>
        <w:t xml:space="preserve">    </w:t>
      </w:r>
      <w:r w:rsidR="00D01EA2" w:rsidRPr="00970E0E">
        <w:rPr>
          <w:rFonts w:ascii="Arial" w:hAnsi="Arial" w:cs="Arial"/>
          <w:sz w:val="24"/>
          <w:szCs w:val="24"/>
        </w:rPr>
        <w:t>Berikut pengertian nasi</w:t>
      </w:r>
      <w:r>
        <w:rPr>
          <w:rFonts w:ascii="Arial" w:hAnsi="Arial" w:cs="Arial"/>
          <w:sz w:val="24"/>
          <w:szCs w:val="24"/>
          <w:lang w:val="en-US"/>
        </w:rPr>
        <w:t>o</w:t>
      </w:r>
      <w:r w:rsidR="00D01EA2" w:rsidRPr="00970E0E">
        <w:rPr>
          <w:rFonts w:ascii="Arial" w:hAnsi="Arial" w:cs="Arial"/>
          <w:sz w:val="24"/>
          <w:szCs w:val="24"/>
        </w:rPr>
        <w:t xml:space="preserve">nalisme menurut beberapa ahli, diantara </w:t>
      </w:r>
      <w:r>
        <w:rPr>
          <w:rFonts w:ascii="Arial" w:hAnsi="Arial" w:cs="Arial"/>
          <w:sz w:val="24"/>
          <w:szCs w:val="24"/>
          <w:lang w:val="en-US"/>
        </w:rPr>
        <w:t xml:space="preserve">  </w:t>
      </w:r>
      <w:r w:rsidR="00D01EA2" w:rsidRPr="00970E0E">
        <w:rPr>
          <w:rFonts w:ascii="Arial" w:hAnsi="Arial" w:cs="Arial"/>
          <w:sz w:val="24"/>
          <w:szCs w:val="24"/>
        </w:rPr>
        <w:t>sebagai berikut:</w:t>
      </w:r>
    </w:p>
    <w:p w:rsidR="00D01EA2" w:rsidRPr="00970E0E" w:rsidRDefault="001C5C4D" w:rsidP="008973ED">
      <w:pPr>
        <w:pStyle w:val="ListParagraph"/>
        <w:numPr>
          <w:ilvl w:val="0"/>
          <w:numId w:val="2"/>
        </w:numPr>
        <w:autoSpaceDE w:val="0"/>
        <w:autoSpaceDN w:val="0"/>
        <w:adjustRightInd w:val="0"/>
        <w:spacing w:after="0" w:line="360" w:lineRule="auto"/>
        <w:ind w:left="851"/>
        <w:jc w:val="both"/>
        <w:rPr>
          <w:rFonts w:ascii="Arial" w:hAnsi="Arial" w:cs="Arial"/>
          <w:sz w:val="24"/>
          <w:szCs w:val="24"/>
        </w:rPr>
      </w:pPr>
      <w:r w:rsidRPr="00970E0E">
        <w:rPr>
          <w:rFonts w:ascii="Arial" w:hAnsi="Arial" w:cs="Arial"/>
          <w:sz w:val="24"/>
          <w:szCs w:val="24"/>
        </w:rPr>
        <w:t>M</w:t>
      </w:r>
      <w:r w:rsidR="0035098F" w:rsidRPr="00970E0E">
        <w:rPr>
          <w:rFonts w:ascii="Arial" w:hAnsi="Arial" w:cs="Arial"/>
          <w:sz w:val="24"/>
          <w:szCs w:val="24"/>
        </w:rPr>
        <w:t>enurut Ir. Soekarno</w:t>
      </w:r>
      <w:r w:rsidR="00E56ECD" w:rsidRPr="00970E0E">
        <w:rPr>
          <w:rFonts w:ascii="Arial" w:hAnsi="Arial" w:cs="Arial"/>
          <w:sz w:val="24"/>
          <w:szCs w:val="24"/>
        </w:rPr>
        <w:t>,</w:t>
      </w:r>
      <w:r w:rsidRPr="00970E0E">
        <w:rPr>
          <w:rFonts w:ascii="Arial" w:hAnsi="Arial" w:cs="Arial"/>
          <w:sz w:val="24"/>
          <w:szCs w:val="24"/>
        </w:rPr>
        <w:t xml:space="preserve"> </w:t>
      </w:r>
      <w:r w:rsidR="00E56ECD" w:rsidRPr="00970E0E">
        <w:rPr>
          <w:rFonts w:ascii="Arial" w:hAnsi="Arial" w:cs="Arial"/>
          <w:sz w:val="24"/>
          <w:szCs w:val="24"/>
        </w:rPr>
        <w:t xml:space="preserve">nasionalisme </w:t>
      </w:r>
      <w:r w:rsidR="00D01EA2" w:rsidRPr="00970E0E">
        <w:rPr>
          <w:rFonts w:ascii="Arial" w:hAnsi="Arial" w:cs="Arial"/>
          <w:sz w:val="24"/>
          <w:szCs w:val="24"/>
        </w:rPr>
        <w:t xml:space="preserve">adalah “pilar </w:t>
      </w:r>
      <w:r w:rsidR="00E56ECD" w:rsidRPr="00970E0E">
        <w:rPr>
          <w:rFonts w:ascii="Arial" w:hAnsi="Arial" w:cs="Arial"/>
          <w:sz w:val="24"/>
          <w:szCs w:val="24"/>
        </w:rPr>
        <w:t>kekuatan bangsa-bangsa yang ter</w:t>
      </w:r>
      <w:r w:rsidR="00D01EA2" w:rsidRPr="00970E0E">
        <w:rPr>
          <w:rFonts w:ascii="Arial" w:hAnsi="Arial" w:cs="Arial"/>
          <w:sz w:val="24"/>
          <w:szCs w:val="24"/>
        </w:rPr>
        <w:t>jaj</w:t>
      </w:r>
      <w:r w:rsidR="00E56ECD" w:rsidRPr="00970E0E">
        <w:rPr>
          <w:rFonts w:ascii="Arial" w:hAnsi="Arial" w:cs="Arial"/>
          <w:sz w:val="24"/>
          <w:szCs w:val="24"/>
        </w:rPr>
        <w:t>a</w:t>
      </w:r>
      <w:r w:rsidR="00D01EA2" w:rsidRPr="00970E0E">
        <w:rPr>
          <w:rFonts w:ascii="Arial" w:hAnsi="Arial" w:cs="Arial"/>
          <w:sz w:val="24"/>
          <w:szCs w:val="24"/>
        </w:rPr>
        <w:t xml:space="preserve">h untuk memperoleh kemerdekaan”. </w:t>
      </w:r>
    </w:p>
    <w:p w:rsidR="00D01EA2" w:rsidRPr="00970E0E" w:rsidRDefault="001C5C4D" w:rsidP="008973ED">
      <w:pPr>
        <w:pStyle w:val="NormalWeb"/>
        <w:numPr>
          <w:ilvl w:val="0"/>
          <w:numId w:val="2"/>
        </w:numPr>
        <w:shd w:val="clear" w:color="auto" w:fill="FFFFFF"/>
        <w:spacing w:before="0" w:beforeAutospacing="0" w:after="0" w:afterAutospacing="0" w:line="360" w:lineRule="auto"/>
        <w:ind w:left="851"/>
        <w:jc w:val="both"/>
        <w:textAlignment w:val="baseline"/>
        <w:rPr>
          <w:rFonts w:ascii="Arial" w:hAnsi="Arial" w:cs="Arial"/>
        </w:rPr>
      </w:pPr>
      <w:r w:rsidRPr="00970E0E">
        <w:rPr>
          <w:rFonts w:ascii="Arial" w:hAnsi="Arial" w:cs="Arial"/>
        </w:rPr>
        <w:t>M</w:t>
      </w:r>
      <w:r w:rsidR="00D01EA2" w:rsidRPr="00970E0E">
        <w:rPr>
          <w:rFonts w:ascii="Arial" w:hAnsi="Arial" w:cs="Arial"/>
        </w:rPr>
        <w:t>enurut Anderson</w:t>
      </w:r>
      <w:r w:rsidR="00E56ECD" w:rsidRPr="00970E0E">
        <w:rPr>
          <w:rFonts w:ascii="Arial" w:hAnsi="Arial" w:cs="Arial"/>
        </w:rPr>
        <w:t>, nasionalisme</w:t>
      </w:r>
      <w:r w:rsidR="00D01EA2" w:rsidRPr="00970E0E">
        <w:rPr>
          <w:rFonts w:ascii="Arial" w:hAnsi="Arial" w:cs="Arial"/>
        </w:rPr>
        <w:t xml:space="preserve"> adalah “kekuatan dan kontinuitas dari sentimen nasional dengan mementingkan </w:t>
      </w:r>
      <w:r w:rsidR="00D01EA2" w:rsidRPr="00970E0E">
        <w:rPr>
          <w:rFonts w:ascii="Arial" w:hAnsi="Arial" w:cs="Arial"/>
          <w:i/>
        </w:rPr>
        <w:t>nation”</w:t>
      </w:r>
    </w:p>
    <w:p w:rsidR="0035098F" w:rsidRPr="00970E0E" w:rsidRDefault="006F3F39" w:rsidP="008973ED">
      <w:pPr>
        <w:pStyle w:val="NormalWeb"/>
        <w:numPr>
          <w:ilvl w:val="0"/>
          <w:numId w:val="2"/>
        </w:numPr>
        <w:shd w:val="clear" w:color="auto" w:fill="FFFFFF"/>
        <w:spacing w:before="0" w:beforeAutospacing="0" w:after="0" w:afterAutospacing="0" w:line="360" w:lineRule="auto"/>
        <w:ind w:left="851"/>
        <w:jc w:val="both"/>
        <w:textAlignment w:val="baseline"/>
        <w:rPr>
          <w:rFonts w:ascii="Arial" w:hAnsi="Arial" w:cs="Arial"/>
        </w:rPr>
      </w:pPr>
      <w:r w:rsidRPr="00970E0E">
        <w:rPr>
          <w:rFonts w:ascii="Arial" w:hAnsi="Arial" w:cs="Arial"/>
          <w:lang w:val="en-US"/>
        </w:rPr>
        <w:t>M</w:t>
      </w:r>
      <w:r w:rsidR="00D01EA2" w:rsidRPr="00970E0E">
        <w:rPr>
          <w:rFonts w:ascii="Arial" w:hAnsi="Arial" w:cs="Arial"/>
        </w:rPr>
        <w:t>enurut Lothrop Stoddard</w:t>
      </w:r>
      <w:r w:rsidR="00E56ECD" w:rsidRPr="00970E0E">
        <w:rPr>
          <w:rFonts w:ascii="Arial" w:hAnsi="Arial" w:cs="Arial"/>
        </w:rPr>
        <w:t>, nasionalisme</w:t>
      </w:r>
      <w:r w:rsidR="001C5C4D" w:rsidRPr="00970E0E">
        <w:rPr>
          <w:rFonts w:ascii="Arial" w:hAnsi="Arial" w:cs="Arial"/>
        </w:rPr>
        <w:t xml:space="preserve"> </w:t>
      </w:r>
      <w:proofErr w:type="gramStart"/>
      <w:r w:rsidR="00D01EA2" w:rsidRPr="00970E0E">
        <w:rPr>
          <w:rFonts w:ascii="Arial" w:hAnsi="Arial" w:cs="Arial"/>
        </w:rPr>
        <w:t>adalah ”</w:t>
      </w:r>
      <w:proofErr w:type="gramEnd"/>
      <w:r w:rsidR="00D01EA2" w:rsidRPr="00970E0E">
        <w:rPr>
          <w:rFonts w:ascii="Arial" w:hAnsi="Arial" w:cs="Arial"/>
        </w:rPr>
        <w:t xml:space="preserve">suatu keadaan jiwa </w:t>
      </w:r>
      <w:r w:rsidR="00E56ECD" w:rsidRPr="00970E0E">
        <w:rPr>
          <w:rFonts w:ascii="Arial" w:hAnsi="Arial" w:cs="Arial"/>
        </w:rPr>
        <w:t>atau suatu kepercayaan yang dianut oleh sejumlah besar manusia sehingga mereka membentuk suatu kebangsaan”.</w:t>
      </w:r>
    </w:p>
    <w:p w:rsidR="00E56ECD" w:rsidRPr="00970E0E" w:rsidRDefault="00E56ECD" w:rsidP="008973ED">
      <w:pPr>
        <w:pStyle w:val="NormalWeb"/>
        <w:numPr>
          <w:ilvl w:val="0"/>
          <w:numId w:val="2"/>
        </w:numPr>
        <w:shd w:val="clear" w:color="auto" w:fill="FFFFFF"/>
        <w:spacing w:before="0" w:beforeAutospacing="0" w:after="0" w:afterAutospacing="0" w:line="360" w:lineRule="auto"/>
        <w:ind w:left="851"/>
        <w:jc w:val="both"/>
        <w:textAlignment w:val="baseline"/>
        <w:rPr>
          <w:rFonts w:ascii="Arial" w:hAnsi="Arial" w:cs="Arial"/>
        </w:rPr>
      </w:pPr>
      <w:r w:rsidRPr="00970E0E">
        <w:rPr>
          <w:rFonts w:ascii="Arial" w:hAnsi="Arial" w:cs="Arial"/>
        </w:rPr>
        <w:lastRenderedPageBreak/>
        <w:t>Menurut Joseph Ernest Rehan, nasionalisme adalah “kemauan untuk bersatu tanpa paksaan dalam semangat persamaan dan kewarganegaraan”.</w:t>
      </w:r>
    </w:p>
    <w:p w:rsidR="008973ED" w:rsidRPr="00970E0E" w:rsidRDefault="00E56ECD" w:rsidP="008973ED">
      <w:pPr>
        <w:pStyle w:val="NormalWeb"/>
        <w:numPr>
          <w:ilvl w:val="0"/>
          <w:numId w:val="2"/>
        </w:numPr>
        <w:shd w:val="clear" w:color="auto" w:fill="FFFFFF"/>
        <w:spacing w:before="0" w:beforeAutospacing="0" w:after="0" w:afterAutospacing="0" w:line="360" w:lineRule="auto"/>
        <w:ind w:left="851"/>
        <w:jc w:val="both"/>
        <w:textAlignment w:val="baseline"/>
        <w:rPr>
          <w:rFonts w:ascii="Arial" w:hAnsi="Arial" w:cs="Arial"/>
        </w:rPr>
      </w:pPr>
      <w:r w:rsidRPr="00970E0E">
        <w:rPr>
          <w:rFonts w:ascii="Arial" w:hAnsi="Arial" w:cs="Arial"/>
        </w:rPr>
        <w:t>Menurut H. Kohn, nasionalisme adalah “satu prinsip politik yang beranggapan bahwa unit nasional dan politik seharusnya seimbang”.</w:t>
      </w:r>
    </w:p>
    <w:p w:rsidR="008973ED" w:rsidRPr="00970E0E" w:rsidRDefault="00E56ECD" w:rsidP="008973ED">
      <w:pPr>
        <w:pStyle w:val="NormalWeb"/>
        <w:numPr>
          <w:ilvl w:val="0"/>
          <w:numId w:val="2"/>
        </w:numPr>
        <w:shd w:val="clear" w:color="auto" w:fill="FFFFFF"/>
        <w:spacing w:before="0" w:beforeAutospacing="0" w:after="0" w:afterAutospacing="0" w:line="360" w:lineRule="auto"/>
        <w:ind w:left="851"/>
        <w:jc w:val="both"/>
        <w:textAlignment w:val="baseline"/>
        <w:rPr>
          <w:rFonts w:ascii="Arial" w:hAnsi="Arial" w:cs="Arial"/>
        </w:rPr>
      </w:pPr>
      <w:r w:rsidRPr="00970E0E">
        <w:rPr>
          <w:rFonts w:ascii="Arial" w:hAnsi="Arial" w:cs="Arial"/>
        </w:rPr>
        <w:t>Menurut Prof. Dr. M. Dimyani Hartono. SH,</w:t>
      </w:r>
      <w:r w:rsidR="00CB6429" w:rsidRPr="00970E0E">
        <w:rPr>
          <w:rFonts w:ascii="Arial" w:hAnsi="Arial" w:cs="Arial"/>
        </w:rPr>
        <w:t xml:space="preserve"> nasionalisme</w:t>
      </w:r>
      <w:r w:rsidRPr="00970E0E">
        <w:rPr>
          <w:rFonts w:ascii="Arial" w:hAnsi="Arial" w:cs="Arial"/>
        </w:rPr>
        <w:t xml:space="preserve"> adalah ”rasa kecintaan terhadap negaranya</w:t>
      </w:r>
      <w:r w:rsidR="001C5C4D" w:rsidRPr="00970E0E">
        <w:rPr>
          <w:rFonts w:ascii="Arial" w:hAnsi="Arial" w:cs="Arial"/>
        </w:rPr>
        <w:t xml:space="preserve"> </w:t>
      </w:r>
      <w:r w:rsidRPr="00970E0E">
        <w:rPr>
          <w:rFonts w:ascii="Arial" w:hAnsi="Arial" w:cs="Arial"/>
        </w:rPr>
        <w:t>yang tidak dapat dilepaskan dari rasa patriotisme”.</w:t>
      </w:r>
    </w:p>
    <w:p w:rsidR="007954C4" w:rsidRPr="00970E0E" w:rsidRDefault="00CB6429" w:rsidP="008973ED">
      <w:pPr>
        <w:pStyle w:val="NormalWeb"/>
        <w:numPr>
          <w:ilvl w:val="0"/>
          <w:numId w:val="2"/>
        </w:numPr>
        <w:shd w:val="clear" w:color="auto" w:fill="FFFFFF"/>
        <w:spacing w:before="0" w:beforeAutospacing="0" w:after="0" w:afterAutospacing="0" w:line="360" w:lineRule="auto"/>
        <w:ind w:left="851"/>
        <w:jc w:val="both"/>
        <w:textAlignment w:val="baseline"/>
        <w:rPr>
          <w:rFonts w:ascii="Arial" w:hAnsi="Arial" w:cs="Arial"/>
        </w:rPr>
      </w:pPr>
      <w:r w:rsidRPr="00970E0E">
        <w:rPr>
          <w:rFonts w:ascii="Arial" w:hAnsi="Arial" w:cs="Arial"/>
        </w:rPr>
        <w:t>Menurut Ernest, nasionalisme adalah “</w:t>
      </w:r>
      <w:r w:rsidR="00392E83" w:rsidRPr="00970E0E">
        <w:rPr>
          <w:rFonts w:ascii="Arial" w:hAnsi="Arial" w:cs="Arial"/>
          <w:shd w:val="clear" w:color="auto" w:fill="FFFFFF"/>
        </w:rPr>
        <w:t>keseimbangan antara rasa nasional terhadap bangsa dengan kekuatan berpolitik”.</w:t>
      </w:r>
      <w:r w:rsidR="00392E83" w:rsidRPr="00970E0E">
        <w:rPr>
          <w:rStyle w:val="FootnoteReference"/>
          <w:rFonts w:ascii="Arial" w:hAnsi="Arial" w:cs="Arial"/>
          <w:shd w:val="clear" w:color="auto" w:fill="FFFFFF"/>
        </w:rPr>
        <w:footnoteReference w:id="15"/>
      </w:r>
    </w:p>
    <w:p w:rsidR="00984BB8" w:rsidRPr="00970E0E" w:rsidRDefault="00984BB8" w:rsidP="00815684">
      <w:pPr>
        <w:pStyle w:val="NormalWeb"/>
        <w:shd w:val="clear" w:color="auto" w:fill="FFFFFF"/>
        <w:spacing w:before="0" w:beforeAutospacing="0" w:after="0" w:afterAutospacing="0" w:line="360" w:lineRule="auto"/>
        <w:ind w:left="1080"/>
        <w:jc w:val="both"/>
        <w:textAlignment w:val="baseline"/>
        <w:rPr>
          <w:rFonts w:ascii="Arial" w:hAnsi="Arial" w:cs="Arial"/>
        </w:rPr>
      </w:pPr>
    </w:p>
    <w:p w:rsidR="00EA4E3A" w:rsidRDefault="00063F04" w:rsidP="003244E6">
      <w:pPr>
        <w:pStyle w:val="ListParagraph"/>
        <w:numPr>
          <w:ilvl w:val="0"/>
          <w:numId w:val="4"/>
        </w:numPr>
        <w:autoSpaceDE w:val="0"/>
        <w:autoSpaceDN w:val="0"/>
        <w:adjustRightInd w:val="0"/>
        <w:spacing w:after="0" w:line="360" w:lineRule="auto"/>
        <w:ind w:left="426"/>
        <w:jc w:val="both"/>
        <w:rPr>
          <w:rFonts w:ascii="Arial" w:hAnsi="Arial" w:cs="Arial"/>
          <w:b/>
          <w:sz w:val="24"/>
          <w:szCs w:val="24"/>
        </w:rPr>
      </w:pPr>
      <w:r w:rsidRPr="00957645">
        <w:rPr>
          <w:rFonts w:ascii="Arial" w:hAnsi="Arial" w:cs="Arial"/>
          <w:b/>
          <w:sz w:val="24"/>
          <w:szCs w:val="24"/>
        </w:rPr>
        <w:t>Sejarah dan pengertian pondok pesantren</w:t>
      </w:r>
    </w:p>
    <w:p w:rsidR="003244E6" w:rsidRDefault="00063F04" w:rsidP="003244E6">
      <w:pPr>
        <w:pStyle w:val="ListParagraph"/>
        <w:numPr>
          <w:ilvl w:val="0"/>
          <w:numId w:val="31"/>
        </w:numPr>
        <w:autoSpaceDE w:val="0"/>
        <w:autoSpaceDN w:val="0"/>
        <w:adjustRightInd w:val="0"/>
        <w:spacing w:after="0" w:line="360" w:lineRule="auto"/>
        <w:ind w:left="426" w:hanging="284"/>
        <w:jc w:val="both"/>
        <w:rPr>
          <w:rFonts w:ascii="Arial" w:hAnsi="Arial" w:cs="Arial"/>
          <w:b/>
          <w:sz w:val="24"/>
          <w:szCs w:val="24"/>
        </w:rPr>
      </w:pPr>
      <w:r w:rsidRPr="00EA4E3A">
        <w:rPr>
          <w:rFonts w:ascii="Arial" w:hAnsi="Arial" w:cs="Arial"/>
          <w:b/>
          <w:sz w:val="24"/>
          <w:szCs w:val="24"/>
        </w:rPr>
        <w:t>Sejarah pondok pesantren</w:t>
      </w:r>
    </w:p>
    <w:p w:rsidR="003244E6" w:rsidRDefault="003244E6" w:rsidP="003244E6">
      <w:pPr>
        <w:pStyle w:val="ListParagraph"/>
        <w:autoSpaceDE w:val="0"/>
        <w:autoSpaceDN w:val="0"/>
        <w:adjustRightInd w:val="0"/>
        <w:spacing w:after="0" w:line="360" w:lineRule="auto"/>
        <w:ind w:left="426" w:firstLine="294"/>
        <w:jc w:val="both"/>
        <w:rPr>
          <w:rFonts w:ascii="Arial" w:hAnsi="Arial" w:cs="Arial"/>
          <w:sz w:val="24"/>
          <w:szCs w:val="24"/>
        </w:rPr>
      </w:pPr>
      <w:r>
        <w:rPr>
          <w:rFonts w:ascii="Arial" w:hAnsi="Arial" w:cs="Arial"/>
          <w:b/>
          <w:sz w:val="24"/>
          <w:szCs w:val="24"/>
        </w:rPr>
        <w:t xml:space="preserve">     </w:t>
      </w:r>
      <w:r w:rsidR="00EF41CE" w:rsidRPr="003244E6">
        <w:rPr>
          <w:rFonts w:ascii="Arial" w:hAnsi="Arial" w:cs="Arial"/>
          <w:sz w:val="24"/>
          <w:szCs w:val="24"/>
        </w:rPr>
        <w:t>Dalam menen</w:t>
      </w:r>
      <w:r w:rsidR="00A7513E" w:rsidRPr="003244E6">
        <w:rPr>
          <w:rFonts w:ascii="Arial" w:hAnsi="Arial" w:cs="Arial"/>
          <w:sz w:val="24"/>
          <w:szCs w:val="24"/>
        </w:rPr>
        <w:t>t</w:t>
      </w:r>
      <w:r w:rsidR="00EF41CE" w:rsidRPr="003244E6">
        <w:rPr>
          <w:rFonts w:ascii="Arial" w:hAnsi="Arial" w:cs="Arial"/>
          <w:sz w:val="24"/>
          <w:szCs w:val="24"/>
        </w:rPr>
        <w:t>u</w:t>
      </w:r>
      <w:r w:rsidR="00A7513E" w:rsidRPr="003244E6">
        <w:rPr>
          <w:rFonts w:ascii="Arial" w:hAnsi="Arial" w:cs="Arial"/>
          <w:sz w:val="24"/>
          <w:szCs w:val="24"/>
        </w:rPr>
        <w:t>kan kapan pesantren pertama kali berdiri di Indonesia,</w:t>
      </w:r>
      <w:r w:rsidR="00EF41CE" w:rsidRPr="003244E6">
        <w:rPr>
          <w:rFonts w:ascii="Arial" w:hAnsi="Arial" w:cs="Arial"/>
          <w:sz w:val="24"/>
          <w:szCs w:val="24"/>
        </w:rPr>
        <w:t xml:space="preserve"> terlebih dahulu perlu melacak  pertama kalinya Islam ma</w:t>
      </w:r>
      <w:r w:rsidR="004B57DC" w:rsidRPr="003244E6">
        <w:rPr>
          <w:rFonts w:ascii="Arial" w:hAnsi="Arial" w:cs="Arial"/>
          <w:sz w:val="24"/>
          <w:szCs w:val="24"/>
        </w:rPr>
        <w:t>s</w:t>
      </w:r>
      <w:r w:rsidR="00EF41CE" w:rsidRPr="003244E6">
        <w:rPr>
          <w:rFonts w:ascii="Arial" w:hAnsi="Arial" w:cs="Arial"/>
          <w:sz w:val="24"/>
          <w:szCs w:val="24"/>
        </w:rPr>
        <w:t>uk ke semenanjung Nusantara. Masuknya Islam pertama kali te</w:t>
      </w:r>
      <w:r w:rsidR="0071148D" w:rsidRPr="003244E6">
        <w:rPr>
          <w:rFonts w:ascii="Arial" w:hAnsi="Arial" w:cs="Arial"/>
          <w:sz w:val="24"/>
          <w:szCs w:val="24"/>
        </w:rPr>
        <w:t>rdapat silan</w:t>
      </w:r>
      <w:r w:rsidR="00EF41CE" w:rsidRPr="003244E6">
        <w:rPr>
          <w:rFonts w:ascii="Arial" w:hAnsi="Arial" w:cs="Arial"/>
          <w:sz w:val="24"/>
          <w:szCs w:val="24"/>
        </w:rPr>
        <w:t xml:space="preserve">g pendapat diantara para ahli sejarah. Sebagian sejarawan memperkirakan masuknya Islam ke Indonesia sejak abad ketujuh ketika pemerintahan Islam di Timur Tengah berada di tangan kekuasaan </w:t>
      </w:r>
      <w:r w:rsidR="00EF41CE" w:rsidRPr="003244E6">
        <w:rPr>
          <w:rFonts w:ascii="Arial" w:hAnsi="Arial" w:cs="Arial"/>
          <w:i/>
          <w:sz w:val="24"/>
          <w:szCs w:val="24"/>
        </w:rPr>
        <w:t>Dinasti</w:t>
      </w:r>
      <w:r w:rsidR="001C5C4D" w:rsidRPr="003244E6">
        <w:rPr>
          <w:rFonts w:ascii="Arial" w:hAnsi="Arial" w:cs="Arial"/>
          <w:i/>
          <w:sz w:val="24"/>
          <w:szCs w:val="24"/>
        </w:rPr>
        <w:t xml:space="preserve"> </w:t>
      </w:r>
      <w:r w:rsidR="00EF41CE" w:rsidRPr="003244E6">
        <w:rPr>
          <w:rFonts w:ascii="Arial" w:hAnsi="Arial" w:cs="Arial"/>
          <w:i/>
          <w:sz w:val="24"/>
          <w:szCs w:val="24"/>
        </w:rPr>
        <w:t xml:space="preserve">Umayah </w:t>
      </w:r>
      <w:r w:rsidR="00EF41CE" w:rsidRPr="003244E6">
        <w:rPr>
          <w:rFonts w:ascii="Arial" w:hAnsi="Arial" w:cs="Arial"/>
          <w:sz w:val="24"/>
          <w:szCs w:val="24"/>
        </w:rPr>
        <w:t>yang dipimpin oleh Muawiyah bin Abi Shofyan</w:t>
      </w:r>
      <w:r w:rsidR="00907CA9" w:rsidRPr="003244E6">
        <w:rPr>
          <w:rFonts w:ascii="Arial" w:hAnsi="Arial" w:cs="Arial"/>
          <w:sz w:val="24"/>
          <w:szCs w:val="24"/>
        </w:rPr>
        <w:t>. Sedangkan menurut Anasom</w:t>
      </w:r>
      <w:r w:rsidR="001C5C4D" w:rsidRPr="003244E6">
        <w:rPr>
          <w:rFonts w:ascii="Arial" w:hAnsi="Arial" w:cs="Arial"/>
          <w:sz w:val="24"/>
          <w:szCs w:val="24"/>
        </w:rPr>
        <w:t>, ”b</w:t>
      </w:r>
      <w:r w:rsidR="00907CA9" w:rsidRPr="003244E6">
        <w:rPr>
          <w:rFonts w:ascii="Arial" w:hAnsi="Arial" w:cs="Arial"/>
          <w:sz w:val="24"/>
          <w:szCs w:val="24"/>
        </w:rPr>
        <w:t xml:space="preserve">ahwa Islam mulai berkembang di Indonesia sekitar abad 11. Anasom membuktikan </w:t>
      </w:r>
      <w:r w:rsidR="0071148D" w:rsidRPr="003244E6">
        <w:rPr>
          <w:rFonts w:ascii="Arial" w:hAnsi="Arial" w:cs="Arial"/>
          <w:sz w:val="24"/>
          <w:szCs w:val="24"/>
        </w:rPr>
        <w:t xml:space="preserve"> dengan ditemukanya artefak-artefak sejarah, teks-teks </w:t>
      </w:r>
      <w:r w:rsidR="0071148D" w:rsidRPr="003244E6">
        <w:rPr>
          <w:rFonts w:ascii="Arial" w:hAnsi="Arial" w:cs="Arial"/>
          <w:i/>
          <w:sz w:val="24"/>
          <w:szCs w:val="24"/>
        </w:rPr>
        <w:t>historiografi</w:t>
      </w:r>
      <w:r w:rsidR="0071148D" w:rsidRPr="003244E6">
        <w:rPr>
          <w:rFonts w:ascii="Arial" w:hAnsi="Arial" w:cs="Arial"/>
          <w:sz w:val="24"/>
          <w:szCs w:val="24"/>
        </w:rPr>
        <w:t xml:space="preserve"> tradisional melalui penelitian </w:t>
      </w:r>
      <w:r w:rsidR="0071148D" w:rsidRPr="003244E6">
        <w:rPr>
          <w:rFonts w:ascii="Arial" w:hAnsi="Arial" w:cs="Arial"/>
          <w:i/>
          <w:sz w:val="24"/>
          <w:szCs w:val="24"/>
        </w:rPr>
        <w:t xml:space="preserve">arkeolog </w:t>
      </w:r>
      <w:r w:rsidR="0071148D" w:rsidRPr="003244E6">
        <w:rPr>
          <w:rFonts w:ascii="Arial" w:hAnsi="Arial" w:cs="Arial"/>
          <w:sz w:val="24"/>
          <w:szCs w:val="24"/>
        </w:rPr>
        <w:t>serta bukti-bukti meteril berupa batu nisan, masjid, ragam hias dan tata kota bisa dijadikan satu rujukan yang memadai.</w:t>
      </w:r>
      <w:r w:rsidR="001C5C4D" w:rsidRPr="003244E6">
        <w:rPr>
          <w:rFonts w:ascii="Arial" w:hAnsi="Arial" w:cs="Arial"/>
          <w:sz w:val="24"/>
          <w:szCs w:val="24"/>
        </w:rPr>
        <w:t xml:space="preserve"> Salah satu bukti yang paling fa</w:t>
      </w:r>
      <w:r w:rsidR="0071148D" w:rsidRPr="003244E6">
        <w:rPr>
          <w:rFonts w:ascii="Arial" w:hAnsi="Arial" w:cs="Arial"/>
          <w:sz w:val="24"/>
          <w:szCs w:val="24"/>
        </w:rPr>
        <w:t xml:space="preserve">ktual adalah penemuan batu nisan Fatimah binti Maimun bin Hibatallah yang </w:t>
      </w:r>
      <w:r w:rsidR="0071148D" w:rsidRPr="003244E6">
        <w:rPr>
          <w:rFonts w:ascii="Arial" w:hAnsi="Arial" w:cs="Arial"/>
          <w:sz w:val="24"/>
          <w:szCs w:val="24"/>
        </w:rPr>
        <w:lastRenderedPageBreak/>
        <w:t xml:space="preserve">mangkat pada tahun 475 H atau tahun 1082 M. Di </w:t>
      </w:r>
      <w:r w:rsidR="00600276" w:rsidRPr="003244E6">
        <w:rPr>
          <w:rFonts w:ascii="Arial" w:hAnsi="Arial" w:cs="Arial"/>
          <w:sz w:val="24"/>
          <w:szCs w:val="24"/>
        </w:rPr>
        <w:t>Leran, Gresik, Jawa Timur”.</w:t>
      </w:r>
      <w:r w:rsidR="0071148D" w:rsidRPr="00700DC8">
        <w:rPr>
          <w:rStyle w:val="FootnoteReference"/>
          <w:rFonts w:ascii="Arial" w:hAnsi="Arial" w:cs="Arial"/>
          <w:sz w:val="24"/>
          <w:szCs w:val="24"/>
        </w:rPr>
        <w:footnoteReference w:id="16"/>
      </w:r>
    </w:p>
    <w:p w:rsidR="003244E6" w:rsidRDefault="008973ED" w:rsidP="003244E6">
      <w:pPr>
        <w:pStyle w:val="ListParagraph"/>
        <w:autoSpaceDE w:val="0"/>
        <w:autoSpaceDN w:val="0"/>
        <w:adjustRightInd w:val="0"/>
        <w:spacing w:after="0" w:line="360" w:lineRule="auto"/>
        <w:ind w:left="426" w:firstLine="294"/>
        <w:jc w:val="both"/>
        <w:rPr>
          <w:rFonts w:ascii="Arial" w:hAnsi="Arial" w:cs="Arial"/>
          <w:sz w:val="24"/>
          <w:szCs w:val="24"/>
        </w:rPr>
      </w:pPr>
      <w:r>
        <w:rPr>
          <w:rFonts w:ascii="Arial" w:hAnsi="Arial" w:cs="Arial"/>
          <w:sz w:val="24"/>
          <w:szCs w:val="24"/>
        </w:rPr>
        <w:t xml:space="preserve">  </w:t>
      </w:r>
      <w:r w:rsidR="003244E6">
        <w:rPr>
          <w:rFonts w:ascii="Arial" w:hAnsi="Arial" w:cs="Arial"/>
          <w:sz w:val="24"/>
          <w:szCs w:val="24"/>
        </w:rPr>
        <w:t xml:space="preserve">   </w:t>
      </w:r>
      <w:r w:rsidR="00600276" w:rsidRPr="003244E6">
        <w:rPr>
          <w:rFonts w:ascii="Arial" w:hAnsi="Arial" w:cs="Arial"/>
          <w:sz w:val="24"/>
          <w:szCs w:val="24"/>
        </w:rPr>
        <w:t>Dalam konteks Indonesia tidak ada satu tulisan sejarah yang mengungkapkan bahwa  penyebaran Islam di Indonesia dengan pertumpahan darah, melainkkan deng</w:t>
      </w:r>
      <w:r w:rsidR="006F76DE" w:rsidRPr="003244E6">
        <w:rPr>
          <w:rFonts w:ascii="Arial" w:hAnsi="Arial" w:cs="Arial"/>
          <w:sz w:val="24"/>
          <w:szCs w:val="24"/>
        </w:rPr>
        <w:t xml:space="preserve">an jalan damai, karena para pengikut aliran </w:t>
      </w:r>
      <w:r w:rsidR="006F76DE" w:rsidRPr="003244E6">
        <w:rPr>
          <w:rFonts w:ascii="Arial" w:hAnsi="Arial" w:cs="Arial"/>
          <w:i/>
          <w:sz w:val="24"/>
          <w:szCs w:val="24"/>
        </w:rPr>
        <w:t>Ahlussunnah</w:t>
      </w:r>
      <w:r w:rsidR="00EA4E3A" w:rsidRPr="003244E6">
        <w:rPr>
          <w:rFonts w:ascii="Arial" w:hAnsi="Arial" w:cs="Arial"/>
          <w:i/>
          <w:sz w:val="24"/>
          <w:szCs w:val="24"/>
        </w:rPr>
        <w:t xml:space="preserve"> </w:t>
      </w:r>
      <w:r w:rsidR="006F76DE" w:rsidRPr="003244E6">
        <w:rPr>
          <w:rFonts w:ascii="Arial" w:hAnsi="Arial" w:cs="Arial"/>
          <w:i/>
          <w:sz w:val="24"/>
          <w:szCs w:val="24"/>
        </w:rPr>
        <w:t>wal</w:t>
      </w:r>
      <w:r w:rsidR="006F76DE" w:rsidRPr="003244E6">
        <w:rPr>
          <w:rFonts w:ascii="Arial" w:hAnsi="Arial" w:cs="Arial"/>
          <w:sz w:val="24"/>
          <w:szCs w:val="24"/>
        </w:rPr>
        <w:t xml:space="preserve"> </w:t>
      </w:r>
      <w:r w:rsidR="006F76DE" w:rsidRPr="003244E6">
        <w:rPr>
          <w:rFonts w:ascii="Arial" w:hAnsi="Arial" w:cs="Arial"/>
          <w:i/>
          <w:sz w:val="24"/>
          <w:szCs w:val="24"/>
        </w:rPr>
        <w:t>Jamaah</w:t>
      </w:r>
      <w:r w:rsidR="006F76DE" w:rsidRPr="003244E6">
        <w:rPr>
          <w:rFonts w:ascii="Arial" w:hAnsi="Arial" w:cs="Arial"/>
          <w:sz w:val="24"/>
          <w:szCs w:val="24"/>
        </w:rPr>
        <w:t xml:space="preserve"> yang memiliki watak  moderat dan toleran. Berangkat dari </w:t>
      </w:r>
      <w:r w:rsidR="008D3036" w:rsidRPr="003244E6">
        <w:rPr>
          <w:rFonts w:ascii="Arial" w:hAnsi="Arial" w:cs="Arial"/>
          <w:sz w:val="24"/>
          <w:szCs w:val="24"/>
        </w:rPr>
        <w:t>realitas sejarah diatas maka bu</w:t>
      </w:r>
      <w:r w:rsidR="006F76DE" w:rsidRPr="003244E6">
        <w:rPr>
          <w:rFonts w:ascii="Arial" w:hAnsi="Arial" w:cs="Arial"/>
          <w:sz w:val="24"/>
          <w:szCs w:val="24"/>
        </w:rPr>
        <w:t>kanlah suatu yang kebetulan jika kemud</w:t>
      </w:r>
      <w:r w:rsidR="00EA4E3A" w:rsidRPr="003244E6">
        <w:rPr>
          <w:rFonts w:ascii="Arial" w:hAnsi="Arial" w:cs="Arial"/>
          <w:sz w:val="24"/>
          <w:szCs w:val="24"/>
        </w:rPr>
        <w:t>ian pesantren pertama di tanah J</w:t>
      </w:r>
      <w:r w:rsidR="006F76DE" w:rsidRPr="003244E6">
        <w:rPr>
          <w:rFonts w:ascii="Arial" w:hAnsi="Arial" w:cs="Arial"/>
          <w:sz w:val="24"/>
          <w:szCs w:val="24"/>
        </w:rPr>
        <w:t xml:space="preserve">awa didirikan oleh Sheikh Malik Ibrahim yang dikenal dengan Sheikh Maghribi dimasa Wali Songo, seorang </w:t>
      </w:r>
      <w:r w:rsidR="00EA4E3A" w:rsidRPr="003244E6">
        <w:rPr>
          <w:rFonts w:ascii="Arial" w:hAnsi="Arial" w:cs="Arial"/>
          <w:sz w:val="24"/>
          <w:szCs w:val="24"/>
        </w:rPr>
        <w:t>ulama yang berasal dari Gujarat</w:t>
      </w:r>
      <w:r w:rsidR="006F76DE" w:rsidRPr="003244E6">
        <w:rPr>
          <w:rFonts w:ascii="Arial" w:hAnsi="Arial" w:cs="Arial"/>
          <w:sz w:val="24"/>
          <w:szCs w:val="24"/>
        </w:rPr>
        <w:t xml:space="preserve"> India. Sebagai ulama yang ber</w:t>
      </w:r>
      <w:r w:rsidR="001C5C4D" w:rsidRPr="003244E6">
        <w:rPr>
          <w:rFonts w:ascii="Arial" w:hAnsi="Arial" w:cs="Arial"/>
          <w:sz w:val="24"/>
          <w:szCs w:val="24"/>
        </w:rPr>
        <w:t>a</w:t>
      </w:r>
      <w:r w:rsidR="006F76DE" w:rsidRPr="003244E6">
        <w:rPr>
          <w:rFonts w:ascii="Arial" w:hAnsi="Arial" w:cs="Arial"/>
          <w:sz w:val="24"/>
          <w:szCs w:val="24"/>
        </w:rPr>
        <w:t>sal dari dari India</w:t>
      </w:r>
      <w:r w:rsidR="001C5C4D" w:rsidRPr="003244E6">
        <w:rPr>
          <w:rFonts w:ascii="Arial" w:hAnsi="Arial" w:cs="Arial"/>
          <w:sz w:val="24"/>
          <w:szCs w:val="24"/>
        </w:rPr>
        <w:t xml:space="preserve"> </w:t>
      </w:r>
      <w:r w:rsidR="006F76DE" w:rsidRPr="003244E6">
        <w:rPr>
          <w:rFonts w:ascii="Arial" w:hAnsi="Arial" w:cs="Arial"/>
          <w:sz w:val="24"/>
          <w:szCs w:val="24"/>
        </w:rPr>
        <w:t>tidaklah sulit baginya untuk mendirikan pesantren karena sebelumnya sudah ada institusi pendidikan Hindia-Budha dengan sistem</w:t>
      </w:r>
      <w:r w:rsidR="00A61CF9" w:rsidRPr="003244E6">
        <w:rPr>
          <w:rFonts w:ascii="Arial" w:hAnsi="Arial" w:cs="Arial"/>
          <w:sz w:val="24"/>
          <w:szCs w:val="24"/>
        </w:rPr>
        <w:t xml:space="preserve"> biara dan asrama sebagai tempat belajar mengajar bagi para </w:t>
      </w:r>
      <w:r w:rsidR="00A61CF9" w:rsidRPr="003244E6">
        <w:rPr>
          <w:rFonts w:ascii="Arial" w:hAnsi="Arial" w:cs="Arial"/>
          <w:i/>
          <w:sz w:val="24"/>
          <w:szCs w:val="24"/>
        </w:rPr>
        <w:t>bikhsu</w:t>
      </w:r>
      <w:r w:rsidR="00A61CF9" w:rsidRPr="003244E6">
        <w:rPr>
          <w:rFonts w:ascii="Arial" w:hAnsi="Arial" w:cs="Arial"/>
          <w:sz w:val="24"/>
          <w:szCs w:val="24"/>
        </w:rPr>
        <w:t xml:space="preserve"> dan pendeta. Pada masa Islam, perkembanga Islam, biara dan asrama tersebut tidak berubah bentuk akan tetapi isinya berubah dari ajaran Hindu-Budha diganti dengan ajaran Islam, yang dijadikan sebagai dasar peletak berdirinya pesanten.</w:t>
      </w:r>
      <w:r w:rsidR="00A61CF9" w:rsidRPr="00700DC8">
        <w:rPr>
          <w:rStyle w:val="FootnoteReference"/>
          <w:rFonts w:ascii="Arial" w:hAnsi="Arial" w:cs="Arial"/>
          <w:sz w:val="24"/>
          <w:szCs w:val="24"/>
        </w:rPr>
        <w:footnoteReference w:id="17"/>
      </w:r>
    </w:p>
    <w:p w:rsidR="003244E6" w:rsidRDefault="008973ED" w:rsidP="003244E6">
      <w:pPr>
        <w:pStyle w:val="ListParagraph"/>
        <w:autoSpaceDE w:val="0"/>
        <w:autoSpaceDN w:val="0"/>
        <w:adjustRightInd w:val="0"/>
        <w:spacing w:after="0" w:line="360" w:lineRule="auto"/>
        <w:ind w:left="426" w:firstLine="294"/>
        <w:jc w:val="both"/>
        <w:rPr>
          <w:rFonts w:ascii="Arial" w:hAnsi="Arial" w:cs="Arial"/>
          <w:sz w:val="24"/>
          <w:szCs w:val="24"/>
        </w:rPr>
      </w:pPr>
      <w:r>
        <w:rPr>
          <w:rFonts w:ascii="Arial" w:hAnsi="Arial" w:cs="Arial"/>
          <w:sz w:val="24"/>
          <w:szCs w:val="24"/>
        </w:rPr>
        <w:t xml:space="preserve">    </w:t>
      </w:r>
      <w:r w:rsidR="00511CBE" w:rsidRPr="003244E6">
        <w:rPr>
          <w:rFonts w:ascii="Arial" w:hAnsi="Arial" w:cs="Arial"/>
          <w:sz w:val="24"/>
          <w:szCs w:val="24"/>
        </w:rPr>
        <w:t>Pada permulaan berdirinya pesantren, bentuk pesantren sangatlah sederhana.  Kegiatan pesantren diselenggarakan di</w:t>
      </w:r>
      <w:r w:rsidR="00EA4E3A" w:rsidRPr="003244E6">
        <w:rPr>
          <w:rFonts w:ascii="Arial" w:hAnsi="Arial" w:cs="Arial"/>
          <w:sz w:val="24"/>
          <w:szCs w:val="24"/>
        </w:rPr>
        <w:t xml:space="preserve"> </w:t>
      </w:r>
      <w:r w:rsidR="00511CBE" w:rsidRPr="003244E6">
        <w:rPr>
          <w:rFonts w:ascii="Arial" w:hAnsi="Arial" w:cs="Arial"/>
          <w:sz w:val="24"/>
          <w:szCs w:val="24"/>
        </w:rPr>
        <w:t>dalam masjid oleh seorang kyai sebagai guru dan dengan beberapa orang santri sebagai muridn</w:t>
      </w:r>
      <w:r w:rsidR="009749DE" w:rsidRPr="003244E6">
        <w:rPr>
          <w:rFonts w:ascii="Arial" w:hAnsi="Arial" w:cs="Arial"/>
          <w:sz w:val="24"/>
          <w:szCs w:val="24"/>
        </w:rPr>
        <w:t>ya. Kyai tadi biasanya sudah pe</w:t>
      </w:r>
      <w:r w:rsidR="00511CBE" w:rsidRPr="003244E6">
        <w:rPr>
          <w:rFonts w:ascii="Arial" w:hAnsi="Arial" w:cs="Arial"/>
          <w:sz w:val="24"/>
          <w:szCs w:val="24"/>
        </w:rPr>
        <w:t>rnah mukim bertahun-tahun utuk mengaji dan mendalami pengetahuan agama Islam di Mekah atau Madina</w:t>
      </w:r>
      <w:r w:rsidR="0073122C" w:rsidRPr="003244E6">
        <w:rPr>
          <w:rFonts w:ascii="Arial" w:hAnsi="Arial" w:cs="Arial"/>
          <w:sz w:val="24"/>
          <w:szCs w:val="24"/>
        </w:rPr>
        <w:t>h</w:t>
      </w:r>
      <w:r w:rsidR="00511CBE" w:rsidRPr="003244E6">
        <w:rPr>
          <w:rFonts w:ascii="Arial" w:hAnsi="Arial" w:cs="Arial"/>
          <w:sz w:val="24"/>
          <w:szCs w:val="24"/>
        </w:rPr>
        <w:t>, atau pernah berguru dengan pada seorang wali atau kyai terkenal di Nusantara. Kemudian ia bermukim di suatu desa dengan mendirikan langgar yang dipergunakan sebagai tempat untuk shalat berjamaah.</w:t>
      </w:r>
    </w:p>
    <w:p w:rsidR="00FB3319" w:rsidRDefault="00364928" w:rsidP="00364928">
      <w:pPr>
        <w:pStyle w:val="ListParagraph"/>
        <w:autoSpaceDE w:val="0"/>
        <w:autoSpaceDN w:val="0"/>
        <w:adjustRightInd w:val="0"/>
        <w:spacing w:after="0" w:line="360" w:lineRule="auto"/>
        <w:ind w:left="426" w:firstLine="294"/>
        <w:jc w:val="both"/>
        <w:rPr>
          <w:rFonts w:ascii="Arial" w:hAnsi="Arial" w:cs="Arial"/>
          <w:sz w:val="24"/>
          <w:szCs w:val="24"/>
        </w:rPr>
      </w:pPr>
      <w:r>
        <w:rPr>
          <w:rFonts w:ascii="Arial" w:hAnsi="Arial" w:cs="Arial"/>
          <w:sz w:val="24"/>
          <w:szCs w:val="24"/>
          <w:lang w:val="en-US"/>
        </w:rPr>
        <w:t xml:space="preserve">      </w:t>
      </w:r>
      <w:r w:rsidR="00BF3E00" w:rsidRPr="003244E6">
        <w:rPr>
          <w:rFonts w:ascii="Arial" w:hAnsi="Arial" w:cs="Arial"/>
          <w:sz w:val="24"/>
          <w:szCs w:val="24"/>
        </w:rPr>
        <w:t>Proses berikutnya, di</w:t>
      </w:r>
      <w:r w:rsidR="00F06013" w:rsidRPr="003244E6">
        <w:rPr>
          <w:rFonts w:ascii="Arial" w:hAnsi="Arial" w:cs="Arial"/>
          <w:sz w:val="24"/>
          <w:szCs w:val="24"/>
        </w:rPr>
        <w:t xml:space="preserve"> tanah pendidikan itu terbentuk </w:t>
      </w:r>
      <w:r w:rsidR="00BF3E00" w:rsidRPr="003244E6">
        <w:rPr>
          <w:rFonts w:ascii="Arial" w:hAnsi="Arial" w:cs="Arial"/>
          <w:sz w:val="24"/>
          <w:szCs w:val="24"/>
        </w:rPr>
        <w:t xml:space="preserve">masyarakat Islami dengan kyai sebagi tokoh penuntun, masyarakat </w:t>
      </w:r>
      <w:r w:rsidR="00BF3E00" w:rsidRPr="003244E6">
        <w:rPr>
          <w:rFonts w:ascii="Arial" w:hAnsi="Arial" w:cs="Arial"/>
          <w:sz w:val="24"/>
          <w:szCs w:val="24"/>
        </w:rPr>
        <w:lastRenderedPageBreak/>
        <w:t>Islam “pesantren” itu terkenal sangat toleran kepada kultur lain, baik kultur lama sebelum Islam maupun kultur baru yang datang kemudian. Walapun demikian keberadaan pesantren tetap kukuh dalam identitasnya sebagai masyarakat yang berpihak kepada kebenarannya.</w:t>
      </w:r>
    </w:p>
    <w:p w:rsidR="00F03CA1" w:rsidRDefault="008A6306" w:rsidP="00FB3319">
      <w:pPr>
        <w:pStyle w:val="ListParagraph"/>
        <w:autoSpaceDE w:val="0"/>
        <w:autoSpaceDN w:val="0"/>
        <w:adjustRightInd w:val="0"/>
        <w:spacing w:after="0" w:line="360" w:lineRule="auto"/>
        <w:ind w:left="426" w:firstLine="294"/>
        <w:jc w:val="both"/>
        <w:rPr>
          <w:rFonts w:ascii="Arial" w:hAnsi="Arial" w:cs="Arial"/>
          <w:sz w:val="24"/>
          <w:szCs w:val="24"/>
        </w:rPr>
      </w:pPr>
      <w:r>
        <w:rPr>
          <w:rFonts w:ascii="Arial" w:hAnsi="Arial" w:cs="Arial"/>
          <w:sz w:val="24"/>
          <w:szCs w:val="24"/>
        </w:rPr>
        <w:t xml:space="preserve">    </w:t>
      </w:r>
      <w:r w:rsidR="00364928">
        <w:rPr>
          <w:rFonts w:ascii="Arial" w:hAnsi="Arial" w:cs="Arial"/>
          <w:sz w:val="24"/>
          <w:szCs w:val="24"/>
          <w:lang w:val="en-US"/>
        </w:rPr>
        <w:t xml:space="preserve">  </w:t>
      </w:r>
      <w:r>
        <w:rPr>
          <w:rFonts w:ascii="Arial" w:hAnsi="Arial" w:cs="Arial"/>
          <w:sz w:val="24"/>
          <w:szCs w:val="24"/>
        </w:rPr>
        <w:t>Sejarah berdirinya pondok pesantren tentu berbeda dengan berdirinya lembaga pendidikan non pesantren. Latar  belakang berdirinya pesantren diawali oleh sebuah semangat untuk memperjuangkan umat Islam dari berbagai bnetuk penjajahan, baik fisik maupun non fisik. Berdirinya pesantren adalah untuk menyiapkan generasi muslimm yang mandiri dan berkualitas sehingga tidak lagi mudah dijajah. Berdirinya pesantren juga di</w:t>
      </w:r>
      <w:r w:rsidR="00F03CA1">
        <w:rPr>
          <w:rFonts w:ascii="Arial" w:hAnsi="Arial" w:cs="Arial"/>
          <w:sz w:val="24"/>
          <w:szCs w:val="24"/>
        </w:rPr>
        <w:t>latarbelakangi oleh semangat perjuangan membela agama Allah. Karenanya, setiap aktifitas di pesantren harus dilandaskan oleh semangat untuk beribadah.</w:t>
      </w:r>
    </w:p>
    <w:p w:rsidR="008A6306" w:rsidRDefault="00F03CA1" w:rsidP="00F03CA1">
      <w:pPr>
        <w:pStyle w:val="ListParagraph"/>
        <w:autoSpaceDE w:val="0"/>
        <w:autoSpaceDN w:val="0"/>
        <w:adjustRightInd w:val="0"/>
        <w:spacing w:before="240" w:after="0" w:line="360" w:lineRule="auto"/>
        <w:ind w:left="426" w:firstLine="294"/>
        <w:jc w:val="both"/>
        <w:rPr>
          <w:rFonts w:ascii="Arial" w:hAnsi="Arial" w:cs="Arial"/>
          <w:sz w:val="24"/>
          <w:szCs w:val="24"/>
        </w:rPr>
      </w:pPr>
      <w:r>
        <w:rPr>
          <w:rFonts w:ascii="Arial" w:hAnsi="Arial" w:cs="Arial"/>
          <w:sz w:val="24"/>
          <w:szCs w:val="24"/>
        </w:rPr>
        <w:t xml:space="preserve">   </w:t>
      </w:r>
      <w:r w:rsidR="00364928">
        <w:rPr>
          <w:rFonts w:ascii="Arial" w:hAnsi="Arial" w:cs="Arial"/>
          <w:sz w:val="24"/>
          <w:szCs w:val="24"/>
          <w:lang w:val="en-US"/>
        </w:rPr>
        <w:t xml:space="preserve">   </w:t>
      </w:r>
      <w:r>
        <w:rPr>
          <w:rFonts w:ascii="Arial" w:hAnsi="Arial" w:cs="Arial"/>
          <w:sz w:val="24"/>
          <w:szCs w:val="24"/>
        </w:rPr>
        <w:t xml:space="preserve">Nilai inilah yang tidak ada dalam lembaga pendidikan yang lain. Dengan demikian mengajar di pesantren bukan hanya sebuah kontrak kerja untuk mendapatkan materi semata, melainkan juga sebagai bentuk pengabdian kepada Allah SWT. Dan inilah yang di maksud dalam kehidupan pesantren. Hakikat ruh dalam kinerja di pesantren adalah adanya </w:t>
      </w:r>
      <w:r w:rsidRPr="00F03CA1">
        <w:rPr>
          <w:rFonts w:ascii="Arial" w:hAnsi="Arial" w:cs="Arial"/>
          <w:i/>
          <w:sz w:val="24"/>
          <w:szCs w:val="24"/>
        </w:rPr>
        <w:t>idrak silla billah</w:t>
      </w:r>
      <w:r w:rsidR="008A6306">
        <w:rPr>
          <w:rFonts w:ascii="Arial" w:hAnsi="Arial" w:cs="Arial"/>
          <w:sz w:val="24"/>
          <w:szCs w:val="24"/>
        </w:rPr>
        <w:t xml:space="preserve"> </w:t>
      </w:r>
      <w:r>
        <w:rPr>
          <w:rFonts w:ascii="Arial" w:hAnsi="Arial" w:cs="Arial"/>
          <w:sz w:val="24"/>
          <w:szCs w:val="24"/>
        </w:rPr>
        <w:t>(keterkaitan dengan Allah) dalam setiap aktifitas kerja, terutama dalam mendidik, membina dan membiming santri.</w:t>
      </w:r>
      <w:r>
        <w:rPr>
          <w:rStyle w:val="FootnoteReference"/>
          <w:rFonts w:ascii="Arial" w:hAnsi="Arial" w:cs="Arial"/>
          <w:sz w:val="24"/>
          <w:szCs w:val="24"/>
        </w:rPr>
        <w:footnoteReference w:id="18"/>
      </w:r>
    </w:p>
    <w:p w:rsidR="00FB3319" w:rsidRDefault="00FB3319" w:rsidP="00FB3319">
      <w:pPr>
        <w:pStyle w:val="ListParagraph"/>
        <w:autoSpaceDE w:val="0"/>
        <w:autoSpaceDN w:val="0"/>
        <w:adjustRightInd w:val="0"/>
        <w:spacing w:after="0" w:line="360" w:lineRule="auto"/>
        <w:ind w:left="426" w:firstLine="294"/>
        <w:jc w:val="both"/>
        <w:rPr>
          <w:rFonts w:ascii="Arial" w:hAnsi="Arial" w:cs="Arial"/>
          <w:sz w:val="24"/>
          <w:szCs w:val="24"/>
        </w:rPr>
      </w:pPr>
      <w:r>
        <w:rPr>
          <w:rFonts w:ascii="Arial" w:hAnsi="Arial" w:cs="Arial"/>
          <w:sz w:val="24"/>
          <w:szCs w:val="24"/>
        </w:rPr>
        <w:t xml:space="preserve">    </w:t>
      </w:r>
      <w:r w:rsidR="00364928">
        <w:rPr>
          <w:rFonts w:ascii="Arial" w:hAnsi="Arial" w:cs="Arial"/>
          <w:sz w:val="24"/>
          <w:szCs w:val="24"/>
          <w:lang w:val="en-US"/>
        </w:rPr>
        <w:t xml:space="preserve">  </w:t>
      </w:r>
      <w:r w:rsidR="00BF3E00" w:rsidRPr="00FB3319">
        <w:rPr>
          <w:rFonts w:ascii="Arial" w:hAnsi="Arial" w:cs="Arial"/>
          <w:sz w:val="24"/>
          <w:szCs w:val="24"/>
        </w:rPr>
        <w:t xml:space="preserve">Zaman kolonial pada umumnya pondok pesantren berperan aktif dalam menentang penindasan kolonial terhadap rakyat dengan cara menutup dari pengaruh luar dan peran ini dilanjutkan sampai Indonesia merdeka dimasa lampau itu sifat pesantren yang tertutup sehingga kurang dikenal secara nasional. Dalam sejarah perkembangan bangsa Indonesia pesantren memiliki peran yang </w:t>
      </w:r>
      <w:r w:rsidR="00BF3E00" w:rsidRPr="00FB3319">
        <w:rPr>
          <w:rFonts w:ascii="Arial" w:hAnsi="Arial" w:cs="Arial"/>
          <w:sz w:val="24"/>
          <w:szCs w:val="24"/>
        </w:rPr>
        <w:lastRenderedPageBreak/>
        <w:t>cukup penting. Kyai, ustad</w:t>
      </w:r>
      <w:r w:rsidR="00EA4E3A" w:rsidRPr="00FB3319">
        <w:rPr>
          <w:rFonts w:ascii="Arial" w:hAnsi="Arial" w:cs="Arial"/>
          <w:sz w:val="24"/>
          <w:szCs w:val="24"/>
        </w:rPr>
        <w:t>,</w:t>
      </w:r>
      <w:r w:rsidR="00BF3E00" w:rsidRPr="00FB3319">
        <w:rPr>
          <w:rFonts w:ascii="Arial" w:hAnsi="Arial" w:cs="Arial"/>
          <w:sz w:val="24"/>
          <w:szCs w:val="24"/>
        </w:rPr>
        <w:t xml:space="preserve"> ustazdah dan para santri telah mendukung sejarah</w:t>
      </w:r>
      <w:r w:rsidR="002E4F82" w:rsidRPr="00FB3319">
        <w:rPr>
          <w:rFonts w:ascii="Arial" w:hAnsi="Arial" w:cs="Arial"/>
          <w:sz w:val="24"/>
          <w:szCs w:val="24"/>
        </w:rPr>
        <w:t xml:space="preserve"> pembentukan negara kesatuan r</w:t>
      </w:r>
      <w:r w:rsidR="00845487" w:rsidRPr="00FB3319">
        <w:rPr>
          <w:rFonts w:ascii="Arial" w:hAnsi="Arial" w:cs="Arial"/>
          <w:sz w:val="24"/>
          <w:szCs w:val="24"/>
        </w:rPr>
        <w:t>eplubik Indonesia (NKRI).</w:t>
      </w:r>
    </w:p>
    <w:p w:rsidR="00E17218" w:rsidRPr="00FB3319" w:rsidRDefault="00FB3319" w:rsidP="00FB3319">
      <w:pPr>
        <w:pStyle w:val="ListParagraph"/>
        <w:autoSpaceDE w:val="0"/>
        <w:autoSpaceDN w:val="0"/>
        <w:adjustRightInd w:val="0"/>
        <w:spacing w:after="0" w:line="360" w:lineRule="auto"/>
        <w:ind w:left="426" w:firstLine="294"/>
        <w:jc w:val="both"/>
        <w:rPr>
          <w:rFonts w:ascii="Arial" w:hAnsi="Arial" w:cs="Arial"/>
          <w:sz w:val="24"/>
          <w:szCs w:val="24"/>
        </w:rPr>
      </w:pPr>
      <w:r>
        <w:rPr>
          <w:rFonts w:ascii="Arial" w:hAnsi="Arial" w:cs="Arial"/>
          <w:sz w:val="24"/>
          <w:szCs w:val="24"/>
        </w:rPr>
        <w:t xml:space="preserve">    </w:t>
      </w:r>
      <w:r w:rsidR="00364928">
        <w:rPr>
          <w:rFonts w:ascii="Arial" w:hAnsi="Arial" w:cs="Arial"/>
          <w:sz w:val="24"/>
          <w:szCs w:val="24"/>
          <w:lang w:val="en-US"/>
        </w:rPr>
        <w:t xml:space="preserve">  </w:t>
      </w:r>
      <w:r w:rsidR="00845487" w:rsidRPr="00FB3319">
        <w:rPr>
          <w:rFonts w:ascii="Arial" w:hAnsi="Arial" w:cs="Arial"/>
          <w:sz w:val="24"/>
          <w:szCs w:val="24"/>
        </w:rPr>
        <w:t>Para kyai dan berbagai santri ikut serta dalam menumpas penjajah di Indonesia, dari kalangan pesantren sudah banyak menghasilkan para pahlawa-pahlawan sampai Indonesia merdeka seperti Hasyim Asy’ari, Ahmad Da</w:t>
      </w:r>
      <w:r w:rsidR="002E4F82" w:rsidRPr="00FB3319">
        <w:rPr>
          <w:rFonts w:ascii="Arial" w:hAnsi="Arial" w:cs="Arial"/>
          <w:sz w:val="24"/>
          <w:szCs w:val="24"/>
        </w:rPr>
        <w:t>hlan, Mas Mansur. m</w:t>
      </w:r>
      <w:r w:rsidR="00845487" w:rsidRPr="00FB3319">
        <w:rPr>
          <w:rFonts w:ascii="Arial" w:hAnsi="Arial" w:cs="Arial"/>
          <w:sz w:val="24"/>
          <w:szCs w:val="24"/>
        </w:rPr>
        <w:t>eskipun memiliki peran penting dalam masyarakat dan bangsa</w:t>
      </w:r>
      <w:r w:rsidR="002E4F82" w:rsidRPr="00FB3319">
        <w:rPr>
          <w:rFonts w:ascii="Arial" w:hAnsi="Arial" w:cs="Arial"/>
          <w:sz w:val="24"/>
          <w:szCs w:val="24"/>
        </w:rPr>
        <w:t>,</w:t>
      </w:r>
      <w:r w:rsidR="00845487" w:rsidRPr="00FB3319">
        <w:rPr>
          <w:rFonts w:ascii="Arial" w:hAnsi="Arial" w:cs="Arial"/>
          <w:sz w:val="24"/>
          <w:szCs w:val="24"/>
        </w:rPr>
        <w:t xml:space="preserve"> pesantren tetap saja di anggap saja sebagai lembaga yang terbelakang bahkan dianggap sangat stat</w:t>
      </w:r>
      <w:r w:rsidR="002E4F82" w:rsidRPr="00FB3319">
        <w:rPr>
          <w:rFonts w:ascii="Arial" w:hAnsi="Arial" w:cs="Arial"/>
          <w:sz w:val="24"/>
          <w:szCs w:val="24"/>
        </w:rPr>
        <w:t>is karena yang diajarkan produk-</w:t>
      </w:r>
      <w:r w:rsidR="00845487" w:rsidRPr="00FB3319">
        <w:rPr>
          <w:rFonts w:ascii="Arial" w:hAnsi="Arial" w:cs="Arial"/>
          <w:sz w:val="24"/>
          <w:szCs w:val="24"/>
        </w:rPr>
        <w:t>produk pemikiran ulama masa lampau yan</w:t>
      </w:r>
      <w:r w:rsidR="00EA4E3A" w:rsidRPr="00FB3319">
        <w:rPr>
          <w:rFonts w:ascii="Arial" w:hAnsi="Arial" w:cs="Arial"/>
          <w:sz w:val="24"/>
          <w:szCs w:val="24"/>
        </w:rPr>
        <w:t>g sudah kehilangan releva</w:t>
      </w:r>
      <w:r w:rsidR="00845487" w:rsidRPr="00FB3319">
        <w:rPr>
          <w:rFonts w:ascii="Arial" w:hAnsi="Arial" w:cs="Arial"/>
          <w:sz w:val="24"/>
          <w:szCs w:val="24"/>
        </w:rPr>
        <w:t>nsinya dal</w:t>
      </w:r>
      <w:r w:rsidR="0073122C" w:rsidRPr="00FB3319">
        <w:rPr>
          <w:rFonts w:ascii="Arial" w:hAnsi="Arial" w:cs="Arial"/>
          <w:sz w:val="24"/>
          <w:szCs w:val="24"/>
        </w:rPr>
        <w:t>am kehidupan modern</w:t>
      </w:r>
      <w:r w:rsidR="002E4F82" w:rsidRPr="00FB3319">
        <w:rPr>
          <w:rFonts w:ascii="Arial" w:hAnsi="Arial" w:cs="Arial"/>
          <w:sz w:val="24"/>
          <w:szCs w:val="24"/>
        </w:rPr>
        <w:t xml:space="preserve">. </w:t>
      </w:r>
    </w:p>
    <w:p w:rsidR="00E17218" w:rsidRDefault="00E17218" w:rsidP="00E17218">
      <w:pPr>
        <w:pStyle w:val="ListParagraph"/>
        <w:autoSpaceDE w:val="0"/>
        <w:autoSpaceDN w:val="0"/>
        <w:adjustRightInd w:val="0"/>
        <w:spacing w:after="0" w:line="360" w:lineRule="auto"/>
        <w:ind w:left="851" w:firstLine="589"/>
        <w:jc w:val="both"/>
        <w:rPr>
          <w:rFonts w:ascii="Arial" w:hAnsi="Arial" w:cs="Arial"/>
          <w:sz w:val="24"/>
          <w:szCs w:val="24"/>
        </w:rPr>
      </w:pPr>
    </w:p>
    <w:p w:rsidR="00EA4E3A" w:rsidRDefault="00F06013" w:rsidP="003244E6">
      <w:pPr>
        <w:pStyle w:val="ListParagraph"/>
        <w:numPr>
          <w:ilvl w:val="0"/>
          <w:numId w:val="31"/>
        </w:numPr>
        <w:autoSpaceDE w:val="0"/>
        <w:autoSpaceDN w:val="0"/>
        <w:adjustRightInd w:val="0"/>
        <w:spacing w:after="0" w:line="360" w:lineRule="auto"/>
        <w:ind w:left="426"/>
        <w:jc w:val="both"/>
        <w:rPr>
          <w:rFonts w:ascii="Arial" w:hAnsi="Arial" w:cs="Arial"/>
          <w:b/>
          <w:sz w:val="24"/>
          <w:szCs w:val="24"/>
        </w:rPr>
      </w:pPr>
      <w:r w:rsidRPr="00EA4E3A">
        <w:rPr>
          <w:rFonts w:ascii="Arial" w:hAnsi="Arial" w:cs="Arial"/>
          <w:b/>
          <w:sz w:val="24"/>
          <w:szCs w:val="24"/>
        </w:rPr>
        <w:t>Pengertian Pondok Pesantren</w:t>
      </w:r>
    </w:p>
    <w:p w:rsidR="003244E6" w:rsidRDefault="00EA4E3A" w:rsidP="003244E6">
      <w:pPr>
        <w:pStyle w:val="ListParagraph"/>
        <w:autoSpaceDE w:val="0"/>
        <w:autoSpaceDN w:val="0"/>
        <w:adjustRightInd w:val="0"/>
        <w:spacing w:after="0" w:line="360" w:lineRule="auto"/>
        <w:ind w:left="426" w:firstLine="425"/>
        <w:jc w:val="both"/>
        <w:rPr>
          <w:rFonts w:ascii="Arial" w:hAnsi="Arial" w:cs="Arial"/>
          <w:sz w:val="24"/>
          <w:szCs w:val="24"/>
        </w:rPr>
      </w:pPr>
      <w:r>
        <w:rPr>
          <w:rFonts w:ascii="Arial" w:hAnsi="Arial" w:cs="Arial"/>
          <w:b/>
          <w:sz w:val="24"/>
          <w:szCs w:val="24"/>
        </w:rPr>
        <w:t xml:space="preserve">   </w:t>
      </w:r>
      <w:r w:rsidR="00364928">
        <w:rPr>
          <w:rFonts w:ascii="Arial" w:hAnsi="Arial" w:cs="Arial"/>
          <w:b/>
          <w:sz w:val="24"/>
          <w:szCs w:val="24"/>
          <w:lang w:val="en-US"/>
        </w:rPr>
        <w:t xml:space="preserve"> </w:t>
      </w:r>
      <w:r w:rsidR="00F06013" w:rsidRPr="00EA4E3A">
        <w:rPr>
          <w:rFonts w:ascii="Arial" w:hAnsi="Arial" w:cs="Arial"/>
          <w:sz w:val="24"/>
          <w:szCs w:val="24"/>
        </w:rPr>
        <w:t xml:space="preserve">Ada beberapa istilah yang sering digunakan untuk menunjukan sistem pendidikan Islam ini (yang sering di sebut pesantren). Masyarakat Jawa dan Sunda sering menyebutnya dengan istilah </w:t>
      </w:r>
      <w:r w:rsidR="005C0049" w:rsidRPr="00EA4E3A">
        <w:rPr>
          <w:rFonts w:ascii="Arial" w:hAnsi="Arial" w:cs="Arial"/>
          <w:i/>
          <w:sz w:val="24"/>
          <w:szCs w:val="24"/>
        </w:rPr>
        <w:t>pesantren</w:t>
      </w:r>
      <w:r w:rsidR="005C0049" w:rsidRPr="00EA4E3A">
        <w:rPr>
          <w:rFonts w:ascii="Arial" w:hAnsi="Arial" w:cs="Arial"/>
          <w:sz w:val="24"/>
          <w:szCs w:val="24"/>
        </w:rPr>
        <w:t xml:space="preserve"> atau </w:t>
      </w:r>
      <w:r w:rsidR="005C0049" w:rsidRPr="00EA4E3A">
        <w:rPr>
          <w:rFonts w:ascii="Arial" w:hAnsi="Arial" w:cs="Arial"/>
          <w:i/>
          <w:sz w:val="24"/>
          <w:szCs w:val="24"/>
        </w:rPr>
        <w:t>pondok</w:t>
      </w:r>
      <w:r w:rsidR="005C0049" w:rsidRPr="00EA4E3A">
        <w:rPr>
          <w:rFonts w:ascii="Arial" w:hAnsi="Arial" w:cs="Arial"/>
          <w:sz w:val="24"/>
          <w:szCs w:val="24"/>
        </w:rPr>
        <w:t xml:space="preserve">. Di Aceh dengan istilah </w:t>
      </w:r>
      <w:r w:rsidR="005C0049" w:rsidRPr="00EA4E3A">
        <w:rPr>
          <w:rFonts w:ascii="Arial" w:hAnsi="Arial" w:cs="Arial"/>
          <w:i/>
          <w:sz w:val="24"/>
          <w:szCs w:val="24"/>
        </w:rPr>
        <w:t>dayah</w:t>
      </w:r>
      <w:r w:rsidR="005C0049" w:rsidRPr="00EA4E3A">
        <w:rPr>
          <w:rFonts w:ascii="Arial" w:hAnsi="Arial" w:cs="Arial"/>
          <w:sz w:val="24"/>
          <w:szCs w:val="24"/>
        </w:rPr>
        <w:t xml:space="preserve"> atau </w:t>
      </w:r>
      <w:r w:rsidR="005C0049" w:rsidRPr="00EA4E3A">
        <w:rPr>
          <w:rFonts w:ascii="Arial" w:hAnsi="Arial" w:cs="Arial"/>
          <w:i/>
          <w:sz w:val="24"/>
          <w:szCs w:val="24"/>
        </w:rPr>
        <w:t xml:space="preserve">rangkang </w:t>
      </w:r>
      <w:r w:rsidR="005C0049" w:rsidRPr="00EA4E3A">
        <w:rPr>
          <w:rFonts w:ascii="Arial" w:hAnsi="Arial" w:cs="Arial"/>
          <w:sz w:val="24"/>
          <w:szCs w:val="24"/>
        </w:rPr>
        <w:t xml:space="preserve">atau </w:t>
      </w:r>
      <w:r w:rsidR="005C0049" w:rsidRPr="00EA4E3A">
        <w:rPr>
          <w:rFonts w:ascii="Arial" w:hAnsi="Arial" w:cs="Arial"/>
          <w:i/>
          <w:sz w:val="24"/>
          <w:szCs w:val="24"/>
        </w:rPr>
        <w:t xml:space="preserve">, </w:t>
      </w:r>
      <w:r w:rsidR="005C0049" w:rsidRPr="00EA4E3A">
        <w:rPr>
          <w:rFonts w:ascii="Arial" w:hAnsi="Arial" w:cs="Arial"/>
          <w:sz w:val="24"/>
          <w:szCs w:val="24"/>
        </w:rPr>
        <w:t xml:space="preserve">sedang di Minangkabau disebut </w:t>
      </w:r>
      <w:r w:rsidR="005C0049" w:rsidRPr="00EA4E3A">
        <w:rPr>
          <w:rFonts w:ascii="Arial" w:hAnsi="Arial" w:cs="Arial"/>
          <w:i/>
          <w:sz w:val="24"/>
          <w:szCs w:val="24"/>
        </w:rPr>
        <w:t>surau</w:t>
      </w:r>
      <w:r w:rsidR="005C0049" w:rsidRPr="00EA4E3A">
        <w:rPr>
          <w:rFonts w:ascii="Arial" w:hAnsi="Arial" w:cs="Arial"/>
          <w:sz w:val="24"/>
          <w:szCs w:val="24"/>
        </w:rPr>
        <w:t xml:space="preserve">. </w:t>
      </w:r>
      <w:r w:rsidR="006262D8" w:rsidRPr="00EA4E3A">
        <w:rPr>
          <w:rFonts w:ascii="Arial" w:hAnsi="Arial" w:cs="Arial"/>
          <w:sz w:val="24"/>
          <w:szCs w:val="24"/>
        </w:rPr>
        <w:t xml:space="preserve">Zamakhasari Dhofier menjelaskan, bahwa secara etimologis, pesantren berasal dari kata </w:t>
      </w:r>
      <w:r w:rsidR="006262D8" w:rsidRPr="00EA4E3A">
        <w:rPr>
          <w:rFonts w:ascii="Arial" w:hAnsi="Arial" w:cs="Arial"/>
          <w:i/>
          <w:sz w:val="24"/>
          <w:szCs w:val="24"/>
        </w:rPr>
        <w:t>pesantrian</w:t>
      </w:r>
      <w:r w:rsidR="006262D8" w:rsidRPr="00EA4E3A">
        <w:rPr>
          <w:rFonts w:ascii="Arial" w:hAnsi="Arial" w:cs="Arial"/>
          <w:sz w:val="24"/>
          <w:szCs w:val="24"/>
        </w:rPr>
        <w:t>, yang berarti ‘tempat santri’</w:t>
      </w:r>
      <w:r w:rsidR="00526B02" w:rsidRPr="00EA4E3A">
        <w:rPr>
          <w:rFonts w:ascii="Arial" w:hAnsi="Arial" w:cs="Arial"/>
          <w:sz w:val="24"/>
          <w:szCs w:val="24"/>
        </w:rPr>
        <w:t>.Sementara me</w:t>
      </w:r>
      <w:r w:rsidR="008D1667" w:rsidRPr="00EA4E3A">
        <w:rPr>
          <w:rFonts w:ascii="Arial" w:hAnsi="Arial" w:cs="Arial"/>
          <w:sz w:val="24"/>
          <w:szCs w:val="24"/>
        </w:rPr>
        <w:t>nurut Clifford Geert</w:t>
      </w:r>
      <w:r w:rsidR="00526B02" w:rsidRPr="00EA4E3A">
        <w:rPr>
          <w:rFonts w:ascii="Arial" w:hAnsi="Arial" w:cs="Arial"/>
          <w:sz w:val="24"/>
          <w:szCs w:val="24"/>
        </w:rPr>
        <w:t>. Istilah pesantren yang lazim disebut pondok tersebut memiliki kata dasar ‘santri’. Kata ini mempunyai arti luas dan sempit. Dalam arti sempit ialah seorang murid atau sekolah agama yang disebut pondok atau pesantren, sementara dalam arti yang luas dan umum santri ialah bagian penduduk jawa yang memeluk agama Islam secara benar-benar, bersembahyang, pergi ke masjid dan beraktifitas yang lainya. Mendapat imbuhan berupa prefiks ‘pe’ dan sufiks ‘an’ yang berarti tempat tinggal para santri.</w:t>
      </w:r>
      <w:r w:rsidR="00B3700B" w:rsidRPr="00700DC8">
        <w:rPr>
          <w:rStyle w:val="FootnoteReference"/>
          <w:rFonts w:ascii="Arial" w:hAnsi="Arial" w:cs="Arial"/>
          <w:sz w:val="24"/>
          <w:szCs w:val="24"/>
        </w:rPr>
        <w:footnoteReference w:id="19"/>
      </w:r>
    </w:p>
    <w:p w:rsidR="00346074" w:rsidRPr="003D774C" w:rsidRDefault="008973ED" w:rsidP="008973ED">
      <w:pPr>
        <w:pStyle w:val="ListParagraph"/>
        <w:autoSpaceDE w:val="0"/>
        <w:autoSpaceDN w:val="0"/>
        <w:adjustRightInd w:val="0"/>
        <w:spacing w:after="0" w:line="360" w:lineRule="auto"/>
        <w:ind w:left="426"/>
        <w:jc w:val="both"/>
        <w:rPr>
          <w:rFonts w:ascii="Arial" w:hAnsi="Arial" w:cs="Arial"/>
          <w:b/>
          <w:sz w:val="24"/>
          <w:szCs w:val="24"/>
          <w:lang w:val="en-US"/>
        </w:rPr>
      </w:pPr>
      <w:r>
        <w:rPr>
          <w:rFonts w:ascii="Arial" w:hAnsi="Arial" w:cs="Arial"/>
          <w:sz w:val="24"/>
          <w:szCs w:val="24"/>
        </w:rPr>
        <w:lastRenderedPageBreak/>
        <w:t xml:space="preserve">   </w:t>
      </w:r>
      <w:r w:rsidR="003244E6">
        <w:rPr>
          <w:rFonts w:ascii="Arial" w:hAnsi="Arial" w:cs="Arial"/>
          <w:sz w:val="24"/>
          <w:szCs w:val="24"/>
        </w:rPr>
        <w:t xml:space="preserve">      </w:t>
      </w:r>
      <w:r w:rsidR="00364928">
        <w:rPr>
          <w:rFonts w:ascii="Arial" w:hAnsi="Arial" w:cs="Arial"/>
          <w:sz w:val="24"/>
          <w:szCs w:val="24"/>
          <w:lang w:val="en-US"/>
        </w:rPr>
        <w:t xml:space="preserve">  </w:t>
      </w:r>
      <w:r w:rsidR="00526B02" w:rsidRPr="003244E6">
        <w:rPr>
          <w:rFonts w:ascii="Arial" w:hAnsi="Arial" w:cs="Arial"/>
          <w:sz w:val="24"/>
          <w:szCs w:val="24"/>
        </w:rPr>
        <w:t>Secara te</w:t>
      </w:r>
      <w:r w:rsidR="002E4F82" w:rsidRPr="003244E6">
        <w:rPr>
          <w:rFonts w:ascii="Arial" w:hAnsi="Arial" w:cs="Arial"/>
          <w:sz w:val="24"/>
          <w:szCs w:val="24"/>
        </w:rPr>
        <w:t xml:space="preserve">rminologis, </w:t>
      </w:r>
      <w:r w:rsidR="008D1667" w:rsidRPr="003244E6">
        <w:rPr>
          <w:rFonts w:ascii="Arial" w:hAnsi="Arial" w:cs="Arial"/>
          <w:sz w:val="24"/>
          <w:szCs w:val="24"/>
        </w:rPr>
        <w:t>Abdurrahman Mas’ud,</w:t>
      </w:r>
      <w:r w:rsidR="002E4F82" w:rsidRPr="003244E6">
        <w:rPr>
          <w:rFonts w:ascii="Arial" w:hAnsi="Arial" w:cs="Arial"/>
          <w:sz w:val="24"/>
          <w:szCs w:val="24"/>
        </w:rPr>
        <w:t xml:space="preserve"> </w:t>
      </w:r>
      <w:r w:rsidR="00526B02" w:rsidRPr="003244E6">
        <w:rPr>
          <w:rFonts w:ascii="Arial" w:hAnsi="Arial" w:cs="Arial"/>
          <w:sz w:val="24"/>
          <w:szCs w:val="24"/>
        </w:rPr>
        <w:t xml:space="preserve">mendefinisikan pesantren adalah “ </w:t>
      </w:r>
      <w:r w:rsidR="00526B02" w:rsidRPr="003244E6">
        <w:rPr>
          <w:rFonts w:ascii="Arial" w:hAnsi="Arial" w:cs="Arial"/>
          <w:i/>
          <w:sz w:val="24"/>
          <w:szCs w:val="24"/>
        </w:rPr>
        <w:t>the word pesantren stems from “santri” which means one who seeks Islamic knowledge</w:t>
      </w:r>
      <w:r w:rsidR="00F33097" w:rsidRPr="003244E6">
        <w:rPr>
          <w:rFonts w:ascii="Arial" w:hAnsi="Arial" w:cs="Arial"/>
          <w:i/>
          <w:sz w:val="24"/>
          <w:szCs w:val="24"/>
        </w:rPr>
        <w:t xml:space="preserve">. Usually the word pesantren refers to a place where the santri devotes most of his or her time to live in and acquire knowledge”. </w:t>
      </w:r>
      <w:r w:rsidR="00F33097" w:rsidRPr="003244E6">
        <w:rPr>
          <w:rFonts w:ascii="Arial" w:hAnsi="Arial" w:cs="Arial"/>
          <w:sz w:val="24"/>
          <w:szCs w:val="24"/>
        </w:rPr>
        <w:t>Mastuhu menambahkan, pesantren adalah lembaga pendidikan tradisional islam untuk memahami, menghayati, dan m</w:t>
      </w:r>
      <w:r w:rsidR="002E4F82" w:rsidRPr="003244E6">
        <w:rPr>
          <w:rFonts w:ascii="Arial" w:hAnsi="Arial" w:cs="Arial"/>
          <w:sz w:val="24"/>
          <w:szCs w:val="24"/>
        </w:rPr>
        <w:t>engamalkan ajaran-ajaran agama I</w:t>
      </w:r>
      <w:r w:rsidR="00F33097" w:rsidRPr="003244E6">
        <w:rPr>
          <w:rFonts w:ascii="Arial" w:hAnsi="Arial" w:cs="Arial"/>
          <w:sz w:val="24"/>
          <w:szCs w:val="24"/>
        </w:rPr>
        <w:t>slam (</w:t>
      </w:r>
      <w:r w:rsidR="00F33097" w:rsidRPr="003244E6">
        <w:rPr>
          <w:rFonts w:ascii="Arial" w:hAnsi="Arial" w:cs="Arial"/>
          <w:i/>
          <w:sz w:val="24"/>
          <w:szCs w:val="24"/>
        </w:rPr>
        <w:t>tafaqquh</w:t>
      </w:r>
      <w:r w:rsidR="002E4F82" w:rsidRPr="003244E6">
        <w:rPr>
          <w:rFonts w:ascii="Arial" w:hAnsi="Arial" w:cs="Arial"/>
          <w:i/>
          <w:sz w:val="24"/>
          <w:szCs w:val="24"/>
        </w:rPr>
        <w:t xml:space="preserve"> </w:t>
      </w:r>
      <w:r w:rsidR="00F33097" w:rsidRPr="003244E6">
        <w:rPr>
          <w:rFonts w:ascii="Arial" w:hAnsi="Arial" w:cs="Arial"/>
          <w:i/>
          <w:sz w:val="24"/>
          <w:szCs w:val="24"/>
        </w:rPr>
        <w:t>fial-din</w:t>
      </w:r>
      <w:r w:rsidR="00F33097" w:rsidRPr="003244E6">
        <w:rPr>
          <w:rFonts w:ascii="Arial" w:hAnsi="Arial" w:cs="Arial"/>
          <w:sz w:val="24"/>
          <w:szCs w:val="24"/>
        </w:rPr>
        <w:t>) dengan menekankan pentingnya moral agama Islam sebagain pedoman hidup bermasyarakat sehari-</w:t>
      </w:r>
      <w:r w:rsidR="008D1667" w:rsidRPr="003244E6">
        <w:rPr>
          <w:rFonts w:ascii="Arial" w:hAnsi="Arial" w:cs="Arial"/>
          <w:sz w:val="24"/>
          <w:szCs w:val="24"/>
        </w:rPr>
        <w:t>hari</w:t>
      </w:r>
      <w:r w:rsidR="00F33097" w:rsidRPr="003244E6">
        <w:rPr>
          <w:rFonts w:ascii="Arial" w:hAnsi="Arial" w:cs="Arial"/>
          <w:sz w:val="24"/>
          <w:szCs w:val="24"/>
        </w:rPr>
        <w:t>. Di dalam pendidikan pesantren ini, biasanya terdapat lima elemen dasar yang tidak terpisah-pisahkan, yaitu: pondok, masjid, santri, pengajaran kitab-kitab klasik dan kyai</w:t>
      </w:r>
      <w:r w:rsidR="00B3700B" w:rsidRPr="003244E6">
        <w:rPr>
          <w:rFonts w:ascii="Arial" w:hAnsi="Arial" w:cs="Arial"/>
          <w:sz w:val="24"/>
          <w:szCs w:val="24"/>
        </w:rPr>
        <w:t>.</w:t>
      </w:r>
      <w:r w:rsidR="008414BB" w:rsidRPr="00700DC8">
        <w:rPr>
          <w:rStyle w:val="FootnoteReference"/>
          <w:rFonts w:ascii="Arial" w:hAnsi="Arial" w:cs="Arial"/>
          <w:sz w:val="24"/>
          <w:szCs w:val="24"/>
        </w:rPr>
        <w:footnoteReference w:id="20"/>
      </w:r>
    </w:p>
    <w:p w:rsidR="0032770D" w:rsidRPr="002E4F82" w:rsidRDefault="0032770D" w:rsidP="002E4F82">
      <w:pPr>
        <w:autoSpaceDE w:val="0"/>
        <w:autoSpaceDN w:val="0"/>
        <w:adjustRightInd w:val="0"/>
        <w:spacing w:after="0" w:line="360" w:lineRule="auto"/>
        <w:jc w:val="both"/>
        <w:rPr>
          <w:rFonts w:ascii="Arial" w:hAnsi="Arial" w:cs="Arial"/>
          <w:sz w:val="24"/>
          <w:szCs w:val="24"/>
        </w:rPr>
      </w:pPr>
    </w:p>
    <w:p w:rsidR="00304E04" w:rsidRPr="00EA4E3A" w:rsidRDefault="008E12F6" w:rsidP="003244E6">
      <w:pPr>
        <w:pStyle w:val="ListParagraph"/>
        <w:numPr>
          <w:ilvl w:val="0"/>
          <w:numId w:val="31"/>
        </w:numPr>
        <w:autoSpaceDE w:val="0"/>
        <w:autoSpaceDN w:val="0"/>
        <w:adjustRightInd w:val="0"/>
        <w:spacing w:line="360" w:lineRule="auto"/>
        <w:ind w:left="426"/>
        <w:jc w:val="both"/>
        <w:rPr>
          <w:rFonts w:ascii="Arial" w:hAnsi="Arial" w:cs="Arial"/>
          <w:b/>
          <w:sz w:val="24"/>
          <w:szCs w:val="24"/>
        </w:rPr>
      </w:pPr>
      <w:r>
        <w:rPr>
          <w:rFonts w:ascii="Arial" w:hAnsi="Arial" w:cs="Arial"/>
          <w:b/>
          <w:sz w:val="24"/>
          <w:szCs w:val="24"/>
        </w:rPr>
        <w:t>Lan</w:t>
      </w:r>
      <w:r w:rsidR="00AB4989" w:rsidRPr="00EA4E3A">
        <w:rPr>
          <w:rFonts w:ascii="Arial" w:hAnsi="Arial" w:cs="Arial"/>
          <w:b/>
          <w:sz w:val="24"/>
          <w:szCs w:val="24"/>
        </w:rPr>
        <w:t>dasan Ideologis Pendidikan Pesantren</w:t>
      </w:r>
    </w:p>
    <w:p w:rsidR="000963E8" w:rsidRDefault="000963E8" w:rsidP="000963E8">
      <w:pPr>
        <w:pStyle w:val="ListParagraph"/>
        <w:autoSpaceDE w:val="0"/>
        <w:autoSpaceDN w:val="0"/>
        <w:adjustRightInd w:val="0"/>
        <w:spacing w:line="360" w:lineRule="auto"/>
        <w:ind w:left="426" w:firstLine="556"/>
        <w:jc w:val="both"/>
        <w:rPr>
          <w:rFonts w:ascii="Arial" w:hAnsi="Arial" w:cs="Arial"/>
          <w:sz w:val="24"/>
          <w:szCs w:val="24"/>
        </w:rPr>
      </w:pPr>
      <w:r>
        <w:rPr>
          <w:rFonts w:ascii="Arial" w:hAnsi="Arial" w:cs="Arial"/>
          <w:sz w:val="24"/>
          <w:szCs w:val="24"/>
        </w:rPr>
        <w:t xml:space="preserve"> </w:t>
      </w:r>
      <w:r w:rsidR="00364928">
        <w:rPr>
          <w:rFonts w:ascii="Arial" w:hAnsi="Arial" w:cs="Arial"/>
          <w:sz w:val="24"/>
          <w:szCs w:val="24"/>
          <w:lang w:val="en-US"/>
        </w:rPr>
        <w:t xml:space="preserve">  </w:t>
      </w:r>
      <w:r w:rsidR="00AB4989" w:rsidRPr="00304E04">
        <w:rPr>
          <w:rFonts w:ascii="Arial" w:hAnsi="Arial" w:cs="Arial"/>
          <w:sz w:val="24"/>
          <w:szCs w:val="24"/>
        </w:rPr>
        <w:t xml:space="preserve">Sebagai lembaga pendidikan Islam yang mengandung makna keaslian Indonesia </w:t>
      </w:r>
      <w:r w:rsidR="00AB4989" w:rsidRPr="00304E04">
        <w:rPr>
          <w:rFonts w:ascii="Arial" w:hAnsi="Arial" w:cs="Arial"/>
          <w:i/>
          <w:sz w:val="24"/>
          <w:szCs w:val="24"/>
        </w:rPr>
        <w:t>(indigenous)</w:t>
      </w:r>
      <w:r w:rsidR="002E4F82" w:rsidRPr="00304E04">
        <w:rPr>
          <w:rFonts w:ascii="Arial" w:hAnsi="Arial" w:cs="Arial"/>
          <w:i/>
          <w:sz w:val="24"/>
          <w:szCs w:val="24"/>
        </w:rPr>
        <w:t xml:space="preserve"> </w:t>
      </w:r>
      <w:r w:rsidR="00AB4989" w:rsidRPr="00304E04">
        <w:rPr>
          <w:rFonts w:ascii="Arial" w:hAnsi="Arial" w:cs="Arial"/>
          <w:sz w:val="24"/>
          <w:szCs w:val="24"/>
        </w:rPr>
        <w:t>posisi pesantren sebagai lembaga pendidikan Islam merupakan sub sistem pendidikan nasional. Karena itu, pendidikan memilik dasar yang cukup kuat, baik secara ideal, konstitusional maupun teologis.</w:t>
      </w:r>
    </w:p>
    <w:p w:rsidR="000963E8" w:rsidRDefault="00364928" w:rsidP="000963E8">
      <w:pPr>
        <w:pStyle w:val="ListParagraph"/>
        <w:autoSpaceDE w:val="0"/>
        <w:autoSpaceDN w:val="0"/>
        <w:adjustRightInd w:val="0"/>
        <w:spacing w:line="360" w:lineRule="auto"/>
        <w:ind w:left="426" w:firstLine="556"/>
        <w:jc w:val="both"/>
        <w:rPr>
          <w:rFonts w:ascii="Arial" w:hAnsi="Arial" w:cs="Arial"/>
          <w:sz w:val="24"/>
          <w:szCs w:val="24"/>
        </w:rPr>
      </w:pPr>
      <w:r>
        <w:rPr>
          <w:rFonts w:ascii="Arial" w:hAnsi="Arial" w:cs="Arial"/>
          <w:sz w:val="24"/>
          <w:szCs w:val="24"/>
          <w:lang w:val="en-US"/>
        </w:rPr>
        <w:t xml:space="preserve">   </w:t>
      </w:r>
      <w:r w:rsidR="00AB4989" w:rsidRPr="000963E8">
        <w:rPr>
          <w:rFonts w:ascii="Arial" w:hAnsi="Arial" w:cs="Arial"/>
          <w:sz w:val="24"/>
          <w:szCs w:val="24"/>
        </w:rPr>
        <w:t>Dasar pendidikan pesantren adalah falsafah negara pancasila, yakni si</w:t>
      </w:r>
      <w:r w:rsidR="002E4F82" w:rsidRPr="000963E8">
        <w:rPr>
          <w:rFonts w:ascii="Arial" w:hAnsi="Arial" w:cs="Arial"/>
          <w:sz w:val="24"/>
          <w:szCs w:val="24"/>
        </w:rPr>
        <w:t>la pertama berbunyi: Ketuhanan yang Maha E</w:t>
      </w:r>
      <w:r w:rsidR="00AB4989" w:rsidRPr="000963E8">
        <w:rPr>
          <w:rFonts w:ascii="Arial" w:hAnsi="Arial" w:cs="Arial"/>
          <w:sz w:val="24"/>
          <w:szCs w:val="24"/>
        </w:rPr>
        <w:t>sa. Hal ini mengandung pengertian bahwa</w:t>
      </w:r>
      <w:r w:rsidR="002A7857" w:rsidRPr="000963E8">
        <w:rPr>
          <w:rFonts w:ascii="Arial" w:hAnsi="Arial" w:cs="Arial"/>
          <w:sz w:val="24"/>
          <w:szCs w:val="24"/>
        </w:rPr>
        <w:t xml:space="preserve"> seluruh bangsa Indonesia percaya kepada Tuhan yang Maha Esa, atau tegasnya harus beragama.</w:t>
      </w:r>
      <w:r w:rsidR="000963E8">
        <w:rPr>
          <w:rFonts w:ascii="Arial" w:hAnsi="Arial" w:cs="Arial"/>
          <w:sz w:val="24"/>
          <w:szCs w:val="24"/>
        </w:rPr>
        <w:t xml:space="preserve"> </w:t>
      </w:r>
    </w:p>
    <w:p w:rsidR="000963E8" w:rsidRDefault="00364928" w:rsidP="00B515F3">
      <w:pPr>
        <w:pStyle w:val="ListParagraph"/>
        <w:autoSpaceDE w:val="0"/>
        <w:autoSpaceDN w:val="0"/>
        <w:adjustRightInd w:val="0"/>
        <w:spacing w:line="360" w:lineRule="auto"/>
        <w:ind w:left="426" w:firstLine="556"/>
        <w:jc w:val="both"/>
        <w:rPr>
          <w:rFonts w:ascii="Arial" w:hAnsi="Arial" w:cs="Arial"/>
          <w:sz w:val="24"/>
          <w:szCs w:val="24"/>
        </w:rPr>
      </w:pPr>
      <w:r>
        <w:rPr>
          <w:rFonts w:ascii="Arial" w:hAnsi="Arial" w:cs="Arial"/>
          <w:sz w:val="24"/>
          <w:szCs w:val="24"/>
          <w:lang w:val="en-US"/>
        </w:rPr>
        <w:t xml:space="preserve">  </w:t>
      </w:r>
      <w:r w:rsidR="002A7857" w:rsidRPr="000963E8">
        <w:rPr>
          <w:rFonts w:ascii="Arial" w:hAnsi="Arial" w:cs="Arial"/>
          <w:sz w:val="24"/>
          <w:szCs w:val="24"/>
        </w:rPr>
        <w:t>Dasar konstitusional p</w:t>
      </w:r>
      <w:r w:rsidR="00B612D2" w:rsidRPr="000963E8">
        <w:rPr>
          <w:rFonts w:ascii="Arial" w:hAnsi="Arial" w:cs="Arial"/>
          <w:sz w:val="24"/>
          <w:szCs w:val="24"/>
        </w:rPr>
        <w:t>endidikan pesantren adalah pasa</w:t>
      </w:r>
      <w:r w:rsidR="002A7857" w:rsidRPr="000963E8">
        <w:rPr>
          <w:rFonts w:ascii="Arial" w:hAnsi="Arial" w:cs="Arial"/>
          <w:sz w:val="24"/>
          <w:szCs w:val="24"/>
        </w:rPr>
        <w:t>l 26 ayat 1 dan ayat 4 Undang-undang Nomor 20 Tahun 2003 tentang Sistem Pendidikan Nasional. Pada ayat 1 disebutkan bahwa “Pendidikan nonformal diselenggarakan  bagi warga masyarakat yang memerlukan memerlukan layanan pendidikan yang berfungsi sebagai</w:t>
      </w:r>
      <w:r w:rsidR="009C0373" w:rsidRPr="000963E8">
        <w:rPr>
          <w:rFonts w:ascii="Arial" w:hAnsi="Arial" w:cs="Arial"/>
          <w:sz w:val="24"/>
          <w:szCs w:val="24"/>
        </w:rPr>
        <w:t xml:space="preserve"> pengganti, penambah, dan/atau pelengkap pendidikan formal dalam rangka mendukung pendidikan sepanjang hayat”. Selanjutnya dalam pasal 2 </w:t>
      </w:r>
      <w:r w:rsidR="009C0373" w:rsidRPr="000963E8">
        <w:rPr>
          <w:rFonts w:ascii="Arial" w:hAnsi="Arial" w:cs="Arial"/>
          <w:sz w:val="24"/>
          <w:szCs w:val="24"/>
        </w:rPr>
        <w:lastRenderedPageBreak/>
        <w:t>dinyatakan, “Satuan pendidikan formal terdiri atas lembaga kursus, lembaga pelatihan, kelompok belajar, pusat kegiatan belajar masyarakat, dan majlis taklim, serta satuan</w:t>
      </w:r>
      <w:r w:rsidR="00E753B6" w:rsidRPr="000963E8">
        <w:rPr>
          <w:rFonts w:ascii="Arial" w:hAnsi="Arial" w:cs="Arial"/>
          <w:sz w:val="24"/>
          <w:szCs w:val="24"/>
        </w:rPr>
        <w:t xml:space="preserve"> </w:t>
      </w:r>
      <w:r w:rsidR="009C0373" w:rsidRPr="000963E8">
        <w:rPr>
          <w:rFonts w:ascii="Arial" w:hAnsi="Arial" w:cs="Arial"/>
          <w:sz w:val="24"/>
          <w:szCs w:val="24"/>
        </w:rPr>
        <w:t>pendidikan yang sejenis.”</w:t>
      </w:r>
      <w:r w:rsidR="009C0373">
        <w:rPr>
          <w:rStyle w:val="FootnoteReference"/>
          <w:rFonts w:ascii="Arial" w:hAnsi="Arial" w:cs="Arial"/>
          <w:sz w:val="24"/>
          <w:szCs w:val="24"/>
        </w:rPr>
        <w:footnoteReference w:id="21"/>
      </w:r>
    </w:p>
    <w:p w:rsidR="0037124D" w:rsidRPr="000963E8" w:rsidRDefault="00364928" w:rsidP="000963E8">
      <w:pPr>
        <w:pStyle w:val="ListParagraph"/>
        <w:tabs>
          <w:tab w:val="left" w:pos="1134"/>
        </w:tabs>
        <w:autoSpaceDE w:val="0"/>
        <w:autoSpaceDN w:val="0"/>
        <w:adjustRightInd w:val="0"/>
        <w:spacing w:line="360" w:lineRule="auto"/>
        <w:ind w:left="426" w:firstLine="556"/>
        <w:jc w:val="both"/>
        <w:rPr>
          <w:rFonts w:ascii="Arial" w:hAnsi="Arial" w:cs="Arial"/>
          <w:sz w:val="24"/>
          <w:szCs w:val="24"/>
        </w:rPr>
      </w:pPr>
      <w:r>
        <w:rPr>
          <w:rFonts w:ascii="Arial" w:hAnsi="Arial" w:cs="Arial"/>
          <w:sz w:val="24"/>
          <w:szCs w:val="24"/>
          <w:lang w:val="en-US"/>
        </w:rPr>
        <w:t xml:space="preserve">   </w:t>
      </w:r>
      <w:r w:rsidR="008C0299" w:rsidRPr="000963E8">
        <w:rPr>
          <w:rFonts w:ascii="Arial" w:hAnsi="Arial" w:cs="Arial"/>
          <w:sz w:val="24"/>
          <w:szCs w:val="24"/>
        </w:rPr>
        <w:t>Sedangkan dasar teologis pesantren adalah ajaran Islam, yakni bahwa melaksanakan pendidikan agama merupakan perintah dari tuhan yang merupakan ibadah kepada-N</w:t>
      </w:r>
      <w:r w:rsidR="00E753B6" w:rsidRPr="000963E8">
        <w:rPr>
          <w:rFonts w:ascii="Arial" w:hAnsi="Arial" w:cs="Arial"/>
          <w:sz w:val="24"/>
          <w:szCs w:val="24"/>
        </w:rPr>
        <w:t>ya. Dasar yang di pakai adalah Al-Qur’an dan Hadist. Dasar A</w:t>
      </w:r>
      <w:r w:rsidR="008C0299" w:rsidRPr="000963E8">
        <w:rPr>
          <w:rFonts w:ascii="Arial" w:hAnsi="Arial" w:cs="Arial"/>
          <w:sz w:val="24"/>
          <w:szCs w:val="24"/>
        </w:rPr>
        <w:t>l-Qur’an sebagaimana disebutkan dalam surat an-Nahl ayat 125:</w:t>
      </w:r>
    </w:p>
    <w:p w:rsidR="0037124D" w:rsidRPr="00B515F3" w:rsidRDefault="0037049F" w:rsidP="0037049F">
      <w:pPr>
        <w:shd w:val="clear" w:color="auto" w:fill="FFFFFF"/>
        <w:spacing w:line="301" w:lineRule="atLeast"/>
        <w:rPr>
          <w:rFonts w:ascii="Arabic Typesetting" w:eastAsia="Times New Roman" w:hAnsi="Arabic Typesetting" w:cs="Arabic Typesetting"/>
          <w:b/>
          <w:sz w:val="44"/>
          <w:szCs w:val="44"/>
          <w:lang w:eastAsia="id-ID"/>
        </w:rPr>
      </w:pPr>
      <w:r w:rsidRPr="00B515F3">
        <w:rPr>
          <w:rFonts w:ascii="Arabic Typesetting" w:eastAsia="Times New Roman" w:hAnsi="Arabic Typesetting" w:cs="Arabic Typesetting"/>
          <w:b/>
          <w:sz w:val="44"/>
          <w:szCs w:val="44"/>
          <w:rtl/>
          <w:lang w:eastAsia="id-ID"/>
        </w:rPr>
        <w:t>ادْعُ إِلَىٰ سَبِيلِ رَبِّكَ بِالْحِكْمَةِ وَالْمَوْعِظَةِ الْحَسَنَةِ ۖ وَجَا</w:t>
      </w:r>
      <w:r w:rsidR="004D1B44" w:rsidRPr="00B515F3">
        <w:rPr>
          <w:rFonts w:ascii="Arabic Typesetting" w:eastAsia="Times New Roman" w:hAnsi="Arabic Typesetting" w:cs="Arabic Typesetting"/>
          <w:b/>
          <w:sz w:val="44"/>
          <w:szCs w:val="44"/>
          <w:rtl/>
          <w:lang w:eastAsia="id-ID"/>
        </w:rPr>
        <w:t>دِلْهُمْ بِالَّتِي هِيَ أَحْسَن</w:t>
      </w:r>
      <w:r w:rsidR="002F0CBE" w:rsidRPr="00B515F3">
        <w:rPr>
          <w:rFonts w:ascii="Arabic Typesetting" w:eastAsia="Times New Roman" w:hAnsi="Arabic Typesetting" w:cs="Arabic Typesetting"/>
          <w:b/>
          <w:sz w:val="44"/>
          <w:szCs w:val="44"/>
          <w:rtl/>
          <w:lang w:eastAsia="id-ID"/>
        </w:rPr>
        <w:t>.</w:t>
      </w:r>
      <w:r w:rsidR="00304E04" w:rsidRPr="00B515F3">
        <w:rPr>
          <w:rFonts w:ascii="Arabic Typesetting" w:eastAsia="Times New Roman" w:hAnsi="Arabic Typesetting" w:cs="Arabic Typesetting"/>
          <w:b/>
          <w:sz w:val="44"/>
          <w:szCs w:val="44"/>
          <w:rtl/>
          <w:lang w:eastAsia="id-ID"/>
        </w:rPr>
        <w:t xml:space="preserve">  </w:t>
      </w:r>
      <w:r w:rsidR="00E753B6" w:rsidRPr="00B515F3">
        <w:rPr>
          <w:rFonts w:ascii="Arabic Typesetting" w:eastAsia="Times New Roman" w:hAnsi="Arabic Typesetting" w:cs="Arabic Typesetting"/>
          <w:b/>
          <w:sz w:val="44"/>
          <w:szCs w:val="44"/>
          <w:rtl/>
          <w:lang w:eastAsia="id-ID"/>
        </w:rPr>
        <w:t xml:space="preserve">        </w:t>
      </w:r>
      <w:r w:rsidR="002F0CBE" w:rsidRPr="00B515F3">
        <w:rPr>
          <w:rFonts w:ascii="Arabic Typesetting" w:eastAsia="Times New Roman" w:hAnsi="Arabic Typesetting" w:cs="Arabic Typesetting"/>
          <w:b/>
          <w:sz w:val="44"/>
          <w:szCs w:val="44"/>
          <w:rtl/>
          <w:lang w:eastAsia="id-ID"/>
        </w:rPr>
        <w:t xml:space="preserve"> </w:t>
      </w:r>
    </w:p>
    <w:p w:rsidR="000963E8" w:rsidRDefault="008973ED" w:rsidP="008973ED">
      <w:pPr>
        <w:autoSpaceDE w:val="0"/>
        <w:autoSpaceDN w:val="0"/>
        <w:adjustRightInd w:val="0"/>
        <w:spacing w:line="240" w:lineRule="auto"/>
        <w:ind w:left="426"/>
        <w:jc w:val="both"/>
        <w:rPr>
          <w:rFonts w:ascii="Arial" w:hAnsi="Arial" w:cs="Arial"/>
          <w:sz w:val="24"/>
          <w:szCs w:val="24"/>
        </w:rPr>
      </w:pPr>
      <w:r>
        <w:rPr>
          <w:rFonts w:ascii="Arial" w:hAnsi="Arial" w:cs="Arial"/>
          <w:sz w:val="24"/>
          <w:szCs w:val="24"/>
        </w:rPr>
        <w:t xml:space="preserve">          </w:t>
      </w:r>
      <w:r w:rsidR="0037124D" w:rsidRPr="00304E04">
        <w:rPr>
          <w:rFonts w:ascii="Arial" w:hAnsi="Arial" w:cs="Arial"/>
          <w:sz w:val="24"/>
          <w:szCs w:val="24"/>
        </w:rPr>
        <w:t>“</w:t>
      </w:r>
      <w:r w:rsidR="0037124D" w:rsidRPr="00304E04">
        <w:rPr>
          <w:rFonts w:ascii="Arial" w:hAnsi="Arial" w:cs="Arial"/>
          <w:i/>
          <w:sz w:val="24"/>
          <w:szCs w:val="24"/>
        </w:rPr>
        <w:t>Serulah manu</w:t>
      </w:r>
      <w:r w:rsidR="00304E04" w:rsidRPr="00304E04">
        <w:rPr>
          <w:rFonts w:ascii="Arial" w:hAnsi="Arial" w:cs="Arial"/>
          <w:i/>
          <w:sz w:val="24"/>
          <w:szCs w:val="24"/>
        </w:rPr>
        <w:t xml:space="preserve">sia dengan jalan Tuhanmu dengan </w:t>
      </w:r>
      <w:r w:rsidR="0037124D" w:rsidRPr="00304E04">
        <w:rPr>
          <w:rFonts w:ascii="Arial" w:hAnsi="Arial" w:cs="Arial"/>
          <w:i/>
          <w:sz w:val="24"/>
          <w:szCs w:val="24"/>
        </w:rPr>
        <w:t>hikmah dan pelajaran yang baik</w:t>
      </w:r>
      <w:r w:rsidR="00062CCF" w:rsidRPr="00304E04">
        <w:rPr>
          <w:rFonts w:ascii="Arial" w:hAnsi="Arial" w:cs="Arial"/>
          <w:i/>
          <w:sz w:val="24"/>
          <w:szCs w:val="24"/>
        </w:rPr>
        <w:t>.” (QS. An-Nahl: 125)</w:t>
      </w:r>
    </w:p>
    <w:p w:rsidR="00860893" w:rsidRPr="00304E04" w:rsidRDefault="008973ED" w:rsidP="00364928">
      <w:pPr>
        <w:autoSpaceDE w:val="0"/>
        <w:autoSpaceDN w:val="0"/>
        <w:adjustRightInd w:val="0"/>
        <w:spacing w:line="360" w:lineRule="auto"/>
        <w:ind w:left="426" w:firstLine="294"/>
        <w:jc w:val="both"/>
        <w:rPr>
          <w:rFonts w:ascii="Arial" w:hAnsi="Arial" w:cs="Arial"/>
          <w:sz w:val="24"/>
          <w:szCs w:val="24"/>
        </w:rPr>
      </w:pPr>
      <w:r>
        <w:rPr>
          <w:rFonts w:ascii="Arial" w:hAnsi="Arial" w:cs="Arial"/>
          <w:sz w:val="24"/>
          <w:szCs w:val="24"/>
        </w:rPr>
        <w:t xml:space="preserve">     </w:t>
      </w:r>
      <w:r w:rsidR="00860893" w:rsidRPr="00304E04">
        <w:rPr>
          <w:rFonts w:ascii="Arial" w:hAnsi="Arial" w:cs="Arial"/>
          <w:sz w:val="24"/>
          <w:szCs w:val="24"/>
        </w:rPr>
        <w:t xml:space="preserve">Di samping itu, pendidikan pesantren didirikan  atas dasar </w:t>
      </w:r>
      <w:r w:rsidR="00860893" w:rsidRPr="00304E04">
        <w:rPr>
          <w:rFonts w:ascii="Arial" w:hAnsi="Arial" w:cs="Arial"/>
          <w:i/>
          <w:sz w:val="24"/>
          <w:szCs w:val="24"/>
        </w:rPr>
        <w:t xml:space="preserve">tafaqquh fi al-din, </w:t>
      </w:r>
      <w:r w:rsidR="00860893" w:rsidRPr="00304E04">
        <w:rPr>
          <w:rFonts w:ascii="Arial" w:hAnsi="Arial" w:cs="Arial"/>
          <w:sz w:val="24"/>
          <w:szCs w:val="24"/>
        </w:rPr>
        <w:t>yaitu kepentingan umat untuk memperdalam ilmu pengetahuan agama, dasar pemikiran ini relevan dengan firman Allah SWT:</w:t>
      </w:r>
    </w:p>
    <w:p w:rsidR="0037049F" w:rsidRPr="00725967" w:rsidRDefault="00545EFB" w:rsidP="000963E8">
      <w:pPr>
        <w:spacing w:line="301" w:lineRule="atLeast"/>
        <w:jc w:val="right"/>
        <w:rPr>
          <w:rFonts w:ascii="Arabic Typesetting" w:eastAsia="Times New Roman" w:hAnsi="Arabic Typesetting" w:cs="Arabic Typesetting"/>
          <w:sz w:val="44"/>
          <w:szCs w:val="44"/>
          <w:lang w:eastAsia="id-ID"/>
        </w:rPr>
      </w:pPr>
      <w:r w:rsidRPr="00725967">
        <w:rPr>
          <w:rFonts w:ascii="Arabic Typesetting" w:eastAsia="Times New Roman" w:hAnsi="Arabic Typesetting" w:cs="Arabic Typesetting"/>
          <w:color w:val="000000" w:themeColor="text1"/>
          <w:sz w:val="44"/>
          <w:szCs w:val="44"/>
          <w:rtl/>
          <w:lang w:eastAsia="id-ID"/>
        </w:rPr>
        <w:t xml:space="preserve">وَمَا </w:t>
      </w:r>
      <w:r w:rsidRPr="00725967">
        <w:rPr>
          <w:rFonts w:ascii="Arabic Typesetting" w:eastAsia="Times New Roman" w:hAnsi="Arabic Typesetting" w:cs="Arabic Typesetting"/>
          <w:sz w:val="44"/>
          <w:szCs w:val="44"/>
          <w:rtl/>
          <w:lang w:eastAsia="id-ID"/>
        </w:rPr>
        <w:t>كَانَ الْمُؤْمِنُونَ لِيَنْفِرُوا كَافَّةً ۚ فَلَوْلَا نَفَرَ مِنْ كُلِّ فِرْقَةٍ مِ</w:t>
      </w:r>
      <w:r w:rsidR="009960F7">
        <w:rPr>
          <w:rFonts w:ascii="Arabic Typesetting" w:eastAsia="Times New Roman" w:hAnsi="Arabic Typesetting" w:cs="Arabic Typesetting"/>
          <w:sz w:val="44"/>
          <w:szCs w:val="44"/>
          <w:rtl/>
          <w:lang w:eastAsia="id-ID"/>
        </w:rPr>
        <w:t xml:space="preserve">نْهُمْ طَائِفَةٌ لِيَتَفَقَّهُو </w:t>
      </w:r>
      <w:r w:rsidR="009960F7" w:rsidRPr="00725967">
        <w:rPr>
          <w:rFonts w:ascii="Arabic Typesetting" w:eastAsia="Times New Roman" w:hAnsi="Arabic Typesetting" w:cs="Arabic Typesetting"/>
          <w:sz w:val="44"/>
          <w:szCs w:val="44"/>
          <w:rtl/>
          <w:lang w:eastAsia="id-ID"/>
        </w:rPr>
        <w:t>فِي</w:t>
      </w:r>
      <w:r w:rsidR="000963E8" w:rsidRPr="00725967">
        <w:rPr>
          <w:rFonts w:ascii="Arabic Typesetting" w:eastAsia="Times New Roman" w:hAnsi="Arabic Typesetting" w:cs="Arabic Typesetting"/>
          <w:sz w:val="44"/>
          <w:szCs w:val="44"/>
          <w:rtl/>
          <w:lang w:eastAsia="id-ID"/>
        </w:rPr>
        <w:t xml:space="preserve"> الدِّينِ</w:t>
      </w:r>
      <w:r w:rsidR="00304E04">
        <w:rPr>
          <w:rFonts w:ascii="Arabic Typesetting" w:eastAsia="Times New Roman" w:hAnsi="Arabic Typesetting" w:cs="Arabic Typesetting"/>
          <w:sz w:val="44"/>
          <w:szCs w:val="44"/>
          <w:rtl/>
          <w:lang w:eastAsia="id-ID"/>
        </w:rPr>
        <w:t xml:space="preserve"> </w:t>
      </w:r>
      <w:r w:rsidR="000963E8">
        <w:rPr>
          <w:rFonts w:ascii="Arabic Typesetting" w:eastAsia="Times New Roman" w:hAnsi="Arabic Typesetting" w:cs="Arabic Typesetting"/>
          <w:sz w:val="44"/>
          <w:szCs w:val="44"/>
          <w:rtl/>
          <w:lang w:eastAsia="id-ID"/>
        </w:rPr>
        <w:t xml:space="preserve">  </w:t>
      </w:r>
      <w:r w:rsidRPr="00725967">
        <w:rPr>
          <w:rFonts w:ascii="Arabic Typesetting" w:eastAsia="Times New Roman" w:hAnsi="Arabic Typesetting" w:cs="Arabic Typesetting"/>
          <w:sz w:val="44"/>
          <w:szCs w:val="44"/>
          <w:rtl/>
          <w:lang w:eastAsia="id-ID"/>
        </w:rPr>
        <w:t xml:space="preserve"> وَلِيُنْذِرُوا قَوْمَهُمْ إِذَا رَجَعُوا إِلَيْهِمْ لَعَلَّهُمْ يَحْذَرُونَ</w:t>
      </w:r>
    </w:p>
    <w:p w:rsidR="00984BB8" w:rsidRDefault="00860893" w:rsidP="008973ED">
      <w:pPr>
        <w:autoSpaceDE w:val="0"/>
        <w:autoSpaceDN w:val="0"/>
        <w:adjustRightInd w:val="0"/>
        <w:spacing w:line="240" w:lineRule="auto"/>
        <w:ind w:left="426" w:firstLine="720"/>
        <w:jc w:val="both"/>
        <w:rPr>
          <w:rFonts w:ascii="Arial" w:hAnsi="Arial" w:cs="Arial"/>
          <w:sz w:val="24"/>
          <w:szCs w:val="24"/>
        </w:rPr>
      </w:pPr>
      <w:r w:rsidRPr="00304E04">
        <w:rPr>
          <w:rFonts w:ascii="Arial" w:hAnsi="Arial" w:cs="Arial"/>
          <w:i/>
          <w:sz w:val="24"/>
          <w:szCs w:val="24"/>
        </w:rPr>
        <w:t xml:space="preserve">“Tidak sepatutnya orang-orang mukmin itu pergi semuanya (ke medan perang). Mengapa tidak pergi dari tiap-tiap golongan diantara mereka beberapa orang untuk memperdalam pengetauhuan mereka tentang agama dan untuk memberi peringatan kepada kaumnya apabila mereka telah kembali kepadanya, supaya mereka itu dapat  menjaga dirinya.” </w:t>
      </w:r>
      <w:r w:rsidRPr="00304E04">
        <w:rPr>
          <w:rFonts w:ascii="Arial" w:hAnsi="Arial" w:cs="Arial"/>
          <w:sz w:val="24"/>
          <w:szCs w:val="24"/>
        </w:rPr>
        <w:t>(QS. At-Taubah: 122)</w:t>
      </w:r>
      <w:r w:rsidR="00545EFB">
        <w:rPr>
          <w:rStyle w:val="FootnoteReference"/>
          <w:rFonts w:ascii="Arial" w:hAnsi="Arial" w:cs="Arial"/>
          <w:sz w:val="24"/>
          <w:szCs w:val="24"/>
        </w:rPr>
        <w:footnoteReference w:id="22"/>
      </w:r>
    </w:p>
    <w:p w:rsidR="006256DA" w:rsidRDefault="006256DA" w:rsidP="00364928">
      <w:pPr>
        <w:autoSpaceDE w:val="0"/>
        <w:autoSpaceDN w:val="0"/>
        <w:adjustRightInd w:val="0"/>
        <w:spacing w:line="240" w:lineRule="auto"/>
        <w:jc w:val="both"/>
        <w:rPr>
          <w:rFonts w:ascii="Arial" w:hAnsi="Arial" w:cs="Arial"/>
          <w:i/>
          <w:sz w:val="24"/>
          <w:szCs w:val="24"/>
          <w:lang w:val="en-US"/>
        </w:rPr>
      </w:pPr>
    </w:p>
    <w:p w:rsidR="00264D7C" w:rsidRDefault="00264D7C" w:rsidP="00364928">
      <w:pPr>
        <w:autoSpaceDE w:val="0"/>
        <w:autoSpaceDN w:val="0"/>
        <w:adjustRightInd w:val="0"/>
        <w:spacing w:line="240" w:lineRule="auto"/>
        <w:jc w:val="both"/>
        <w:rPr>
          <w:rFonts w:ascii="Arial" w:hAnsi="Arial" w:cs="Arial"/>
          <w:i/>
          <w:sz w:val="24"/>
          <w:szCs w:val="24"/>
        </w:rPr>
      </w:pPr>
    </w:p>
    <w:p w:rsidR="005422FB" w:rsidRDefault="005422FB" w:rsidP="00364928">
      <w:pPr>
        <w:autoSpaceDE w:val="0"/>
        <w:autoSpaceDN w:val="0"/>
        <w:adjustRightInd w:val="0"/>
        <w:spacing w:line="240" w:lineRule="auto"/>
        <w:jc w:val="both"/>
        <w:rPr>
          <w:rFonts w:ascii="Arial" w:hAnsi="Arial" w:cs="Arial"/>
          <w:i/>
          <w:sz w:val="24"/>
          <w:szCs w:val="24"/>
        </w:rPr>
      </w:pPr>
    </w:p>
    <w:p w:rsidR="005422FB" w:rsidRPr="005422FB" w:rsidRDefault="005422FB" w:rsidP="00364928">
      <w:pPr>
        <w:autoSpaceDE w:val="0"/>
        <w:autoSpaceDN w:val="0"/>
        <w:adjustRightInd w:val="0"/>
        <w:spacing w:line="240" w:lineRule="auto"/>
        <w:jc w:val="both"/>
        <w:rPr>
          <w:rFonts w:ascii="Arial" w:hAnsi="Arial" w:cs="Arial"/>
          <w:i/>
          <w:sz w:val="24"/>
          <w:szCs w:val="24"/>
        </w:rPr>
      </w:pPr>
    </w:p>
    <w:p w:rsidR="00304E04" w:rsidRPr="00B27BB8" w:rsidRDefault="00C91BE9" w:rsidP="000963E8">
      <w:pPr>
        <w:pStyle w:val="ListParagraph"/>
        <w:numPr>
          <w:ilvl w:val="0"/>
          <w:numId w:val="31"/>
        </w:numPr>
        <w:autoSpaceDE w:val="0"/>
        <w:autoSpaceDN w:val="0"/>
        <w:adjustRightInd w:val="0"/>
        <w:spacing w:line="360" w:lineRule="auto"/>
        <w:ind w:left="426"/>
        <w:jc w:val="both"/>
        <w:rPr>
          <w:rFonts w:ascii="Arial" w:hAnsi="Arial" w:cs="Arial"/>
          <w:b/>
          <w:sz w:val="24"/>
          <w:szCs w:val="24"/>
        </w:rPr>
      </w:pPr>
      <w:r w:rsidRPr="00B27BB8">
        <w:rPr>
          <w:rFonts w:ascii="Arial" w:hAnsi="Arial" w:cs="Arial"/>
          <w:b/>
          <w:sz w:val="24"/>
          <w:szCs w:val="24"/>
        </w:rPr>
        <w:lastRenderedPageBreak/>
        <w:t>Unsur-unsur pondok pesantren</w:t>
      </w:r>
    </w:p>
    <w:p w:rsidR="000963E8" w:rsidRPr="00624BFF" w:rsidRDefault="000963E8" w:rsidP="00624BFF">
      <w:pPr>
        <w:pStyle w:val="ListParagraph"/>
        <w:autoSpaceDE w:val="0"/>
        <w:autoSpaceDN w:val="0"/>
        <w:adjustRightInd w:val="0"/>
        <w:spacing w:line="360" w:lineRule="auto"/>
        <w:ind w:left="426" w:firstLine="556"/>
        <w:jc w:val="both"/>
        <w:rPr>
          <w:rFonts w:ascii="Arial" w:hAnsi="Arial" w:cs="Arial"/>
          <w:sz w:val="24"/>
          <w:szCs w:val="24"/>
        </w:rPr>
      </w:pPr>
      <w:r>
        <w:rPr>
          <w:rFonts w:ascii="Arial" w:hAnsi="Arial" w:cs="Arial"/>
          <w:sz w:val="24"/>
          <w:szCs w:val="24"/>
        </w:rPr>
        <w:t xml:space="preserve"> </w:t>
      </w:r>
      <w:r w:rsidR="00C91BE9" w:rsidRPr="00304E04">
        <w:rPr>
          <w:rFonts w:ascii="Arial" w:hAnsi="Arial" w:cs="Arial"/>
          <w:sz w:val="24"/>
          <w:szCs w:val="24"/>
        </w:rPr>
        <w:t>Unsur-unsur pesantre</w:t>
      </w:r>
      <w:r w:rsidR="009B7D0E" w:rsidRPr="00304E04">
        <w:rPr>
          <w:rFonts w:ascii="Arial" w:hAnsi="Arial" w:cs="Arial"/>
          <w:sz w:val="24"/>
          <w:szCs w:val="24"/>
        </w:rPr>
        <w:t>n yaitu kyai, ustadz, santri, pengurus</w:t>
      </w:r>
      <w:r w:rsidR="00B64277" w:rsidRPr="00304E04">
        <w:rPr>
          <w:rFonts w:ascii="Arial" w:hAnsi="Arial" w:cs="Arial"/>
          <w:sz w:val="24"/>
          <w:szCs w:val="24"/>
        </w:rPr>
        <w:t xml:space="preserve">, masjid, pondok </w:t>
      </w:r>
      <w:r w:rsidR="00C91BE9" w:rsidRPr="00304E04">
        <w:rPr>
          <w:rFonts w:ascii="Arial" w:hAnsi="Arial" w:cs="Arial"/>
          <w:sz w:val="24"/>
          <w:szCs w:val="24"/>
        </w:rPr>
        <w:t>dan kitab-kitab klasik (atau kitab kuning) adalah elemen yang membedakan sistem pendidikan pesantren dengan lembaga lainya.</w:t>
      </w:r>
    </w:p>
    <w:p w:rsidR="005146BC" w:rsidRDefault="000963E8" w:rsidP="000963E8">
      <w:pPr>
        <w:pStyle w:val="ListParagraph"/>
        <w:numPr>
          <w:ilvl w:val="0"/>
          <w:numId w:val="10"/>
        </w:numPr>
        <w:autoSpaceDE w:val="0"/>
        <w:autoSpaceDN w:val="0"/>
        <w:adjustRightInd w:val="0"/>
        <w:spacing w:line="360" w:lineRule="auto"/>
        <w:ind w:left="851"/>
        <w:jc w:val="both"/>
        <w:rPr>
          <w:rFonts w:ascii="Arial" w:hAnsi="Arial" w:cs="Arial"/>
          <w:sz w:val="24"/>
          <w:szCs w:val="24"/>
        </w:rPr>
      </w:pPr>
      <w:r>
        <w:rPr>
          <w:rFonts w:ascii="Arial" w:hAnsi="Arial" w:cs="Arial"/>
          <w:sz w:val="24"/>
          <w:szCs w:val="24"/>
        </w:rPr>
        <w:t xml:space="preserve"> </w:t>
      </w:r>
      <w:r w:rsidR="00787E75" w:rsidRPr="00304E04">
        <w:rPr>
          <w:rFonts w:ascii="Arial" w:hAnsi="Arial" w:cs="Arial"/>
          <w:sz w:val="24"/>
          <w:szCs w:val="24"/>
        </w:rPr>
        <w:t>Kyai</w:t>
      </w:r>
    </w:p>
    <w:p w:rsidR="000963E8" w:rsidRDefault="00364928" w:rsidP="000963E8">
      <w:pPr>
        <w:pStyle w:val="ListParagraph"/>
        <w:autoSpaceDE w:val="0"/>
        <w:autoSpaceDN w:val="0"/>
        <w:adjustRightInd w:val="0"/>
        <w:spacing w:line="360" w:lineRule="auto"/>
        <w:ind w:left="851" w:firstLine="360"/>
        <w:jc w:val="both"/>
        <w:rPr>
          <w:rFonts w:ascii="Arial" w:hAnsi="Arial" w:cs="Arial"/>
          <w:sz w:val="24"/>
          <w:szCs w:val="24"/>
        </w:rPr>
      </w:pPr>
      <w:r>
        <w:rPr>
          <w:rFonts w:ascii="Arial" w:hAnsi="Arial" w:cs="Arial"/>
          <w:sz w:val="24"/>
          <w:szCs w:val="24"/>
          <w:lang w:val="en-US"/>
        </w:rPr>
        <w:t xml:space="preserve"> </w:t>
      </w:r>
      <w:r w:rsidR="005146BC">
        <w:rPr>
          <w:rFonts w:ascii="Arial" w:hAnsi="Arial" w:cs="Arial"/>
          <w:sz w:val="24"/>
          <w:szCs w:val="24"/>
        </w:rPr>
        <w:t xml:space="preserve">  </w:t>
      </w:r>
      <w:r w:rsidR="000963E8">
        <w:rPr>
          <w:rFonts w:ascii="Arial" w:hAnsi="Arial" w:cs="Arial"/>
          <w:sz w:val="24"/>
          <w:szCs w:val="24"/>
        </w:rPr>
        <w:t xml:space="preserve"> </w:t>
      </w:r>
      <w:r w:rsidR="008973ED">
        <w:rPr>
          <w:rFonts w:ascii="Arial" w:hAnsi="Arial" w:cs="Arial"/>
          <w:sz w:val="24"/>
          <w:szCs w:val="24"/>
        </w:rPr>
        <w:t xml:space="preserve"> </w:t>
      </w:r>
      <w:r w:rsidR="00787E75" w:rsidRPr="005146BC">
        <w:rPr>
          <w:rFonts w:ascii="Arial" w:hAnsi="Arial" w:cs="Arial"/>
          <w:sz w:val="24"/>
          <w:szCs w:val="24"/>
        </w:rPr>
        <w:t xml:space="preserve">Sebutan kyai sangat beragam, antara lain: </w:t>
      </w:r>
      <w:r w:rsidR="00787E75" w:rsidRPr="005146BC">
        <w:rPr>
          <w:rFonts w:ascii="Arial" w:hAnsi="Arial" w:cs="Arial"/>
          <w:i/>
          <w:sz w:val="24"/>
          <w:szCs w:val="24"/>
        </w:rPr>
        <w:t xml:space="preserve">ajegan, elang </w:t>
      </w:r>
      <w:r w:rsidR="00787E75" w:rsidRPr="005146BC">
        <w:rPr>
          <w:rFonts w:ascii="Arial" w:hAnsi="Arial" w:cs="Arial"/>
          <w:sz w:val="24"/>
          <w:szCs w:val="24"/>
        </w:rPr>
        <w:t xml:space="preserve">di Jawa Barat; </w:t>
      </w:r>
      <w:r w:rsidR="00787E75" w:rsidRPr="005146BC">
        <w:rPr>
          <w:rFonts w:ascii="Arial" w:hAnsi="Arial" w:cs="Arial"/>
          <w:i/>
          <w:sz w:val="24"/>
          <w:szCs w:val="24"/>
        </w:rPr>
        <w:t>tuan guru, tuan syaikh</w:t>
      </w:r>
      <w:r w:rsidR="00787E75" w:rsidRPr="005146BC">
        <w:rPr>
          <w:rFonts w:ascii="Arial" w:hAnsi="Arial" w:cs="Arial"/>
          <w:sz w:val="24"/>
          <w:szCs w:val="24"/>
        </w:rPr>
        <w:t xml:space="preserve"> di Sumatra. Kyai adalah tokoh kharismatik yang diyakini memiliki pengetahuan  agama yang luas sebagai pemimpin dan pemilik pesanten, </w:t>
      </w:r>
      <w:r w:rsidR="00595150" w:rsidRPr="005146BC">
        <w:rPr>
          <w:rFonts w:ascii="Arial" w:hAnsi="Arial" w:cs="Arial"/>
          <w:sz w:val="24"/>
          <w:szCs w:val="24"/>
        </w:rPr>
        <w:t>dalam penyelenggaraan pe</w:t>
      </w:r>
      <w:r w:rsidR="009D5F89" w:rsidRPr="005146BC">
        <w:rPr>
          <w:rFonts w:ascii="Arial" w:hAnsi="Arial" w:cs="Arial"/>
          <w:sz w:val="24"/>
          <w:szCs w:val="24"/>
        </w:rPr>
        <w:t xml:space="preserve">ndidikan di pesantren </w:t>
      </w:r>
      <w:r w:rsidR="00787E75" w:rsidRPr="005146BC">
        <w:rPr>
          <w:rFonts w:ascii="Arial" w:hAnsi="Arial" w:cs="Arial"/>
          <w:sz w:val="24"/>
          <w:szCs w:val="24"/>
        </w:rPr>
        <w:t>kyai merupakan figur</w:t>
      </w:r>
      <w:r w:rsidR="009D5F89" w:rsidRPr="005146BC">
        <w:rPr>
          <w:rFonts w:ascii="Arial" w:hAnsi="Arial" w:cs="Arial"/>
          <w:sz w:val="24"/>
          <w:szCs w:val="24"/>
        </w:rPr>
        <w:t xml:space="preserve"> sentral yang memiliki otoritas untuk merencanakan, menyelenggarakan dan mengendalikan seluruh pelaksanaan pendidika</w:t>
      </w:r>
      <w:r w:rsidR="00E753B6" w:rsidRPr="005146BC">
        <w:rPr>
          <w:rFonts w:ascii="Arial" w:hAnsi="Arial" w:cs="Arial"/>
          <w:sz w:val="24"/>
          <w:szCs w:val="24"/>
        </w:rPr>
        <w:t>n. Ziemek menggambarkan bahwa “P</w:t>
      </w:r>
      <w:r w:rsidR="009D5F89" w:rsidRPr="005146BC">
        <w:rPr>
          <w:rFonts w:ascii="Arial" w:hAnsi="Arial" w:cs="Arial"/>
          <w:sz w:val="24"/>
          <w:szCs w:val="24"/>
        </w:rPr>
        <w:t>rofil kyai adalah sosok yang kuat kecapan dan dan pancaran kepribadianya yang menentukan kedudukan dan kaliber suatu pesantren”.</w:t>
      </w:r>
      <w:r w:rsidR="009D5F89" w:rsidRPr="00700DC8">
        <w:rPr>
          <w:rStyle w:val="FootnoteReference"/>
          <w:rFonts w:ascii="Arial" w:hAnsi="Arial" w:cs="Arial"/>
          <w:sz w:val="24"/>
          <w:szCs w:val="24"/>
        </w:rPr>
        <w:footnoteReference w:id="23"/>
      </w:r>
    </w:p>
    <w:p w:rsidR="000963E8" w:rsidRDefault="008973ED" w:rsidP="008973ED">
      <w:pPr>
        <w:pStyle w:val="ListParagraph"/>
        <w:autoSpaceDE w:val="0"/>
        <w:autoSpaceDN w:val="0"/>
        <w:adjustRightInd w:val="0"/>
        <w:spacing w:line="360" w:lineRule="auto"/>
        <w:ind w:left="851"/>
        <w:jc w:val="both"/>
        <w:rPr>
          <w:rFonts w:ascii="Arial" w:hAnsi="Arial" w:cs="Arial"/>
          <w:sz w:val="24"/>
          <w:szCs w:val="24"/>
        </w:rPr>
      </w:pPr>
      <w:r>
        <w:rPr>
          <w:rFonts w:ascii="Arial" w:hAnsi="Arial" w:cs="Arial"/>
          <w:sz w:val="24"/>
          <w:szCs w:val="24"/>
        </w:rPr>
        <w:t xml:space="preserve">   </w:t>
      </w:r>
      <w:r w:rsidR="000963E8">
        <w:rPr>
          <w:rFonts w:ascii="Arial" w:hAnsi="Arial" w:cs="Arial"/>
          <w:sz w:val="24"/>
          <w:szCs w:val="24"/>
        </w:rPr>
        <w:t xml:space="preserve">    </w:t>
      </w:r>
      <w:r w:rsidR="00364928">
        <w:rPr>
          <w:rFonts w:ascii="Arial" w:hAnsi="Arial" w:cs="Arial"/>
          <w:sz w:val="24"/>
          <w:szCs w:val="24"/>
          <w:lang w:val="en-US"/>
        </w:rPr>
        <w:t xml:space="preserve"> </w:t>
      </w:r>
      <w:r w:rsidR="000963E8">
        <w:rPr>
          <w:rFonts w:ascii="Arial" w:hAnsi="Arial" w:cs="Arial"/>
          <w:sz w:val="24"/>
          <w:szCs w:val="24"/>
        </w:rPr>
        <w:t xml:space="preserve">  </w:t>
      </w:r>
      <w:r w:rsidR="004D1B44" w:rsidRPr="000963E8">
        <w:rPr>
          <w:rFonts w:ascii="Arial" w:hAnsi="Arial" w:cs="Arial"/>
          <w:sz w:val="24"/>
          <w:szCs w:val="24"/>
        </w:rPr>
        <w:t>Otoritas kyai tida</w:t>
      </w:r>
      <w:r w:rsidR="00AE204E" w:rsidRPr="000963E8">
        <w:rPr>
          <w:rFonts w:ascii="Arial" w:hAnsi="Arial" w:cs="Arial"/>
          <w:sz w:val="24"/>
          <w:szCs w:val="24"/>
        </w:rPr>
        <w:t>k didasarkan atas asas legalitas melainkan bersumber pada kharisma yang dimiliki. Kharisma tersebut muncul dari konsistensi kyai dalam melaksa</w:t>
      </w:r>
      <w:r w:rsidR="006F3F39" w:rsidRPr="000963E8">
        <w:rPr>
          <w:rFonts w:ascii="Arial" w:hAnsi="Arial" w:cs="Arial"/>
          <w:sz w:val="24"/>
          <w:szCs w:val="24"/>
          <w:lang w:val="en-US"/>
        </w:rPr>
        <w:t>na</w:t>
      </w:r>
      <w:r w:rsidR="00AE204E" w:rsidRPr="000963E8">
        <w:rPr>
          <w:rFonts w:ascii="Arial" w:hAnsi="Arial" w:cs="Arial"/>
          <w:sz w:val="24"/>
          <w:szCs w:val="24"/>
        </w:rPr>
        <w:t>kan ilmu yang dimiliki dalam kehidupan sehari-hari, keikhlasan, dan dedikasi dalam mengembangkan pe</w:t>
      </w:r>
      <w:r w:rsidR="00B77AFC" w:rsidRPr="000963E8">
        <w:rPr>
          <w:rFonts w:ascii="Arial" w:hAnsi="Arial" w:cs="Arial"/>
          <w:sz w:val="24"/>
          <w:szCs w:val="24"/>
        </w:rPr>
        <w:t>ndidikan I</w:t>
      </w:r>
      <w:r w:rsidR="00AE204E" w:rsidRPr="000963E8">
        <w:rPr>
          <w:rFonts w:ascii="Arial" w:hAnsi="Arial" w:cs="Arial"/>
          <w:sz w:val="24"/>
          <w:szCs w:val="24"/>
        </w:rPr>
        <w:t>slam.</w:t>
      </w:r>
    </w:p>
    <w:p w:rsidR="000963E8" w:rsidRDefault="005146BC" w:rsidP="000963E8">
      <w:pPr>
        <w:pStyle w:val="ListParagraph"/>
        <w:autoSpaceDE w:val="0"/>
        <w:autoSpaceDN w:val="0"/>
        <w:adjustRightInd w:val="0"/>
        <w:spacing w:line="360" w:lineRule="auto"/>
        <w:ind w:left="851" w:firstLine="360"/>
        <w:jc w:val="both"/>
        <w:rPr>
          <w:rFonts w:ascii="Arial" w:hAnsi="Arial" w:cs="Arial"/>
          <w:sz w:val="24"/>
          <w:szCs w:val="24"/>
        </w:rPr>
      </w:pPr>
      <w:r w:rsidRPr="000963E8">
        <w:rPr>
          <w:rFonts w:ascii="Arial" w:hAnsi="Arial" w:cs="Arial"/>
          <w:sz w:val="24"/>
          <w:szCs w:val="24"/>
        </w:rPr>
        <w:t xml:space="preserve">  </w:t>
      </w:r>
      <w:r w:rsidR="00364928">
        <w:rPr>
          <w:rFonts w:ascii="Arial" w:hAnsi="Arial" w:cs="Arial"/>
          <w:sz w:val="24"/>
          <w:szCs w:val="24"/>
          <w:lang w:val="en-US"/>
        </w:rPr>
        <w:t xml:space="preserve">  </w:t>
      </w:r>
      <w:r w:rsidRPr="000963E8">
        <w:rPr>
          <w:rFonts w:ascii="Arial" w:hAnsi="Arial" w:cs="Arial"/>
          <w:sz w:val="24"/>
          <w:szCs w:val="24"/>
        </w:rPr>
        <w:t xml:space="preserve"> </w:t>
      </w:r>
      <w:r w:rsidR="009D5F89" w:rsidRPr="000963E8">
        <w:rPr>
          <w:rFonts w:ascii="Arial" w:hAnsi="Arial" w:cs="Arial"/>
          <w:sz w:val="24"/>
          <w:szCs w:val="24"/>
        </w:rPr>
        <w:t>Dengan demikian kemajuan dan kemu</w:t>
      </w:r>
      <w:r w:rsidR="008D3036" w:rsidRPr="000963E8">
        <w:rPr>
          <w:rFonts w:ascii="Arial" w:hAnsi="Arial" w:cs="Arial"/>
          <w:sz w:val="24"/>
          <w:szCs w:val="24"/>
        </w:rPr>
        <w:t>n</w:t>
      </w:r>
      <w:r w:rsidR="009D5F89" w:rsidRPr="000963E8">
        <w:rPr>
          <w:rFonts w:ascii="Arial" w:hAnsi="Arial" w:cs="Arial"/>
          <w:sz w:val="24"/>
          <w:szCs w:val="24"/>
        </w:rPr>
        <w:t>duran pondok pesantren benar-benar terletak pada kemampuan kyai dalam operasi</w:t>
      </w:r>
      <w:r w:rsidR="00B612D2" w:rsidRPr="000963E8">
        <w:rPr>
          <w:rFonts w:ascii="Arial" w:hAnsi="Arial" w:cs="Arial"/>
          <w:sz w:val="24"/>
          <w:szCs w:val="24"/>
        </w:rPr>
        <w:t>onalisas/pelaksanaan pendid</w:t>
      </w:r>
      <w:r w:rsidR="00DD095A" w:rsidRPr="000963E8">
        <w:rPr>
          <w:rFonts w:ascii="Arial" w:hAnsi="Arial" w:cs="Arial"/>
          <w:sz w:val="24"/>
          <w:szCs w:val="24"/>
        </w:rPr>
        <w:t>ikan di dalam pe</w:t>
      </w:r>
      <w:r w:rsidR="00E753B6" w:rsidRPr="000963E8">
        <w:rPr>
          <w:rFonts w:ascii="Arial" w:hAnsi="Arial" w:cs="Arial"/>
          <w:sz w:val="24"/>
          <w:szCs w:val="24"/>
        </w:rPr>
        <w:t>santren, sebab kyai merupakan “P</w:t>
      </w:r>
      <w:r w:rsidR="00DD095A" w:rsidRPr="000963E8">
        <w:rPr>
          <w:rFonts w:ascii="Arial" w:hAnsi="Arial" w:cs="Arial"/>
          <w:sz w:val="24"/>
          <w:szCs w:val="24"/>
        </w:rPr>
        <w:t xml:space="preserve">enguasa” baik dalam pengertian fisik maupun non fisik yang bertanggung jawab demi kemajuan pesantren. Dalam kenyataannya pesantren sebagian besar berkembang dan menemukan bentuknya yang lebih mapan. Faktor utamanya adalah karena adanya kyai yang selalu tertanam rasa memiliki, bahkan tidak jarang berdirinya suatu pondok </w:t>
      </w:r>
      <w:r w:rsidR="00DD095A" w:rsidRPr="000963E8">
        <w:rPr>
          <w:rFonts w:ascii="Arial" w:hAnsi="Arial" w:cs="Arial"/>
          <w:sz w:val="24"/>
          <w:szCs w:val="24"/>
        </w:rPr>
        <w:lastRenderedPageBreak/>
        <w:t>pesantren merupakan gagasan dalam diri kyai, seka</w:t>
      </w:r>
      <w:r w:rsidR="00B77AFC" w:rsidRPr="000963E8">
        <w:rPr>
          <w:rFonts w:ascii="Arial" w:hAnsi="Arial" w:cs="Arial"/>
          <w:sz w:val="24"/>
          <w:szCs w:val="24"/>
        </w:rPr>
        <w:t>lipun sekarang pondok pesantren</w:t>
      </w:r>
      <w:r w:rsidR="00DD095A" w:rsidRPr="000963E8">
        <w:rPr>
          <w:rFonts w:ascii="Arial" w:hAnsi="Arial" w:cs="Arial"/>
          <w:sz w:val="24"/>
          <w:szCs w:val="24"/>
        </w:rPr>
        <w:t xml:space="preserve"> yang berasal dari masyarakat.</w:t>
      </w:r>
      <w:r w:rsidR="00E753B6" w:rsidRPr="000963E8">
        <w:rPr>
          <w:rFonts w:ascii="Arial" w:hAnsi="Arial" w:cs="Arial"/>
          <w:sz w:val="24"/>
          <w:szCs w:val="24"/>
        </w:rPr>
        <w:t xml:space="preserve"> </w:t>
      </w:r>
      <w:r w:rsidR="00DD095A" w:rsidRPr="000963E8">
        <w:rPr>
          <w:rFonts w:ascii="Arial" w:hAnsi="Arial" w:cs="Arial"/>
          <w:sz w:val="24"/>
          <w:szCs w:val="24"/>
        </w:rPr>
        <w:t>Dalam kondisi yang lebih maju kedudukan seorang kyai dalam pondok pesantren tetap sebagai tokoh primernya, kyai sebagai pemimpin, pemi</w:t>
      </w:r>
      <w:r w:rsidR="00FB7F7F" w:rsidRPr="000963E8">
        <w:rPr>
          <w:rFonts w:ascii="Arial" w:hAnsi="Arial" w:cs="Arial"/>
          <w:sz w:val="24"/>
          <w:szCs w:val="24"/>
          <w:lang w:val="en-US"/>
        </w:rPr>
        <w:t>l</w:t>
      </w:r>
      <w:r w:rsidR="00DD095A" w:rsidRPr="000963E8">
        <w:rPr>
          <w:rFonts w:ascii="Arial" w:hAnsi="Arial" w:cs="Arial"/>
          <w:sz w:val="24"/>
          <w:szCs w:val="24"/>
        </w:rPr>
        <w:t>ik dan guru yang utama dan secara tidak berlebihan kyai adalah raja dalam pesantren.</w:t>
      </w:r>
      <w:r w:rsidR="00DD095A" w:rsidRPr="00700DC8">
        <w:rPr>
          <w:rStyle w:val="FootnoteReference"/>
          <w:rFonts w:ascii="Arial" w:hAnsi="Arial" w:cs="Arial"/>
          <w:sz w:val="24"/>
          <w:szCs w:val="24"/>
        </w:rPr>
        <w:footnoteReference w:id="24"/>
      </w:r>
    </w:p>
    <w:p w:rsidR="000963E8" w:rsidRDefault="000963E8" w:rsidP="000963E8">
      <w:pPr>
        <w:pStyle w:val="ListParagraph"/>
        <w:autoSpaceDE w:val="0"/>
        <w:autoSpaceDN w:val="0"/>
        <w:adjustRightInd w:val="0"/>
        <w:spacing w:line="360" w:lineRule="auto"/>
        <w:ind w:left="851" w:firstLine="360"/>
        <w:jc w:val="both"/>
        <w:rPr>
          <w:rFonts w:ascii="Arial" w:hAnsi="Arial" w:cs="Arial"/>
          <w:sz w:val="24"/>
          <w:szCs w:val="24"/>
        </w:rPr>
      </w:pPr>
      <w:r>
        <w:rPr>
          <w:rFonts w:ascii="Arial" w:hAnsi="Arial" w:cs="Arial"/>
          <w:sz w:val="24"/>
          <w:szCs w:val="24"/>
        </w:rPr>
        <w:t xml:space="preserve"> </w:t>
      </w:r>
      <w:r w:rsidR="005146BC" w:rsidRPr="000963E8">
        <w:rPr>
          <w:rFonts w:ascii="Arial" w:hAnsi="Arial" w:cs="Arial"/>
          <w:sz w:val="24"/>
          <w:szCs w:val="24"/>
        </w:rPr>
        <w:t xml:space="preserve">  </w:t>
      </w:r>
      <w:r>
        <w:rPr>
          <w:rFonts w:ascii="Arial" w:hAnsi="Arial" w:cs="Arial"/>
          <w:sz w:val="24"/>
          <w:szCs w:val="24"/>
        </w:rPr>
        <w:t xml:space="preserve"> </w:t>
      </w:r>
      <w:r w:rsidR="00364928">
        <w:rPr>
          <w:rFonts w:ascii="Arial" w:hAnsi="Arial" w:cs="Arial"/>
          <w:sz w:val="24"/>
          <w:szCs w:val="24"/>
          <w:lang w:val="en-US"/>
        </w:rPr>
        <w:t xml:space="preserve">  </w:t>
      </w:r>
      <w:r w:rsidR="00BB7AB9" w:rsidRPr="000963E8">
        <w:rPr>
          <w:rFonts w:ascii="Arial" w:hAnsi="Arial" w:cs="Arial"/>
          <w:sz w:val="24"/>
          <w:szCs w:val="24"/>
        </w:rPr>
        <w:t>Zamakhsari Dhofier menilai, kebanyakan kyai di Jawa beranggapan bahwa pesantren diibaratkan sebagai “kerajaan kecil”, dimana kyai merupakan sumber mutlak dari kekuasaan dan kewenangan dalam kehidupan di lingkungan pesantren. Asumsi ini dapat dibenarkan, karena lingkungan pesantren adalah kawasan tertutup yang tidak dapat dicamuri pihak luar.</w:t>
      </w:r>
    </w:p>
    <w:p w:rsidR="000963E8" w:rsidRDefault="005146BC" w:rsidP="000963E8">
      <w:pPr>
        <w:pStyle w:val="ListParagraph"/>
        <w:autoSpaceDE w:val="0"/>
        <w:autoSpaceDN w:val="0"/>
        <w:adjustRightInd w:val="0"/>
        <w:spacing w:line="360" w:lineRule="auto"/>
        <w:ind w:left="851" w:firstLine="360"/>
        <w:jc w:val="both"/>
        <w:rPr>
          <w:rFonts w:ascii="Arial" w:hAnsi="Arial" w:cs="Arial"/>
          <w:sz w:val="24"/>
          <w:szCs w:val="24"/>
        </w:rPr>
      </w:pPr>
      <w:r w:rsidRPr="000963E8">
        <w:rPr>
          <w:rFonts w:ascii="Arial" w:hAnsi="Arial" w:cs="Arial"/>
          <w:sz w:val="24"/>
          <w:szCs w:val="24"/>
        </w:rPr>
        <w:t xml:space="preserve"> </w:t>
      </w:r>
      <w:r w:rsidR="000963E8">
        <w:rPr>
          <w:rFonts w:ascii="Arial" w:hAnsi="Arial" w:cs="Arial"/>
          <w:sz w:val="24"/>
          <w:szCs w:val="24"/>
        </w:rPr>
        <w:t xml:space="preserve">  </w:t>
      </w:r>
      <w:r w:rsidRPr="000963E8">
        <w:rPr>
          <w:rFonts w:ascii="Arial" w:hAnsi="Arial" w:cs="Arial"/>
          <w:sz w:val="24"/>
          <w:szCs w:val="24"/>
        </w:rPr>
        <w:t xml:space="preserve"> </w:t>
      </w:r>
      <w:r w:rsidR="00364928">
        <w:rPr>
          <w:rFonts w:ascii="Arial" w:hAnsi="Arial" w:cs="Arial"/>
          <w:sz w:val="24"/>
          <w:szCs w:val="24"/>
          <w:lang w:val="en-US"/>
        </w:rPr>
        <w:t xml:space="preserve">  </w:t>
      </w:r>
      <w:r w:rsidR="00BB7AB9" w:rsidRPr="000963E8">
        <w:rPr>
          <w:rFonts w:ascii="Arial" w:hAnsi="Arial" w:cs="Arial"/>
          <w:sz w:val="24"/>
          <w:szCs w:val="24"/>
        </w:rPr>
        <w:t xml:space="preserve">Kekuasaan mutlak ini barangkali harus demikian, sebab pesantren adalah lembaga pendidikan yang sekaligus berfungsi sebagai forum pembinaan kepemimpinan, karenanya kekuasaan </w:t>
      </w:r>
      <w:r w:rsidR="00E753B6" w:rsidRPr="000963E8">
        <w:rPr>
          <w:rFonts w:ascii="Arial" w:hAnsi="Arial" w:cs="Arial"/>
          <w:sz w:val="24"/>
          <w:szCs w:val="24"/>
        </w:rPr>
        <w:t xml:space="preserve">harus berada di tangan satu orang </w:t>
      </w:r>
      <w:r w:rsidR="00BB7AB9" w:rsidRPr="000963E8">
        <w:rPr>
          <w:rFonts w:ascii="Arial" w:hAnsi="Arial" w:cs="Arial"/>
          <w:sz w:val="24"/>
          <w:szCs w:val="24"/>
        </w:rPr>
        <w:t>agar kebijakan yang diambil</w:t>
      </w:r>
      <w:r w:rsidR="008464C0" w:rsidRPr="000963E8">
        <w:rPr>
          <w:rFonts w:ascii="Arial" w:hAnsi="Arial" w:cs="Arial"/>
          <w:sz w:val="24"/>
          <w:szCs w:val="24"/>
        </w:rPr>
        <w:t xml:space="preserve"> tidak berbenturan satu sama lai</w:t>
      </w:r>
      <w:r w:rsidR="00E753B6" w:rsidRPr="000963E8">
        <w:rPr>
          <w:rFonts w:ascii="Arial" w:hAnsi="Arial" w:cs="Arial"/>
          <w:sz w:val="24"/>
          <w:szCs w:val="24"/>
        </w:rPr>
        <w:t>n. Akan tetapi sistem ini tentu</w:t>
      </w:r>
      <w:r w:rsidR="008464C0" w:rsidRPr="000963E8">
        <w:rPr>
          <w:rFonts w:ascii="Arial" w:hAnsi="Arial" w:cs="Arial"/>
          <w:sz w:val="24"/>
          <w:szCs w:val="24"/>
        </w:rPr>
        <w:t xml:space="preserve"> menga</w:t>
      </w:r>
      <w:r w:rsidR="00E753B6" w:rsidRPr="000963E8">
        <w:rPr>
          <w:rFonts w:ascii="Arial" w:hAnsi="Arial" w:cs="Arial"/>
          <w:sz w:val="24"/>
          <w:szCs w:val="24"/>
        </w:rPr>
        <w:t>ndung kelemahan dan kelebihan, s</w:t>
      </w:r>
      <w:r w:rsidR="008464C0" w:rsidRPr="000963E8">
        <w:rPr>
          <w:rFonts w:ascii="Arial" w:hAnsi="Arial" w:cs="Arial"/>
          <w:sz w:val="24"/>
          <w:szCs w:val="24"/>
        </w:rPr>
        <w:t>alah satunya adalah apabila pemimpin pesantren tidak layak memegang kepemimpinan atau tidak mampu mengembangkan pesantrenya, ahirnya lembaga itu bisa “hidup segan mati tak mau”. Akan tetapi bila pemimpinya kebetulan orang yang terampil dan berwawasan luas, disamping kedalaman ilmunya atau ilmu agamanya, maka kekuasaan mutlak dapat menguntungkan bagi terjaminnya kelanc</w:t>
      </w:r>
      <w:r w:rsidR="00E7765C" w:rsidRPr="000963E8">
        <w:rPr>
          <w:rFonts w:ascii="Arial" w:hAnsi="Arial" w:cs="Arial"/>
          <w:sz w:val="24"/>
          <w:szCs w:val="24"/>
        </w:rPr>
        <w:t>a</w:t>
      </w:r>
      <w:r w:rsidR="008464C0" w:rsidRPr="000963E8">
        <w:rPr>
          <w:rFonts w:ascii="Arial" w:hAnsi="Arial" w:cs="Arial"/>
          <w:sz w:val="24"/>
          <w:szCs w:val="24"/>
        </w:rPr>
        <w:t>ran roda kehidupan pesantren.</w:t>
      </w:r>
      <w:r w:rsidR="008464C0" w:rsidRPr="00700DC8">
        <w:rPr>
          <w:rStyle w:val="FootnoteReference"/>
          <w:rFonts w:ascii="Arial" w:hAnsi="Arial" w:cs="Arial"/>
          <w:sz w:val="24"/>
          <w:szCs w:val="24"/>
        </w:rPr>
        <w:footnoteReference w:id="25"/>
      </w:r>
    </w:p>
    <w:p w:rsidR="00304E04" w:rsidRPr="000963E8" w:rsidRDefault="000963E8" w:rsidP="000963E8">
      <w:pPr>
        <w:pStyle w:val="ListParagraph"/>
        <w:autoSpaceDE w:val="0"/>
        <w:autoSpaceDN w:val="0"/>
        <w:adjustRightInd w:val="0"/>
        <w:spacing w:line="360" w:lineRule="auto"/>
        <w:ind w:left="851" w:firstLine="360"/>
        <w:jc w:val="both"/>
        <w:rPr>
          <w:rFonts w:ascii="Arial" w:hAnsi="Arial" w:cs="Arial"/>
          <w:sz w:val="24"/>
          <w:szCs w:val="24"/>
        </w:rPr>
      </w:pPr>
      <w:r>
        <w:rPr>
          <w:rFonts w:ascii="Arial" w:hAnsi="Arial" w:cs="Arial"/>
          <w:sz w:val="24"/>
          <w:szCs w:val="24"/>
        </w:rPr>
        <w:t xml:space="preserve"> </w:t>
      </w:r>
      <w:r w:rsidR="008973ED">
        <w:rPr>
          <w:rFonts w:ascii="Arial" w:hAnsi="Arial" w:cs="Arial"/>
          <w:sz w:val="24"/>
          <w:szCs w:val="24"/>
        </w:rPr>
        <w:t xml:space="preserve">   </w:t>
      </w:r>
      <w:r w:rsidR="008464C0" w:rsidRPr="000963E8">
        <w:rPr>
          <w:rFonts w:ascii="Arial" w:hAnsi="Arial" w:cs="Arial"/>
          <w:sz w:val="24"/>
          <w:szCs w:val="24"/>
        </w:rPr>
        <w:t>Karenanya, kyai dan keluarganya menjadi tauladan bagi santri dan masyarakat sekitanya.</w:t>
      </w:r>
      <w:r w:rsidR="003C74EF" w:rsidRPr="000963E8">
        <w:rPr>
          <w:rFonts w:ascii="Arial" w:hAnsi="Arial" w:cs="Arial"/>
          <w:sz w:val="24"/>
          <w:szCs w:val="24"/>
        </w:rPr>
        <w:t xml:space="preserve"> Kyai yan</w:t>
      </w:r>
      <w:r w:rsidR="00E7765C" w:rsidRPr="000963E8">
        <w:rPr>
          <w:rFonts w:ascii="Arial" w:hAnsi="Arial" w:cs="Arial"/>
          <w:sz w:val="24"/>
          <w:szCs w:val="24"/>
        </w:rPr>
        <w:t>g</w:t>
      </w:r>
      <w:r w:rsidR="003C74EF" w:rsidRPr="000963E8">
        <w:rPr>
          <w:rFonts w:ascii="Arial" w:hAnsi="Arial" w:cs="Arial"/>
          <w:sz w:val="24"/>
          <w:szCs w:val="24"/>
        </w:rPr>
        <w:t xml:space="preserve"> berwawasan luas dan saleh adalah hampir menjadi cita-cita santri dan masyarakat</w:t>
      </w:r>
      <w:r w:rsidR="00E7765C" w:rsidRPr="000963E8">
        <w:rPr>
          <w:rFonts w:ascii="Arial" w:hAnsi="Arial" w:cs="Arial"/>
          <w:sz w:val="24"/>
          <w:szCs w:val="24"/>
        </w:rPr>
        <w:t xml:space="preserve"> sekitanya. Namun demikian, seiring perkembangan zaman, kyai </w:t>
      </w:r>
      <w:r w:rsidR="00E7765C" w:rsidRPr="000963E8">
        <w:rPr>
          <w:rFonts w:ascii="Arial" w:hAnsi="Arial" w:cs="Arial"/>
          <w:sz w:val="24"/>
          <w:szCs w:val="24"/>
        </w:rPr>
        <w:lastRenderedPageBreak/>
        <w:t>menghadapi beberapa krisis antara lain dalam, kedudukan sebagai sumber tunggal mencari ilmu, moral, ekonomi, kelemb</w:t>
      </w:r>
      <w:r w:rsidR="00E753B6" w:rsidRPr="000963E8">
        <w:rPr>
          <w:rFonts w:ascii="Arial" w:hAnsi="Arial" w:cs="Arial"/>
          <w:sz w:val="24"/>
          <w:szCs w:val="24"/>
        </w:rPr>
        <w:t>a</w:t>
      </w:r>
      <w:r w:rsidR="00E7765C" w:rsidRPr="000963E8">
        <w:rPr>
          <w:rFonts w:ascii="Arial" w:hAnsi="Arial" w:cs="Arial"/>
          <w:sz w:val="24"/>
          <w:szCs w:val="24"/>
        </w:rPr>
        <w:t>gaan dan kepemimpinan</w:t>
      </w:r>
      <w:r w:rsidR="00346074" w:rsidRPr="000963E8">
        <w:rPr>
          <w:rFonts w:ascii="Arial" w:hAnsi="Arial" w:cs="Arial"/>
          <w:sz w:val="24"/>
          <w:szCs w:val="24"/>
        </w:rPr>
        <w:t>.</w:t>
      </w:r>
    </w:p>
    <w:p w:rsidR="00304E04" w:rsidRDefault="004F39E8" w:rsidP="000963E8">
      <w:pPr>
        <w:pStyle w:val="ListParagraph"/>
        <w:numPr>
          <w:ilvl w:val="0"/>
          <w:numId w:val="10"/>
        </w:numPr>
        <w:autoSpaceDE w:val="0"/>
        <w:autoSpaceDN w:val="0"/>
        <w:adjustRightInd w:val="0"/>
        <w:spacing w:line="360" w:lineRule="auto"/>
        <w:ind w:left="851"/>
        <w:jc w:val="both"/>
        <w:rPr>
          <w:rFonts w:ascii="Arial" w:hAnsi="Arial" w:cs="Arial"/>
          <w:sz w:val="24"/>
          <w:szCs w:val="24"/>
        </w:rPr>
      </w:pPr>
      <w:r w:rsidRPr="00304E04">
        <w:rPr>
          <w:rFonts w:ascii="Arial" w:hAnsi="Arial" w:cs="Arial"/>
          <w:sz w:val="24"/>
          <w:szCs w:val="24"/>
        </w:rPr>
        <w:t>Guru/Ustadz</w:t>
      </w:r>
    </w:p>
    <w:p w:rsidR="00304E04" w:rsidRDefault="005146BC" w:rsidP="008973ED">
      <w:pPr>
        <w:pStyle w:val="ListParagraph"/>
        <w:autoSpaceDE w:val="0"/>
        <w:autoSpaceDN w:val="0"/>
        <w:adjustRightInd w:val="0"/>
        <w:spacing w:line="360" w:lineRule="auto"/>
        <w:ind w:left="851" w:firstLine="360"/>
        <w:jc w:val="both"/>
        <w:rPr>
          <w:rFonts w:ascii="Arial" w:hAnsi="Arial" w:cs="Arial"/>
          <w:sz w:val="24"/>
          <w:szCs w:val="24"/>
        </w:rPr>
      </w:pPr>
      <w:r>
        <w:rPr>
          <w:rFonts w:ascii="Arial" w:hAnsi="Arial" w:cs="Arial"/>
          <w:sz w:val="24"/>
          <w:szCs w:val="24"/>
        </w:rPr>
        <w:t xml:space="preserve"> </w:t>
      </w:r>
      <w:r w:rsidR="000963E8">
        <w:rPr>
          <w:rFonts w:ascii="Arial" w:hAnsi="Arial" w:cs="Arial"/>
          <w:sz w:val="24"/>
          <w:szCs w:val="24"/>
        </w:rPr>
        <w:t xml:space="preserve"> </w:t>
      </w:r>
      <w:r w:rsidR="008973ED">
        <w:rPr>
          <w:rFonts w:ascii="Arial" w:hAnsi="Arial" w:cs="Arial"/>
          <w:sz w:val="24"/>
          <w:szCs w:val="24"/>
        </w:rPr>
        <w:t xml:space="preserve">  u</w:t>
      </w:r>
      <w:r w:rsidR="009B7D0E" w:rsidRPr="00304E04">
        <w:rPr>
          <w:rFonts w:ascii="Arial" w:hAnsi="Arial" w:cs="Arial"/>
          <w:sz w:val="24"/>
          <w:szCs w:val="24"/>
        </w:rPr>
        <w:t xml:space="preserve">nsur organik lainya dalam pesantren adalah guru atau ustadz. Ustadz adalah santri kyai yang dipercayai untuk mengajar agama kepada para santri dan dibimbing atau disupervisi oleh kyai. Dalam penelitian Mastuhu, ustadz dalam kehidupan pesantren </w:t>
      </w:r>
      <w:r w:rsidR="00595150" w:rsidRPr="00304E04">
        <w:rPr>
          <w:rFonts w:ascii="Arial" w:hAnsi="Arial" w:cs="Arial"/>
          <w:sz w:val="24"/>
          <w:szCs w:val="24"/>
        </w:rPr>
        <w:t xml:space="preserve">mengalami  </w:t>
      </w:r>
      <w:r w:rsidR="009B7D0E" w:rsidRPr="00304E04">
        <w:rPr>
          <w:rFonts w:ascii="Arial" w:hAnsi="Arial" w:cs="Arial"/>
          <w:sz w:val="24"/>
          <w:szCs w:val="24"/>
        </w:rPr>
        <w:t>beberapa tantangan antara lain mengabdi, mencari nafkah dan mengejar karir.</w:t>
      </w:r>
      <w:r w:rsidR="009B7D0E" w:rsidRPr="00700DC8">
        <w:rPr>
          <w:rStyle w:val="FootnoteReference"/>
          <w:rFonts w:ascii="Arial" w:hAnsi="Arial" w:cs="Arial"/>
          <w:sz w:val="24"/>
          <w:szCs w:val="24"/>
        </w:rPr>
        <w:footnoteReference w:id="26"/>
      </w:r>
      <w:r w:rsidR="009B7D0E" w:rsidRPr="00304E04">
        <w:rPr>
          <w:rFonts w:ascii="Arial" w:hAnsi="Arial" w:cs="Arial"/>
          <w:sz w:val="24"/>
          <w:szCs w:val="24"/>
        </w:rPr>
        <w:t xml:space="preserve">. </w:t>
      </w:r>
    </w:p>
    <w:p w:rsidR="00304E04" w:rsidRDefault="009B7D0E" w:rsidP="000963E8">
      <w:pPr>
        <w:pStyle w:val="ListParagraph"/>
        <w:numPr>
          <w:ilvl w:val="0"/>
          <w:numId w:val="10"/>
        </w:numPr>
        <w:autoSpaceDE w:val="0"/>
        <w:autoSpaceDN w:val="0"/>
        <w:adjustRightInd w:val="0"/>
        <w:spacing w:line="360" w:lineRule="auto"/>
        <w:ind w:left="851"/>
        <w:jc w:val="both"/>
        <w:rPr>
          <w:rFonts w:ascii="Arial" w:hAnsi="Arial" w:cs="Arial"/>
          <w:sz w:val="24"/>
          <w:szCs w:val="24"/>
        </w:rPr>
      </w:pPr>
      <w:r w:rsidRPr="00304E04">
        <w:rPr>
          <w:rFonts w:ascii="Arial" w:hAnsi="Arial" w:cs="Arial"/>
          <w:sz w:val="24"/>
          <w:szCs w:val="24"/>
        </w:rPr>
        <w:t>Santri</w:t>
      </w:r>
    </w:p>
    <w:p w:rsidR="000963E8" w:rsidRDefault="000963E8" w:rsidP="000963E8">
      <w:pPr>
        <w:pStyle w:val="ListParagraph"/>
        <w:autoSpaceDE w:val="0"/>
        <w:autoSpaceDN w:val="0"/>
        <w:adjustRightInd w:val="0"/>
        <w:spacing w:line="360" w:lineRule="auto"/>
        <w:ind w:left="851" w:firstLine="229"/>
        <w:jc w:val="both"/>
        <w:rPr>
          <w:rFonts w:ascii="Arial" w:hAnsi="Arial" w:cs="Arial"/>
          <w:sz w:val="24"/>
          <w:szCs w:val="24"/>
        </w:rPr>
      </w:pPr>
      <w:r>
        <w:rPr>
          <w:rFonts w:ascii="Arial" w:hAnsi="Arial" w:cs="Arial"/>
          <w:sz w:val="24"/>
          <w:szCs w:val="24"/>
        </w:rPr>
        <w:t xml:space="preserve">    </w:t>
      </w:r>
      <w:r w:rsidR="00364928">
        <w:rPr>
          <w:rFonts w:ascii="Arial" w:hAnsi="Arial" w:cs="Arial"/>
          <w:sz w:val="24"/>
          <w:szCs w:val="24"/>
          <w:lang w:val="en-US"/>
        </w:rPr>
        <w:t xml:space="preserve"> </w:t>
      </w:r>
      <w:r>
        <w:rPr>
          <w:rFonts w:ascii="Arial" w:hAnsi="Arial" w:cs="Arial"/>
          <w:sz w:val="24"/>
          <w:szCs w:val="24"/>
        </w:rPr>
        <w:t xml:space="preserve"> </w:t>
      </w:r>
      <w:r w:rsidR="00421247" w:rsidRPr="00304E04">
        <w:rPr>
          <w:rFonts w:ascii="Arial" w:hAnsi="Arial" w:cs="Arial"/>
          <w:sz w:val="24"/>
          <w:szCs w:val="24"/>
        </w:rPr>
        <w:t>Istilah santri hanya terdapat di pondok pesantren sebagai</w:t>
      </w:r>
      <w:r w:rsidR="00E753B6" w:rsidRPr="00304E04">
        <w:rPr>
          <w:rFonts w:ascii="Arial" w:hAnsi="Arial" w:cs="Arial"/>
          <w:sz w:val="24"/>
          <w:szCs w:val="24"/>
        </w:rPr>
        <w:t xml:space="preserve"> </w:t>
      </w:r>
      <w:r w:rsidR="00421247" w:rsidRPr="00304E04">
        <w:rPr>
          <w:rFonts w:ascii="Arial" w:hAnsi="Arial" w:cs="Arial"/>
          <w:i/>
          <w:sz w:val="24"/>
          <w:szCs w:val="24"/>
        </w:rPr>
        <w:t xml:space="preserve">pengejawantahan </w:t>
      </w:r>
      <w:r w:rsidR="00421247" w:rsidRPr="00304E04">
        <w:rPr>
          <w:rFonts w:ascii="Arial" w:hAnsi="Arial" w:cs="Arial"/>
          <w:sz w:val="24"/>
          <w:szCs w:val="24"/>
        </w:rPr>
        <w:t>adanya peserta didik yang haus akan ilmu pengetahuan yang dimiliki oleh seorang kyai yang memimp</w:t>
      </w:r>
      <w:r w:rsidR="00E753B6" w:rsidRPr="00304E04">
        <w:rPr>
          <w:rFonts w:ascii="Arial" w:hAnsi="Arial" w:cs="Arial"/>
          <w:sz w:val="24"/>
          <w:szCs w:val="24"/>
        </w:rPr>
        <w:t>in sebuah pesantren, oleh karena</w:t>
      </w:r>
      <w:r w:rsidR="00421247" w:rsidRPr="00304E04">
        <w:rPr>
          <w:rFonts w:ascii="Arial" w:hAnsi="Arial" w:cs="Arial"/>
          <w:sz w:val="24"/>
          <w:szCs w:val="24"/>
        </w:rPr>
        <w:t xml:space="preserve"> itu santi pada dasarnya berkaitan erat dengan keberadaan kyai dan pesantren.</w:t>
      </w:r>
    </w:p>
    <w:p w:rsidR="00B77AFC" w:rsidRPr="000963E8" w:rsidRDefault="000963E8" w:rsidP="000963E8">
      <w:pPr>
        <w:pStyle w:val="ListParagraph"/>
        <w:autoSpaceDE w:val="0"/>
        <w:autoSpaceDN w:val="0"/>
        <w:adjustRightInd w:val="0"/>
        <w:spacing w:line="360" w:lineRule="auto"/>
        <w:ind w:left="851" w:firstLine="229"/>
        <w:jc w:val="both"/>
        <w:rPr>
          <w:rFonts w:ascii="Arial" w:hAnsi="Arial" w:cs="Arial"/>
          <w:sz w:val="24"/>
          <w:szCs w:val="24"/>
        </w:rPr>
      </w:pPr>
      <w:r>
        <w:rPr>
          <w:rFonts w:ascii="Arial" w:hAnsi="Arial" w:cs="Arial"/>
          <w:sz w:val="24"/>
          <w:szCs w:val="24"/>
        </w:rPr>
        <w:t xml:space="preserve"> </w:t>
      </w:r>
      <w:r w:rsidR="005146BC" w:rsidRPr="000963E8">
        <w:rPr>
          <w:rFonts w:ascii="Arial" w:hAnsi="Arial" w:cs="Arial"/>
          <w:sz w:val="24"/>
          <w:szCs w:val="24"/>
        </w:rPr>
        <w:t xml:space="preserve">    </w:t>
      </w:r>
      <w:r w:rsidR="00364928">
        <w:rPr>
          <w:rFonts w:ascii="Arial" w:hAnsi="Arial" w:cs="Arial"/>
          <w:sz w:val="24"/>
          <w:szCs w:val="24"/>
          <w:lang w:val="en-US"/>
        </w:rPr>
        <w:t xml:space="preserve"> </w:t>
      </w:r>
      <w:r w:rsidR="00421247" w:rsidRPr="000963E8">
        <w:rPr>
          <w:rFonts w:ascii="Arial" w:hAnsi="Arial" w:cs="Arial"/>
          <w:sz w:val="24"/>
          <w:szCs w:val="24"/>
        </w:rPr>
        <w:t>Santri biasanya terdiri dari dua kelompok, yaitu santri mukim dan santri kalong. Santri mukim yaitu santri yang menetap, tinggal bersama kyai dan secara kreatif menuntut ilmu</w:t>
      </w:r>
      <w:r w:rsidR="00E753B6" w:rsidRPr="000963E8">
        <w:rPr>
          <w:rFonts w:ascii="Arial" w:hAnsi="Arial" w:cs="Arial"/>
          <w:sz w:val="24"/>
          <w:szCs w:val="24"/>
        </w:rPr>
        <w:t xml:space="preserve"> </w:t>
      </w:r>
      <w:r w:rsidR="00421247" w:rsidRPr="000963E8">
        <w:rPr>
          <w:rFonts w:ascii="Arial" w:hAnsi="Arial" w:cs="Arial"/>
          <w:sz w:val="24"/>
          <w:szCs w:val="24"/>
        </w:rPr>
        <w:t>dari seorang kyai. Dapat juga secara langsung sebagai pengurus pesantren yang ikut be</w:t>
      </w:r>
      <w:r w:rsidR="00E753B6" w:rsidRPr="000963E8">
        <w:rPr>
          <w:rFonts w:ascii="Arial" w:hAnsi="Arial" w:cs="Arial"/>
          <w:sz w:val="24"/>
          <w:szCs w:val="24"/>
        </w:rPr>
        <w:t>rtanggung</w:t>
      </w:r>
      <w:r w:rsidR="00B77AFC" w:rsidRPr="000963E8">
        <w:rPr>
          <w:rFonts w:ascii="Arial" w:hAnsi="Arial" w:cs="Arial"/>
          <w:sz w:val="24"/>
          <w:szCs w:val="24"/>
        </w:rPr>
        <w:t xml:space="preserve"> </w:t>
      </w:r>
      <w:r w:rsidR="00421247" w:rsidRPr="000963E8">
        <w:rPr>
          <w:rFonts w:ascii="Arial" w:hAnsi="Arial" w:cs="Arial"/>
          <w:sz w:val="24"/>
          <w:szCs w:val="24"/>
        </w:rPr>
        <w:t xml:space="preserve">jawab atas keberadaan santri lain. Sedangkan makna santri kalong adalah seorang murid yang berasal dari desa sekitar pondok pesantren yang pola belajarnya tidak dengan menetap di dalam pondok </w:t>
      </w:r>
      <w:r w:rsidR="00326B07" w:rsidRPr="000963E8">
        <w:rPr>
          <w:rFonts w:ascii="Arial" w:hAnsi="Arial" w:cs="Arial"/>
          <w:sz w:val="24"/>
          <w:szCs w:val="24"/>
        </w:rPr>
        <w:t>pesantren, melainkan semata-mata belajar dan secara langsung pulang ke rumah setelah belajar di pesantren.</w:t>
      </w:r>
      <w:r w:rsidR="00326B07" w:rsidRPr="00700DC8">
        <w:rPr>
          <w:rStyle w:val="FootnoteReference"/>
          <w:rFonts w:ascii="Arial" w:hAnsi="Arial" w:cs="Arial"/>
          <w:sz w:val="24"/>
          <w:szCs w:val="24"/>
        </w:rPr>
        <w:footnoteReference w:id="27"/>
      </w:r>
    </w:p>
    <w:p w:rsidR="000963E8" w:rsidRDefault="009D7AC1" w:rsidP="000963E8">
      <w:pPr>
        <w:pStyle w:val="ListParagraph"/>
        <w:numPr>
          <w:ilvl w:val="0"/>
          <w:numId w:val="10"/>
        </w:numPr>
        <w:autoSpaceDE w:val="0"/>
        <w:autoSpaceDN w:val="0"/>
        <w:adjustRightInd w:val="0"/>
        <w:spacing w:line="360" w:lineRule="auto"/>
        <w:ind w:left="851"/>
        <w:jc w:val="both"/>
        <w:rPr>
          <w:rFonts w:ascii="Arial" w:hAnsi="Arial" w:cs="Arial"/>
          <w:sz w:val="24"/>
          <w:szCs w:val="24"/>
        </w:rPr>
      </w:pPr>
      <w:r w:rsidRPr="008B497E">
        <w:rPr>
          <w:rFonts w:ascii="Arial" w:hAnsi="Arial" w:cs="Arial"/>
          <w:sz w:val="24"/>
          <w:szCs w:val="24"/>
        </w:rPr>
        <w:t>Pengurus</w:t>
      </w:r>
    </w:p>
    <w:p w:rsidR="00B77AFC" w:rsidRPr="000963E8" w:rsidRDefault="006256DA" w:rsidP="000963E8">
      <w:pPr>
        <w:pStyle w:val="ListParagraph"/>
        <w:autoSpaceDE w:val="0"/>
        <w:autoSpaceDN w:val="0"/>
        <w:adjustRightInd w:val="0"/>
        <w:spacing w:line="360" w:lineRule="auto"/>
        <w:ind w:left="851" w:firstLine="229"/>
        <w:jc w:val="both"/>
        <w:rPr>
          <w:rFonts w:ascii="Arial" w:hAnsi="Arial" w:cs="Arial"/>
          <w:sz w:val="24"/>
          <w:szCs w:val="24"/>
        </w:rPr>
      </w:pPr>
      <w:r>
        <w:rPr>
          <w:rFonts w:ascii="Arial" w:hAnsi="Arial" w:cs="Arial"/>
          <w:sz w:val="24"/>
          <w:szCs w:val="24"/>
        </w:rPr>
        <w:t xml:space="preserve">      </w:t>
      </w:r>
      <w:r w:rsidR="00364928">
        <w:rPr>
          <w:rFonts w:ascii="Arial" w:hAnsi="Arial" w:cs="Arial"/>
          <w:sz w:val="24"/>
          <w:szCs w:val="24"/>
          <w:lang w:val="en-US"/>
        </w:rPr>
        <w:t xml:space="preserve"> </w:t>
      </w:r>
      <w:r w:rsidR="002538B5">
        <w:rPr>
          <w:rFonts w:ascii="Arial" w:hAnsi="Arial" w:cs="Arial"/>
          <w:sz w:val="24"/>
          <w:szCs w:val="24"/>
        </w:rPr>
        <w:t xml:space="preserve">Pengurus </w:t>
      </w:r>
      <w:r w:rsidR="009D7AC1" w:rsidRPr="000963E8">
        <w:rPr>
          <w:rFonts w:ascii="Arial" w:hAnsi="Arial" w:cs="Arial"/>
          <w:sz w:val="24"/>
          <w:szCs w:val="24"/>
        </w:rPr>
        <w:t xml:space="preserve">adalah bebarapa warga pesantren yang berstatus bukan kyai, ustadz maupun santri, tetapi keberadaanya </w:t>
      </w:r>
      <w:r w:rsidR="009D7AC1" w:rsidRPr="000963E8">
        <w:rPr>
          <w:rFonts w:ascii="Arial" w:hAnsi="Arial" w:cs="Arial"/>
          <w:sz w:val="24"/>
          <w:szCs w:val="24"/>
        </w:rPr>
        <w:lastRenderedPageBreak/>
        <w:t>sangat diperlukan</w:t>
      </w:r>
      <w:r w:rsidR="00E753B6" w:rsidRPr="000963E8">
        <w:rPr>
          <w:rFonts w:ascii="Arial" w:hAnsi="Arial" w:cs="Arial"/>
          <w:sz w:val="24"/>
          <w:szCs w:val="24"/>
        </w:rPr>
        <w:t xml:space="preserve"> </w:t>
      </w:r>
      <w:r w:rsidR="009D7AC1" w:rsidRPr="000963E8">
        <w:rPr>
          <w:rFonts w:ascii="Arial" w:hAnsi="Arial" w:cs="Arial"/>
          <w:sz w:val="24"/>
          <w:szCs w:val="24"/>
        </w:rPr>
        <w:t xml:space="preserve">untuk ikut serta mengurus dan memajukan pesantren bersama unsur-unsur pelaku lainya. Namun, umumnya mereka juga kyai, ustadz, santri senior, dan alumni pesantren tersebut, peran mereka tidak terbatas pada </w:t>
      </w:r>
      <w:r w:rsidR="00E753B6" w:rsidRPr="000963E8">
        <w:rPr>
          <w:rFonts w:ascii="Arial" w:hAnsi="Arial" w:cs="Arial"/>
          <w:i/>
          <w:sz w:val="24"/>
          <w:szCs w:val="24"/>
        </w:rPr>
        <w:t>manajerial</w:t>
      </w:r>
      <w:r w:rsidR="009D7AC1" w:rsidRPr="000963E8">
        <w:rPr>
          <w:rFonts w:ascii="Arial" w:hAnsi="Arial" w:cs="Arial"/>
          <w:i/>
          <w:sz w:val="24"/>
          <w:szCs w:val="24"/>
        </w:rPr>
        <w:t xml:space="preserve">, </w:t>
      </w:r>
      <w:r w:rsidR="00B77AFC" w:rsidRPr="000963E8">
        <w:rPr>
          <w:rFonts w:ascii="Arial" w:hAnsi="Arial" w:cs="Arial"/>
          <w:sz w:val="24"/>
          <w:szCs w:val="24"/>
        </w:rPr>
        <w:t>pemba</w:t>
      </w:r>
      <w:r w:rsidR="009D7AC1" w:rsidRPr="000963E8">
        <w:rPr>
          <w:rFonts w:ascii="Arial" w:hAnsi="Arial" w:cs="Arial"/>
          <w:sz w:val="24"/>
          <w:szCs w:val="24"/>
        </w:rPr>
        <w:t xml:space="preserve">ngunan fisik, dan hal non </w:t>
      </w:r>
      <w:r w:rsidR="009D7AC1" w:rsidRPr="000963E8">
        <w:rPr>
          <w:rFonts w:ascii="Arial" w:hAnsi="Arial" w:cs="Arial"/>
          <w:i/>
          <w:sz w:val="24"/>
          <w:szCs w:val="24"/>
        </w:rPr>
        <w:t>edukatif</w:t>
      </w:r>
      <w:r w:rsidR="009D7AC1" w:rsidRPr="000963E8">
        <w:rPr>
          <w:rFonts w:ascii="Arial" w:hAnsi="Arial" w:cs="Arial"/>
          <w:sz w:val="24"/>
          <w:szCs w:val="24"/>
        </w:rPr>
        <w:t xml:space="preserve"> lainya</w:t>
      </w:r>
      <w:r w:rsidR="00C7011F" w:rsidRPr="000963E8">
        <w:rPr>
          <w:rFonts w:ascii="Arial" w:hAnsi="Arial" w:cs="Arial"/>
          <w:sz w:val="24"/>
          <w:szCs w:val="24"/>
        </w:rPr>
        <w:t>. Tetapi juga ikut memberikan pelajara</w:t>
      </w:r>
      <w:r w:rsidR="00E753B6" w:rsidRPr="000963E8">
        <w:rPr>
          <w:rFonts w:ascii="Arial" w:hAnsi="Arial" w:cs="Arial"/>
          <w:sz w:val="24"/>
          <w:szCs w:val="24"/>
        </w:rPr>
        <w:t>n agama, membimbing para santri</w:t>
      </w:r>
      <w:r w:rsidR="00C7011F" w:rsidRPr="000963E8">
        <w:rPr>
          <w:rFonts w:ascii="Arial" w:hAnsi="Arial" w:cs="Arial"/>
          <w:sz w:val="24"/>
          <w:szCs w:val="24"/>
        </w:rPr>
        <w:t xml:space="preserve"> dan memberikan pertimbangan keputusan kepada kyai. Dalam hal penjagaan nilai, pengurus juga dikelompokan menjadi dua, yaitu pengurus yang membantu kyai dalam </w:t>
      </w:r>
      <w:r w:rsidR="00E753B6" w:rsidRPr="000963E8">
        <w:rPr>
          <w:rFonts w:ascii="Arial" w:hAnsi="Arial" w:cs="Arial"/>
          <w:sz w:val="24"/>
          <w:szCs w:val="24"/>
        </w:rPr>
        <w:t>m</w:t>
      </w:r>
      <w:r w:rsidR="00C7011F" w:rsidRPr="000963E8">
        <w:rPr>
          <w:rFonts w:ascii="Arial" w:hAnsi="Arial" w:cs="Arial"/>
          <w:sz w:val="24"/>
          <w:szCs w:val="24"/>
        </w:rPr>
        <w:t xml:space="preserve">enjaga nilai kebenaran </w:t>
      </w:r>
      <w:r w:rsidR="00C7011F" w:rsidRPr="000963E8">
        <w:rPr>
          <w:rFonts w:ascii="Arial" w:hAnsi="Arial" w:cs="Arial"/>
          <w:i/>
          <w:sz w:val="24"/>
          <w:szCs w:val="24"/>
        </w:rPr>
        <w:t xml:space="preserve">absolut </w:t>
      </w:r>
      <w:r w:rsidR="00C7011F" w:rsidRPr="000963E8">
        <w:rPr>
          <w:rFonts w:ascii="Arial" w:hAnsi="Arial" w:cs="Arial"/>
          <w:sz w:val="24"/>
          <w:szCs w:val="24"/>
        </w:rPr>
        <w:t>dan pengurus yang membantu dalam pengamalan nilai-nilai agama dengan kebenaran relatif.</w:t>
      </w:r>
      <w:r w:rsidR="00C7011F" w:rsidRPr="00700DC8">
        <w:rPr>
          <w:rStyle w:val="FootnoteReference"/>
          <w:rFonts w:ascii="Arial" w:hAnsi="Arial" w:cs="Arial"/>
          <w:sz w:val="24"/>
          <w:szCs w:val="24"/>
        </w:rPr>
        <w:footnoteReference w:id="28"/>
      </w:r>
    </w:p>
    <w:p w:rsidR="002538B5" w:rsidRDefault="006349BD" w:rsidP="002538B5">
      <w:pPr>
        <w:pStyle w:val="ListParagraph"/>
        <w:numPr>
          <w:ilvl w:val="0"/>
          <w:numId w:val="10"/>
        </w:numPr>
        <w:autoSpaceDE w:val="0"/>
        <w:autoSpaceDN w:val="0"/>
        <w:adjustRightInd w:val="0"/>
        <w:spacing w:line="360" w:lineRule="auto"/>
        <w:ind w:left="851"/>
        <w:jc w:val="both"/>
        <w:rPr>
          <w:rFonts w:ascii="Arial" w:hAnsi="Arial" w:cs="Arial"/>
          <w:sz w:val="24"/>
          <w:szCs w:val="24"/>
        </w:rPr>
      </w:pPr>
      <w:r w:rsidRPr="008B497E">
        <w:rPr>
          <w:rFonts w:ascii="Arial" w:hAnsi="Arial" w:cs="Arial"/>
          <w:sz w:val="24"/>
          <w:szCs w:val="24"/>
        </w:rPr>
        <w:t>Masjid</w:t>
      </w:r>
    </w:p>
    <w:p w:rsidR="008B497E" w:rsidRPr="002538B5" w:rsidRDefault="002538B5" w:rsidP="002538B5">
      <w:pPr>
        <w:pStyle w:val="ListParagraph"/>
        <w:autoSpaceDE w:val="0"/>
        <w:autoSpaceDN w:val="0"/>
        <w:adjustRightInd w:val="0"/>
        <w:spacing w:line="360" w:lineRule="auto"/>
        <w:ind w:left="851" w:firstLine="229"/>
        <w:jc w:val="both"/>
        <w:rPr>
          <w:rFonts w:ascii="Arial" w:hAnsi="Arial" w:cs="Arial"/>
          <w:sz w:val="24"/>
          <w:szCs w:val="24"/>
        </w:rPr>
      </w:pPr>
      <w:r>
        <w:rPr>
          <w:rFonts w:ascii="Arial" w:hAnsi="Arial" w:cs="Arial"/>
          <w:sz w:val="24"/>
          <w:szCs w:val="24"/>
        </w:rPr>
        <w:t xml:space="preserve">   </w:t>
      </w:r>
      <w:r w:rsidR="006256DA">
        <w:rPr>
          <w:rFonts w:ascii="Arial" w:hAnsi="Arial" w:cs="Arial"/>
          <w:sz w:val="24"/>
          <w:szCs w:val="24"/>
        </w:rPr>
        <w:t xml:space="preserve">   </w:t>
      </w:r>
      <w:r w:rsidR="00364928">
        <w:rPr>
          <w:rFonts w:ascii="Arial" w:hAnsi="Arial" w:cs="Arial"/>
          <w:sz w:val="24"/>
          <w:szCs w:val="24"/>
          <w:lang w:val="en-US"/>
        </w:rPr>
        <w:t xml:space="preserve"> </w:t>
      </w:r>
      <w:r w:rsidR="00673761" w:rsidRPr="002538B5">
        <w:rPr>
          <w:rFonts w:ascii="Arial" w:hAnsi="Arial" w:cs="Arial"/>
          <w:sz w:val="24"/>
          <w:szCs w:val="24"/>
        </w:rPr>
        <w:t>Di dalam duni</w:t>
      </w:r>
      <w:r w:rsidR="00B77AFC" w:rsidRPr="002538B5">
        <w:rPr>
          <w:rFonts w:ascii="Arial" w:hAnsi="Arial" w:cs="Arial"/>
          <w:sz w:val="24"/>
          <w:szCs w:val="24"/>
        </w:rPr>
        <w:t>a</w:t>
      </w:r>
      <w:r w:rsidR="00673761" w:rsidRPr="002538B5">
        <w:rPr>
          <w:rFonts w:ascii="Arial" w:hAnsi="Arial" w:cs="Arial"/>
          <w:sz w:val="24"/>
          <w:szCs w:val="24"/>
        </w:rPr>
        <w:t xml:space="preserve"> pesantren masjid dijadikan ajang atau sentral </w:t>
      </w:r>
      <w:r w:rsidR="00E753B6" w:rsidRPr="002538B5">
        <w:rPr>
          <w:rFonts w:ascii="Arial" w:hAnsi="Arial" w:cs="Arial"/>
          <w:sz w:val="24"/>
          <w:szCs w:val="24"/>
        </w:rPr>
        <w:t>kegiatan pendidikan I</w:t>
      </w:r>
      <w:r w:rsidR="00673761" w:rsidRPr="002538B5">
        <w:rPr>
          <w:rFonts w:ascii="Arial" w:hAnsi="Arial" w:cs="Arial"/>
          <w:sz w:val="24"/>
          <w:szCs w:val="24"/>
        </w:rPr>
        <w:t>slam</w:t>
      </w:r>
      <w:r w:rsidR="00E753B6" w:rsidRPr="002538B5">
        <w:rPr>
          <w:rFonts w:ascii="Arial" w:hAnsi="Arial" w:cs="Arial"/>
          <w:sz w:val="24"/>
          <w:szCs w:val="24"/>
        </w:rPr>
        <w:t xml:space="preserve"> baik dalam pengertian moder</w:t>
      </w:r>
      <w:r w:rsidR="00904C1D" w:rsidRPr="002538B5">
        <w:rPr>
          <w:rFonts w:ascii="Arial" w:hAnsi="Arial" w:cs="Arial"/>
          <w:sz w:val="24"/>
          <w:szCs w:val="24"/>
        </w:rPr>
        <w:t>n maupun tradisional. Dalam konteks yang lebih jauh masjidlah yang menjadi pesantren pertama, tempat berlangsungnya proses</w:t>
      </w:r>
      <w:r w:rsidR="00E753B6" w:rsidRPr="002538B5">
        <w:rPr>
          <w:rFonts w:ascii="Arial" w:hAnsi="Arial" w:cs="Arial"/>
          <w:sz w:val="24"/>
          <w:szCs w:val="24"/>
        </w:rPr>
        <w:t xml:space="preserve"> belajar-mengajar. </w:t>
      </w:r>
      <w:r w:rsidR="00904C1D" w:rsidRPr="002538B5">
        <w:rPr>
          <w:rFonts w:ascii="Arial" w:hAnsi="Arial" w:cs="Arial"/>
          <w:sz w:val="24"/>
          <w:szCs w:val="24"/>
        </w:rPr>
        <w:t>Dapat juga dikatakan masjid identik dengan pesantren, seorang kyai yang ingin mengembangkan sebuah pesantren biasanya pertama-tama akan mendirikan masjid di</w:t>
      </w:r>
      <w:r w:rsidR="00B77AFC" w:rsidRPr="002538B5">
        <w:rPr>
          <w:rFonts w:ascii="Arial" w:hAnsi="Arial" w:cs="Arial"/>
          <w:sz w:val="24"/>
          <w:szCs w:val="24"/>
        </w:rPr>
        <w:t xml:space="preserve"> </w:t>
      </w:r>
      <w:r w:rsidR="00904C1D" w:rsidRPr="002538B5">
        <w:rPr>
          <w:rFonts w:ascii="Arial" w:hAnsi="Arial" w:cs="Arial"/>
          <w:sz w:val="24"/>
          <w:szCs w:val="24"/>
        </w:rPr>
        <w:t xml:space="preserve">dekat rumahnya. Paling tidak didirikan </w:t>
      </w:r>
      <w:r w:rsidR="00904C1D" w:rsidRPr="002538B5">
        <w:rPr>
          <w:rFonts w:ascii="Arial" w:hAnsi="Arial" w:cs="Arial"/>
          <w:i/>
          <w:sz w:val="24"/>
          <w:szCs w:val="24"/>
        </w:rPr>
        <w:t xml:space="preserve">surau </w:t>
      </w:r>
      <w:r w:rsidR="00904C1D" w:rsidRPr="002538B5">
        <w:rPr>
          <w:rFonts w:ascii="Arial" w:hAnsi="Arial" w:cs="Arial"/>
          <w:sz w:val="24"/>
          <w:szCs w:val="24"/>
        </w:rPr>
        <w:t>di sebelah rumah kyai yang kemudian dikembangkan menjadi masjid sebagai basis berdirinya pondok pesantren.</w:t>
      </w:r>
      <w:r w:rsidR="00904C1D" w:rsidRPr="00700DC8">
        <w:rPr>
          <w:rStyle w:val="FootnoteReference"/>
          <w:rFonts w:ascii="Arial" w:hAnsi="Arial" w:cs="Arial"/>
          <w:sz w:val="24"/>
          <w:szCs w:val="24"/>
        </w:rPr>
        <w:footnoteReference w:id="29"/>
      </w:r>
    </w:p>
    <w:p w:rsidR="002538B5" w:rsidRDefault="00E92638" w:rsidP="002538B5">
      <w:pPr>
        <w:pStyle w:val="ListParagraph"/>
        <w:numPr>
          <w:ilvl w:val="0"/>
          <w:numId w:val="10"/>
        </w:numPr>
        <w:autoSpaceDE w:val="0"/>
        <w:autoSpaceDN w:val="0"/>
        <w:adjustRightInd w:val="0"/>
        <w:spacing w:line="360" w:lineRule="auto"/>
        <w:ind w:left="851"/>
        <w:jc w:val="both"/>
        <w:rPr>
          <w:rFonts w:ascii="Arial" w:hAnsi="Arial" w:cs="Arial"/>
          <w:sz w:val="24"/>
          <w:szCs w:val="24"/>
        </w:rPr>
      </w:pPr>
      <w:r w:rsidRPr="008B497E">
        <w:rPr>
          <w:rFonts w:ascii="Arial" w:hAnsi="Arial" w:cs="Arial"/>
          <w:sz w:val="24"/>
          <w:szCs w:val="24"/>
        </w:rPr>
        <w:t>Pondok</w:t>
      </w:r>
    </w:p>
    <w:p w:rsidR="002538B5" w:rsidRDefault="002538B5" w:rsidP="002538B5">
      <w:pPr>
        <w:pStyle w:val="ListParagraph"/>
        <w:autoSpaceDE w:val="0"/>
        <w:autoSpaceDN w:val="0"/>
        <w:adjustRightInd w:val="0"/>
        <w:spacing w:line="360" w:lineRule="auto"/>
        <w:ind w:left="851"/>
        <w:jc w:val="both"/>
        <w:rPr>
          <w:rFonts w:ascii="Arial" w:hAnsi="Arial" w:cs="Arial"/>
          <w:sz w:val="24"/>
          <w:szCs w:val="24"/>
        </w:rPr>
      </w:pPr>
      <w:r>
        <w:rPr>
          <w:rFonts w:ascii="Arial" w:hAnsi="Arial" w:cs="Arial"/>
          <w:sz w:val="24"/>
          <w:szCs w:val="24"/>
        </w:rPr>
        <w:t xml:space="preserve">       </w:t>
      </w:r>
      <w:r w:rsidR="006256DA">
        <w:rPr>
          <w:rFonts w:ascii="Arial" w:hAnsi="Arial" w:cs="Arial"/>
          <w:sz w:val="24"/>
          <w:szCs w:val="24"/>
        </w:rPr>
        <w:t xml:space="preserve">   </w:t>
      </w:r>
      <w:r w:rsidR="00364928">
        <w:rPr>
          <w:rFonts w:ascii="Arial" w:hAnsi="Arial" w:cs="Arial"/>
          <w:sz w:val="24"/>
          <w:szCs w:val="24"/>
          <w:lang w:val="en-US"/>
        </w:rPr>
        <w:t xml:space="preserve"> </w:t>
      </w:r>
      <w:r w:rsidR="00E92638" w:rsidRPr="002538B5">
        <w:rPr>
          <w:rFonts w:ascii="Arial" w:hAnsi="Arial" w:cs="Arial"/>
          <w:sz w:val="24"/>
          <w:szCs w:val="24"/>
        </w:rPr>
        <w:t>Setiap pesantren pada umumnya memiliki pondokan. Pondok dalam pes</w:t>
      </w:r>
      <w:r w:rsidR="00B77AFC" w:rsidRPr="002538B5">
        <w:rPr>
          <w:rFonts w:ascii="Arial" w:hAnsi="Arial" w:cs="Arial"/>
          <w:sz w:val="24"/>
          <w:szCs w:val="24"/>
        </w:rPr>
        <w:t>a</w:t>
      </w:r>
      <w:r w:rsidR="00E92638" w:rsidRPr="002538B5">
        <w:rPr>
          <w:rFonts w:ascii="Arial" w:hAnsi="Arial" w:cs="Arial"/>
          <w:sz w:val="24"/>
          <w:szCs w:val="24"/>
        </w:rPr>
        <w:t xml:space="preserve">ntren merupakan dua kata yang sering penyebutanya tidak dipisahkan menjadi “pondok pesantren”, yang berarti keberadaan pondok dalam pesantren merupakan wadah </w:t>
      </w:r>
      <w:r w:rsidR="00E92638" w:rsidRPr="002538B5">
        <w:rPr>
          <w:rFonts w:ascii="Arial" w:hAnsi="Arial" w:cs="Arial"/>
          <w:sz w:val="24"/>
          <w:szCs w:val="24"/>
        </w:rPr>
        <w:lastRenderedPageBreak/>
        <w:t>penggemblengan</w:t>
      </w:r>
      <w:r w:rsidR="008C2387" w:rsidRPr="002538B5">
        <w:rPr>
          <w:rFonts w:ascii="Arial" w:hAnsi="Arial" w:cs="Arial"/>
          <w:sz w:val="24"/>
          <w:szCs w:val="24"/>
        </w:rPr>
        <w:t>, pembinaan dan pendid</w:t>
      </w:r>
      <w:r w:rsidR="002749BC" w:rsidRPr="002538B5">
        <w:rPr>
          <w:rFonts w:ascii="Arial" w:hAnsi="Arial" w:cs="Arial"/>
          <w:sz w:val="24"/>
          <w:szCs w:val="24"/>
        </w:rPr>
        <w:t>ikan serta pengajaran ilmu</w:t>
      </w:r>
      <w:r w:rsidR="00097F53" w:rsidRPr="002538B5">
        <w:rPr>
          <w:rFonts w:ascii="Arial" w:hAnsi="Arial" w:cs="Arial"/>
          <w:sz w:val="24"/>
          <w:szCs w:val="24"/>
        </w:rPr>
        <w:t xml:space="preserve"> peng</w:t>
      </w:r>
      <w:r w:rsidR="008C2387" w:rsidRPr="002538B5">
        <w:rPr>
          <w:rFonts w:ascii="Arial" w:hAnsi="Arial" w:cs="Arial"/>
          <w:sz w:val="24"/>
          <w:szCs w:val="24"/>
        </w:rPr>
        <w:t>etahuan.</w:t>
      </w:r>
      <w:r w:rsidR="008C2387" w:rsidRPr="00700DC8">
        <w:rPr>
          <w:rStyle w:val="FootnoteReference"/>
          <w:rFonts w:ascii="Arial" w:hAnsi="Arial" w:cs="Arial"/>
          <w:sz w:val="24"/>
          <w:szCs w:val="24"/>
        </w:rPr>
        <w:footnoteReference w:id="30"/>
      </w:r>
    </w:p>
    <w:p w:rsidR="008B497E" w:rsidRPr="002538B5" w:rsidRDefault="002538B5" w:rsidP="002538B5">
      <w:pPr>
        <w:pStyle w:val="ListParagraph"/>
        <w:autoSpaceDE w:val="0"/>
        <w:autoSpaceDN w:val="0"/>
        <w:adjustRightInd w:val="0"/>
        <w:spacing w:line="360" w:lineRule="auto"/>
        <w:ind w:left="851" w:firstLine="229"/>
        <w:jc w:val="both"/>
        <w:rPr>
          <w:rFonts w:ascii="Arial" w:hAnsi="Arial" w:cs="Arial"/>
          <w:sz w:val="24"/>
          <w:szCs w:val="24"/>
        </w:rPr>
      </w:pPr>
      <w:r>
        <w:rPr>
          <w:rFonts w:ascii="Arial" w:hAnsi="Arial" w:cs="Arial"/>
          <w:sz w:val="24"/>
          <w:szCs w:val="24"/>
        </w:rPr>
        <w:t xml:space="preserve">     </w:t>
      </w:r>
      <w:r w:rsidR="00364928">
        <w:rPr>
          <w:rFonts w:ascii="Arial" w:hAnsi="Arial" w:cs="Arial"/>
          <w:sz w:val="24"/>
          <w:szCs w:val="24"/>
          <w:lang w:val="en-US"/>
        </w:rPr>
        <w:t xml:space="preserve">   </w:t>
      </w:r>
      <w:r w:rsidR="008C2387" w:rsidRPr="002538B5">
        <w:rPr>
          <w:rFonts w:ascii="Arial" w:hAnsi="Arial" w:cs="Arial"/>
          <w:sz w:val="24"/>
          <w:szCs w:val="24"/>
        </w:rPr>
        <w:t>Pondok sebagai wadah pendidikan manusia seutuhnya sebagai operasiona</w:t>
      </w:r>
      <w:r w:rsidR="002749BC" w:rsidRPr="002538B5">
        <w:rPr>
          <w:rFonts w:ascii="Arial" w:hAnsi="Arial" w:cs="Arial"/>
          <w:sz w:val="24"/>
          <w:szCs w:val="24"/>
        </w:rPr>
        <w:t>lisasi dari pendidikan yakni me</w:t>
      </w:r>
      <w:r w:rsidR="008C2387" w:rsidRPr="002538B5">
        <w:rPr>
          <w:rFonts w:ascii="Arial" w:hAnsi="Arial" w:cs="Arial"/>
          <w:sz w:val="24"/>
          <w:szCs w:val="24"/>
        </w:rPr>
        <w:t xml:space="preserve">ndidik dan mengajar. Mendidik secara keluarga berlangsung di pondok sedangkan mengajarnya di kelas dan mushola. Hal inilah yang merupakan </w:t>
      </w:r>
      <w:r w:rsidR="008C2387" w:rsidRPr="002538B5">
        <w:rPr>
          <w:rFonts w:ascii="Arial" w:hAnsi="Arial" w:cs="Arial"/>
          <w:i/>
          <w:sz w:val="24"/>
          <w:szCs w:val="24"/>
        </w:rPr>
        <w:t xml:space="preserve">fase </w:t>
      </w:r>
      <w:r w:rsidR="008C2387" w:rsidRPr="002538B5">
        <w:rPr>
          <w:rFonts w:ascii="Arial" w:hAnsi="Arial" w:cs="Arial"/>
          <w:sz w:val="24"/>
          <w:szCs w:val="24"/>
        </w:rPr>
        <w:t>pembinaan dan peningkatan kualitas manusia sehingga ia bisa tempil sebag</w:t>
      </w:r>
      <w:r w:rsidR="00B77AFC" w:rsidRPr="002538B5">
        <w:rPr>
          <w:rFonts w:ascii="Arial" w:hAnsi="Arial" w:cs="Arial"/>
          <w:sz w:val="24"/>
          <w:szCs w:val="24"/>
        </w:rPr>
        <w:t>ai kader masa depan, oleh karena</w:t>
      </w:r>
      <w:r w:rsidR="008C2387" w:rsidRPr="002538B5">
        <w:rPr>
          <w:rFonts w:ascii="Arial" w:hAnsi="Arial" w:cs="Arial"/>
          <w:sz w:val="24"/>
          <w:szCs w:val="24"/>
        </w:rPr>
        <w:t xml:space="preserve"> itu pondok pesantren merupakan lembag</w:t>
      </w:r>
      <w:r w:rsidR="00B77AFC" w:rsidRPr="002538B5">
        <w:rPr>
          <w:rFonts w:ascii="Arial" w:hAnsi="Arial" w:cs="Arial"/>
          <w:sz w:val="24"/>
          <w:szCs w:val="24"/>
        </w:rPr>
        <w:t>a</w:t>
      </w:r>
      <w:r w:rsidR="008C2387" w:rsidRPr="002538B5">
        <w:rPr>
          <w:rFonts w:ascii="Arial" w:hAnsi="Arial" w:cs="Arial"/>
          <w:sz w:val="24"/>
          <w:szCs w:val="24"/>
        </w:rPr>
        <w:t xml:space="preserve"> pendidikan yang pertama mengembangkan lingkungan hidup dalam arti kata pengembangan sumber daya manusia dari segi mentalnya.</w:t>
      </w:r>
    </w:p>
    <w:p w:rsidR="002538B5" w:rsidRDefault="00C8011E" w:rsidP="002538B5">
      <w:pPr>
        <w:pStyle w:val="ListParagraph"/>
        <w:numPr>
          <w:ilvl w:val="0"/>
          <w:numId w:val="10"/>
        </w:numPr>
        <w:autoSpaceDE w:val="0"/>
        <w:autoSpaceDN w:val="0"/>
        <w:adjustRightInd w:val="0"/>
        <w:spacing w:line="360" w:lineRule="auto"/>
        <w:ind w:left="851"/>
        <w:rPr>
          <w:rFonts w:ascii="Arial" w:hAnsi="Arial" w:cs="Arial"/>
          <w:sz w:val="24"/>
          <w:szCs w:val="24"/>
        </w:rPr>
      </w:pPr>
      <w:r w:rsidRPr="008B497E">
        <w:rPr>
          <w:rFonts w:ascii="Arial" w:hAnsi="Arial" w:cs="Arial"/>
          <w:sz w:val="24"/>
          <w:szCs w:val="24"/>
        </w:rPr>
        <w:t>Kitab-kitab Islam Klasik</w:t>
      </w:r>
    </w:p>
    <w:p w:rsidR="002538B5" w:rsidRDefault="002538B5" w:rsidP="002538B5">
      <w:pPr>
        <w:pStyle w:val="ListParagraph"/>
        <w:autoSpaceDE w:val="0"/>
        <w:autoSpaceDN w:val="0"/>
        <w:adjustRightInd w:val="0"/>
        <w:spacing w:line="360" w:lineRule="auto"/>
        <w:ind w:left="851"/>
        <w:jc w:val="both"/>
        <w:rPr>
          <w:rFonts w:ascii="Arial" w:hAnsi="Arial" w:cs="Arial"/>
          <w:sz w:val="24"/>
          <w:szCs w:val="24"/>
        </w:rPr>
      </w:pPr>
      <w:r>
        <w:rPr>
          <w:rFonts w:ascii="Arial" w:hAnsi="Arial" w:cs="Arial"/>
          <w:sz w:val="24"/>
          <w:szCs w:val="24"/>
        </w:rPr>
        <w:t xml:space="preserve">       </w:t>
      </w:r>
      <w:r w:rsidR="006256DA">
        <w:rPr>
          <w:rFonts w:ascii="Arial" w:hAnsi="Arial" w:cs="Arial"/>
          <w:sz w:val="24"/>
          <w:szCs w:val="24"/>
        </w:rPr>
        <w:t xml:space="preserve">  </w:t>
      </w:r>
      <w:r w:rsidR="00364928">
        <w:rPr>
          <w:rFonts w:ascii="Arial" w:hAnsi="Arial" w:cs="Arial"/>
          <w:sz w:val="24"/>
          <w:szCs w:val="24"/>
          <w:lang w:val="en-US"/>
        </w:rPr>
        <w:t xml:space="preserve">  </w:t>
      </w:r>
      <w:r w:rsidR="00C8011E" w:rsidRPr="002538B5">
        <w:rPr>
          <w:rFonts w:ascii="Arial" w:hAnsi="Arial" w:cs="Arial"/>
          <w:sz w:val="24"/>
          <w:szCs w:val="24"/>
        </w:rPr>
        <w:t>Kitab-kitab Islam klasik biasanya dikenal dengan istilah kitab kuning yang terpengaruh oleh warna kertas. Kitab ini ditulis oleh ulama zaman dulu yang berisikan ilmu keislaman seperti: fikih, hadist, tafsir maupun tentang akhlaq.</w:t>
      </w:r>
    </w:p>
    <w:p w:rsidR="002538B5" w:rsidRDefault="002538B5" w:rsidP="002538B5">
      <w:pPr>
        <w:pStyle w:val="ListParagraph"/>
        <w:autoSpaceDE w:val="0"/>
        <w:autoSpaceDN w:val="0"/>
        <w:adjustRightInd w:val="0"/>
        <w:spacing w:line="360" w:lineRule="auto"/>
        <w:ind w:left="851"/>
        <w:jc w:val="both"/>
        <w:rPr>
          <w:rFonts w:ascii="Arial" w:hAnsi="Arial" w:cs="Arial"/>
          <w:sz w:val="24"/>
          <w:szCs w:val="24"/>
        </w:rPr>
      </w:pPr>
      <w:r>
        <w:rPr>
          <w:rFonts w:ascii="Arial" w:hAnsi="Arial" w:cs="Arial"/>
          <w:sz w:val="24"/>
          <w:szCs w:val="24"/>
        </w:rPr>
        <w:t xml:space="preserve">      </w:t>
      </w:r>
      <w:r w:rsidR="005146BC" w:rsidRPr="002538B5">
        <w:rPr>
          <w:rFonts w:ascii="Arial" w:hAnsi="Arial" w:cs="Arial"/>
          <w:sz w:val="24"/>
          <w:szCs w:val="24"/>
        </w:rPr>
        <w:t xml:space="preserve">   </w:t>
      </w:r>
      <w:r w:rsidR="00364928">
        <w:rPr>
          <w:rFonts w:ascii="Arial" w:hAnsi="Arial" w:cs="Arial"/>
          <w:sz w:val="24"/>
          <w:szCs w:val="24"/>
          <w:lang w:val="en-US"/>
        </w:rPr>
        <w:t xml:space="preserve">  </w:t>
      </w:r>
      <w:r w:rsidR="00C8011E" w:rsidRPr="002538B5">
        <w:rPr>
          <w:rFonts w:ascii="Arial" w:hAnsi="Arial" w:cs="Arial"/>
          <w:sz w:val="24"/>
          <w:szCs w:val="24"/>
        </w:rPr>
        <w:t>Ada dua esensinya seorang belajar kitab-kitab tersebut disamping mendalami isi kitab maka secara tidak l</w:t>
      </w:r>
      <w:r w:rsidR="003B17AF" w:rsidRPr="002538B5">
        <w:rPr>
          <w:rFonts w:ascii="Arial" w:hAnsi="Arial" w:cs="Arial"/>
          <w:sz w:val="24"/>
          <w:szCs w:val="24"/>
        </w:rPr>
        <w:t>angsung juga mempelajari bah</w:t>
      </w:r>
      <w:r w:rsidR="005146BC" w:rsidRPr="002538B5">
        <w:rPr>
          <w:rFonts w:ascii="Arial" w:hAnsi="Arial" w:cs="Arial"/>
          <w:sz w:val="24"/>
          <w:szCs w:val="24"/>
        </w:rPr>
        <w:t>a</w:t>
      </w:r>
      <w:r w:rsidR="003B17AF" w:rsidRPr="002538B5">
        <w:rPr>
          <w:rFonts w:ascii="Arial" w:hAnsi="Arial" w:cs="Arial"/>
          <w:sz w:val="24"/>
          <w:szCs w:val="24"/>
        </w:rPr>
        <w:t>sa A</w:t>
      </w:r>
      <w:r w:rsidR="00C8011E" w:rsidRPr="002538B5">
        <w:rPr>
          <w:rFonts w:ascii="Arial" w:hAnsi="Arial" w:cs="Arial"/>
          <w:sz w:val="24"/>
          <w:szCs w:val="24"/>
        </w:rPr>
        <w:t>rab sebagai bah</w:t>
      </w:r>
      <w:r w:rsidR="002749BC" w:rsidRPr="002538B5">
        <w:rPr>
          <w:rFonts w:ascii="Arial" w:hAnsi="Arial" w:cs="Arial"/>
          <w:sz w:val="24"/>
          <w:szCs w:val="24"/>
        </w:rPr>
        <w:t>a</w:t>
      </w:r>
      <w:r w:rsidR="00C8011E" w:rsidRPr="002538B5">
        <w:rPr>
          <w:rFonts w:ascii="Arial" w:hAnsi="Arial" w:cs="Arial"/>
          <w:sz w:val="24"/>
          <w:szCs w:val="24"/>
        </w:rPr>
        <w:t>sa kitab tersebut. Oleh karena itu santri yang telah tamat belajarnya di pesantren cenderung memiliki pengetahuan bahasa</w:t>
      </w:r>
      <w:r w:rsidR="003B17AF" w:rsidRPr="002538B5">
        <w:rPr>
          <w:rFonts w:ascii="Arial" w:hAnsi="Arial" w:cs="Arial"/>
          <w:sz w:val="24"/>
          <w:szCs w:val="24"/>
        </w:rPr>
        <w:t xml:space="preserve"> A</w:t>
      </w:r>
      <w:r w:rsidR="00C8011E" w:rsidRPr="002538B5">
        <w:rPr>
          <w:rFonts w:ascii="Arial" w:hAnsi="Arial" w:cs="Arial"/>
          <w:sz w:val="24"/>
          <w:szCs w:val="24"/>
        </w:rPr>
        <w:t xml:space="preserve">rab. Hal ini menjadi ciri </w:t>
      </w:r>
      <w:r w:rsidR="003B17AF" w:rsidRPr="002538B5">
        <w:rPr>
          <w:rFonts w:ascii="Arial" w:hAnsi="Arial" w:cs="Arial"/>
          <w:sz w:val="24"/>
          <w:szCs w:val="24"/>
        </w:rPr>
        <w:t>k</w:t>
      </w:r>
      <w:r w:rsidR="00C8011E" w:rsidRPr="002538B5">
        <w:rPr>
          <w:rFonts w:ascii="Arial" w:hAnsi="Arial" w:cs="Arial"/>
          <w:sz w:val="24"/>
          <w:szCs w:val="24"/>
        </w:rPr>
        <w:t>has seorang santri yang telah menyelesaikan studinya di pesantren, yakni mampu memahami isi kitab dan sekaligus juga mampu menerapkan bahasa kitab tersebut menjadi bahasanya.</w:t>
      </w:r>
    </w:p>
    <w:p w:rsidR="002538B5" w:rsidRDefault="002538B5" w:rsidP="00364928">
      <w:pPr>
        <w:pStyle w:val="ListParagraph"/>
        <w:tabs>
          <w:tab w:val="left" w:pos="1701"/>
        </w:tabs>
        <w:autoSpaceDE w:val="0"/>
        <w:autoSpaceDN w:val="0"/>
        <w:adjustRightInd w:val="0"/>
        <w:spacing w:line="360" w:lineRule="auto"/>
        <w:ind w:left="851"/>
        <w:jc w:val="both"/>
        <w:rPr>
          <w:rFonts w:ascii="Arial" w:hAnsi="Arial" w:cs="Arial"/>
          <w:sz w:val="24"/>
          <w:szCs w:val="24"/>
        </w:rPr>
      </w:pPr>
      <w:r>
        <w:rPr>
          <w:rFonts w:ascii="Arial" w:hAnsi="Arial" w:cs="Arial"/>
          <w:sz w:val="24"/>
          <w:szCs w:val="24"/>
        </w:rPr>
        <w:t xml:space="preserve">      </w:t>
      </w:r>
      <w:r w:rsidR="006256DA">
        <w:rPr>
          <w:rFonts w:ascii="Arial" w:hAnsi="Arial" w:cs="Arial"/>
          <w:sz w:val="24"/>
          <w:szCs w:val="24"/>
        </w:rPr>
        <w:t xml:space="preserve">  </w:t>
      </w:r>
      <w:r w:rsidR="00364928">
        <w:rPr>
          <w:rFonts w:ascii="Arial" w:hAnsi="Arial" w:cs="Arial"/>
          <w:sz w:val="24"/>
          <w:szCs w:val="24"/>
          <w:lang w:val="en-US"/>
        </w:rPr>
        <w:t xml:space="preserve">   </w:t>
      </w:r>
      <w:r w:rsidR="003B17AF" w:rsidRPr="002538B5">
        <w:rPr>
          <w:rFonts w:ascii="Arial" w:hAnsi="Arial" w:cs="Arial"/>
          <w:sz w:val="24"/>
          <w:szCs w:val="24"/>
        </w:rPr>
        <w:t xml:space="preserve">Sisi lain di samping tercapainya tujuan pengajaran yakni isi kitab dan bahasa Arab dapat dikuasai, maka terdapat hubungan </w:t>
      </w:r>
      <w:r w:rsidR="003B17AF" w:rsidRPr="002538B5">
        <w:rPr>
          <w:rFonts w:ascii="Arial" w:hAnsi="Arial" w:cs="Arial"/>
          <w:i/>
          <w:sz w:val="24"/>
          <w:szCs w:val="24"/>
        </w:rPr>
        <w:t xml:space="preserve">horizontal </w:t>
      </w:r>
      <w:r w:rsidR="003B17AF" w:rsidRPr="002538B5">
        <w:rPr>
          <w:rFonts w:ascii="Arial" w:hAnsi="Arial" w:cs="Arial"/>
          <w:sz w:val="24"/>
          <w:szCs w:val="24"/>
        </w:rPr>
        <w:t xml:space="preserve">antara santri dan kyainya, yang mengakibatkan tertanamnya rasa kebersamaan antara sesama santri dan para kyai yang membimbing. Hal yang demikian itu menghilagkan kesan adanya sikap </w:t>
      </w:r>
      <w:r w:rsidR="003B17AF" w:rsidRPr="002538B5">
        <w:rPr>
          <w:rFonts w:ascii="Arial" w:hAnsi="Arial" w:cs="Arial"/>
          <w:i/>
          <w:sz w:val="24"/>
          <w:szCs w:val="24"/>
        </w:rPr>
        <w:t xml:space="preserve">stratifikasi </w:t>
      </w:r>
      <w:r w:rsidR="003B17AF" w:rsidRPr="002538B5">
        <w:rPr>
          <w:rFonts w:ascii="Arial" w:hAnsi="Arial" w:cs="Arial"/>
          <w:sz w:val="24"/>
          <w:szCs w:val="24"/>
        </w:rPr>
        <w:t>dalam</w:t>
      </w:r>
      <w:r w:rsidR="002749BC" w:rsidRPr="002538B5">
        <w:rPr>
          <w:rFonts w:ascii="Arial" w:hAnsi="Arial" w:cs="Arial"/>
          <w:sz w:val="24"/>
          <w:szCs w:val="24"/>
        </w:rPr>
        <w:t xml:space="preserve"> </w:t>
      </w:r>
      <w:r w:rsidR="003B17AF" w:rsidRPr="002538B5">
        <w:rPr>
          <w:rFonts w:ascii="Arial" w:hAnsi="Arial" w:cs="Arial"/>
          <w:sz w:val="24"/>
          <w:szCs w:val="24"/>
        </w:rPr>
        <w:t xml:space="preserve">pesantren yakni kyai </w:t>
      </w:r>
      <w:r w:rsidR="003B17AF" w:rsidRPr="002538B5">
        <w:rPr>
          <w:rFonts w:ascii="Arial" w:hAnsi="Arial" w:cs="Arial"/>
          <w:sz w:val="24"/>
          <w:szCs w:val="24"/>
        </w:rPr>
        <w:lastRenderedPageBreak/>
        <w:t>sebagai yang dituakan dan santri merupakan yang diberi pelajaran.</w:t>
      </w:r>
    </w:p>
    <w:p w:rsidR="00F71ADB" w:rsidRPr="002538B5" w:rsidRDefault="002538B5" w:rsidP="00364928">
      <w:pPr>
        <w:pStyle w:val="ListParagraph"/>
        <w:tabs>
          <w:tab w:val="left" w:pos="1701"/>
        </w:tabs>
        <w:autoSpaceDE w:val="0"/>
        <w:autoSpaceDN w:val="0"/>
        <w:adjustRightInd w:val="0"/>
        <w:spacing w:line="360" w:lineRule="auto"/>
        <w:ind w:left="851"/>
        <w:jc w:val="both"/>
        <w:rPr>
          <w:rFonts w:ascii="Arial" w:hAnsi="Arial" w:cs="Arial"/>
          <w:sz w:val="24"/>
          <w:szCs w:val="24"/>
        </w:rPr>
      </w:pPr>
      <w:r>
        <w:rPr>
          <w:rFonts w:ascii="Arial" w:hAnsi="Arial" w:cs="Arial"/>
          <w:sz w:val="24"/>
          <w:szCs w:val="24"/>
        </w:rPr>
        <w:t xml:space="preserve">       </w:t>
      </w:r>
      <w:r w:rsidR="006256DA">
        <w:rPr>
          <w:rFonts w:ascii="Arial" w:hAnsi="Arial" w:cs="Arial"/>
          <w:sz w:val="24"/>
          <w:szCs w:val="24"/>
        </w:rPr>
        <w:t xml:space="preserve">  </w:t>
      </w:r>
      <w:r w:rsidR="00364928">
        <w:rPr>
          <w:rFonts w:ascii="Arial" w:hAnsi="Arial" w:cs="Arial"/>
          <w:sz w:val="24"/>
          <w:szCs w:val="24"/>
          <w:lang w:val="en-US"/>
        </w:rPr>
        <w:t xml:space="preserve">  </w:t>
      </w:r>
      <w:r w:rsidR="003B17AF" w:rsidRPr="002538B5">
        <w:rPr>
          <w:rFonts w:ascii="Arial" w:hAnsi="Arial" w:cs="Arial"/>
          <w:sz w:val="24"/>
          <w:szCs w:val="24"/>
        </w:rPr>
        <w:t xml:space="preserve">Waktu pengajian kitab kuning ditentukan pagi pagi dan sore hari atau pagi hari hingga menjelang masuk sekolah, sistem yang diberikan adalah </w:t>
      </w:r>
      <w:r w:rsidR="003B17AF" w:rsidRPr="002538B5">
        <w:rPr>
          <w:rFonts w:ascii="Arial" w:hAnsi="Arial" w:cs="Arial"/>
          <w:i/>
          <w:sz w:val="24"/>
          <w:szCs w:val="24"/>
        </w:rPr>
        <w:t xml:space="preserve">wetonan, sorogan </w:t>
      </w:r>
      <w:r w:rsidR="003B17AF" w:rsidRPr="002538B5">
        <w:rPr>
          <w:rFonts w:ascii="Arial" w:hAnsi="Arial" w:cs="Arial"/>
          <w:sz w:val="24"/>
          <w:szCs w:val="24"/>
        </w:rPr>
        <w:t xml:space="preserve">dan </w:t>
      </w:r>
      <w:r w:rsidR="00EF594B" w:rsidRPr="002538B5">
        <w:rPr>
          <w:rFonts w:ascii="Arial" w:hAnsi="Arial" w:cs="Arial"/>
          <w:i/>
          <w:sz w:val="24"/>
          <w:szCs w:val="24"/>
        </w:rPr>
        <w:t xml:space="preserve">bandongan. </w:t>
      </w:r>
      <w:r w:rsidR="00EF594B" w:rsidRPr="002538B5">
        <w:rPr>
          <w:rFonts w:ascii="Arial" w:hAnsi="Arial" w:cs="Arial"/>
          <w:sz w:val="24"/>
          <w:szCs w:val="24"/>
        </w:rPr>
        <w:t>Hal ini seorang kyai me</w:t>
      </w:r>
      <w:r w:rsidR="0020452D" w:rsidRPr="002538B5">
        <w:rPr>
          <w:rFonts w:ascii="Arial" w:hAnsi="Arial" w:cs="Arial"/>
          <w:sz w:val="24"/>
          <w:szCs w:val="24"/>
        </w:rPr>
        <w:t>m</w:t>
      </w:r>
      <w:r w:rsidR="00EF594B" w:rsidRPr="002538B5">
        <w:rPr>
          <w:rFonts w:ascii="Arial" w:hAnsi="Arial" w:cs="Arial"/>
          <w:sz w:val="24"/>
          <w:szCs w:val="24"/>
        </w:rPr>
        <w:t>berikan penjelasan dan pandangan tentang kitab tersebut disamping cara membacanya. Kurikulum pelajaran kitab kuning diserahkan sepenunhya dan seutuhnya kepada kyainya.</w:t>
      </w:r>
      <w:r w:rsidR="00EF594B" w:rsidRPr="00700DC8">
        <w:rPr>
          <w:rStyle w:val="FootnoteReference"/>
          <w:rFonts w:ascii="Arial" w:hAnsi="Arial" w:cs="Arial"/>
          <w:sz w:val="24"/>
          <w:szCs w:val="24"/>
        </w:rPr>
        <w:footnoteReference w:id="31"/>
      </w:r>
    </w:p>
    <w:p w:rsidR="00F17D7C" w:rsidRPr="008B497E" w:rsidRDefault="00F17D7C" w:rsidP="008B497E">
      <w:pPr>
        <w:pStyle w:val="ListParagraph"/>
        <w:autoSpaceDE w:val="0"/>
        <w:autoSpaceDN w:val="0"/>
        <w:adjustRightInd w:val="0"/>
        <w:spacing w:line="360" w:lineRule="auto"/>
        <w:ind w:left="1080" w:firstLine="360"/>
        <w:jc w:val="both"/>
        <w:rPr>
          <w:rFonts w:ascii="Arial" w:hAnsi="Arial" w:cs="Arial"/>
          <w:sz w:val="24"/>
          <w:szCs w:val="24"/>
        </w:rPr>
      </w:pPr>
    </w:p>
    <w:p w:rsidR="005146BC" w:rsidRDefault="005146BC" w:rsidP="002538B5">
      <w:pPr>
        <w:pStyle w:val="ListParagraph"/>
        <w:numPr>
          <w:ilvl w:val="0"/>
          <w:numId w:val="31"/>
        </w:numPr>
        <w:autoSpaceDE w:val="0"/>
        <w:autoSpaceDN w:val="0"/>
        <w:adjustRightInd w:val="0"/>
        <w:spacing w:line="360" w:lineRule="auto"/>
        <w:ind w:left="709" w:hanging="208"/>
        <w:jc w:val="both"/>
        <w:rPr>
          <w:rFonts w:ascii="Arial" w:hAnsi="Arial" w:cs="Arial"/>
          <w:b/>
          <w:sz w:val="24"/>
          <w:szCs w:val="24"/>
        </w:rPr>
      </w:pPr>
      <w:r>
        <w:rPr>
          <w:rFonts w:ascii="Arial" w:hAnsi="Arial" w:cs="Arial"/>
          <w:b/>
          <w:sz w:val="24"/>
          <w:szCs w:val="24"/>
        </w:rPr>
        <w:t xml:space="preserve"> </w:t>
      </w:r>
      <w:r w:rsidR="002538B5">
        <w:rPr>
          <w:rFonts w:ascii="Arial" w:hAnsi="Arial" w:cs="Arial"/>
          <w:b/>
          <w:sz w:val="24"/>
          <w:szCs w:val="24"/>
        </w:rPr>
        <w:t xml:space="preserve"> </w:t>
      </w:r>
      <w:r w:rsidR="00DD7973" w:rsidRPr="001C3754">
        <w:rPr>
          <w:rFonts w:ascii="Arial" w:hAnsi="Arial" w:cs="Arial"/>
          <w:b/>
          <w:sz w:val="24"/>
          <w:szCs w:val="24"/>
        </w:rPr>
        <w:t xml:space="preserve">Kurikulum dan </w:t>
      </w:r>
      <w:r w:rsidR="006B3FF6">
        <w:rPr>
          <w:rFonts w:ascii="Arial" w:hAnsi="Arial" w:cs="Arial"/>
          <w:b/>
          <w:sz w:val="24"/>
          <w:szCs w:val="24"/>
        </w:rPr>
        <w:t>Metode Pembelajaran</w:t>
      </w:r>
      <w:r w:rsidR="00C97415">
        <w:rPr>
          <w:rFonts w:ascii="Arial" w:hAnsi="Arial" w:cs="Arial"/>
          <w:b/>
          <w:sz w:val="24"/>
          <w:szCs w:val="24"/>
        </w:rPr>
        <w:t xml:space="preserve"> </w:t>
      </w:r>
      <w:r w:rsidR="00A950F9" w:rsidRPr="001C3754">
        <w:rPr>
          <w:rFonts w:ascii="Arial" w:hAnsi="Arial" w:cs="Arial"/>
          <w:b/>
          <w:sz w:val="24"/>
          <w:szCs w:val="24"/>
        </w:rPr>
        <w:t>Pesantren</w:t>
      </w:r>
    </w:p>
    <w:p w:rsidR="008973ED" w:rsidRDefault="005146BC" w:rsidP="008973ED">
      <w:pPr>
        <w:pStyle w:val="ListParagraph"/>
        <w:autoSpaceDE w:val="0"/>
        <w:autoSpaceDN w:val="0"/>
        <w:adjustRightInd w:val="0"/>
        <w:spacing w:line="360" w:lineRule="auto"/>
        <w:ind w:left="851" w:firstLine="447"/>
        <w:jc w:val="both"/>
        <w:rPr>
          <w:rFonts w:ascii="Arial" w:hAnsi="Arial" w:cs="Arial"/>
          <w:sz w:val="24"/>
          <w:szCs w:val="24"/>
        </w:rPr>
      </w:pPr>
      <w:r>
        <w:rPr>
          <w:rFonts w:ascii="Arial" w:hAnsi="Arial" w:cs="Arial"/>
          <w:b/>
          <w:sz w:val="24"/>
          <w:szCs w:val="24"/>
        </w:rPr>
        <w:t xml:space="preserve">  </w:t>
      </w:r>
      <w:r w:rsidR="00364928">
        <w:rPr>
          <w:rFonts w:ascii="Arial" w:hAnsi="Arial" w:cs="Arial"/>
          <w:b/>
          <w:sz w:val="24"/>
          <w:szCs w:val="24"/>
          <w:lang w:val="en-US"/>
        </w:rPr>
        <w:t xml:space="preserve">  </w:t>
      </w:r>
      <w:r w:rsidR="001C3754" w:rsidRPr="005146BC">
        <w:rPr>
          <w:rFonts w:ascii="Arial" w:hAnsi="Arial" w:cs="Arial"/>
          <w:sz w:val="24"/>
          <w:szCs w:val="24"/>
        </w:rPr>
        <w:t xml:space="preserve">Meninjau korelasi kurikulum pesantren dengan ideologi pendidikan dapat dimulai pembahasanya dari tujuan, materi pembelajaran, metode dan evaluasi. Dalam tujuan pendidikan, sebagaimana telah diformulasikan bahwa pesantren sesuai dengan ideologi </w:t>
      </w:r>
      <w:r w:rsidR="001C3754" w:rsidRPr="005146BC">
        <w:rPr>
          <w:rFonts w:ascii="Arial" w:hAnsi="Arial" w:cs="Arial"/>
          <w:i/>
          <w:sz w:val="24"/>
          <w:szCs w:val="24"/>
        </w:rPr>
        <w:t>konservatif</w:t>
      </w:r>
      <w:r w:rsidR="001C3754" w:rsidRPr="005146BC">
        <w:rPr>
          <w:rFonts w:ascii="Arial" w:hAnsi="Arial" w:cs="Arial"/>
          <w:sz w:val="24"/>
          <w:szCs w:val="24"/>
        </w:rPr>
        <w:t xml:space="preserve"> maupun </w:t>
      </w:r>
      <w:r w:rsidR="001C3754" w:rsidRPr="005146BC">
        <w:rPr>
          <w:rFonts w:ascii="Arial" w:hAnsi="Arial" w:cs="Arial"/>
          <w:i/>
          <w:sz w:val="24"/>
          <w:szCs w:val="24"/>
        </w:rPr>
        <w:t xml:space="preserve">liberal, </w:t>
      </w:r>
      <w:r w:rsidR="001C3754" w:rsidRPr="005146BC">
        <w:rPr>
          <w:rFonts w:ascii="Arial" w:hAnsi="Arial" w:cs="Arial"/>
          <w:sz w:val="24"/>
          <w:szCs w:val="24"/>
        </w:rPr>
        <w:t>tetapi terdapat cara pandang di dalamnya. Dalam metode pembelajar</w:t>
      </w:r>
      <w:r w:rsidR="002749BC" w:rsidRPr="005146BC">
        <w:rPr>
          <w:rFonts w:ascii="Arial" w:hAnsi="Arial" w:cs="Arial"/>
          <w:sz w:val="24"/>
          <w:szCs w:val="24"/>
        </w:rPr>
        <w:t xml:space="preserve">an </w:t>
      </w:r>
      <w:r w:rsidR="001C3754" w:rsidRPr="005146BC">
        <w:rPr>
          <w:rFonts w:ascii="Arial" w:hAnsi="Arial" w:cs="Arial"/>
          <w:sz w:val="24"/>
          <w:szCs w:val="24"/>
        </w:rPr>
        <w:t xml:space="preserve">pesantren di kenal bentuk: </w:t>
      </w:r>
      <w:r w:rsidR="001C3754" w:rsidRPr="005146BC">
        <w:rPr>
          <w:rFonts w:ascii="Arial" w:hAnsi="Arial" w:cs="Arial"/>
          <w:i/>
          <w:sz w:val="24"/>
          <w:szCs w:val="24"/>
        </w:rPr>
        <w:t xml:space="preserve">sorogan, bandongan, halaqoh </w:t>
      </w:r>
      <w:r w:rsidR="001C3754" w:rsidRPr="005146BC">
        <w:rPr>
          <w:rFonts w:ascii="Arial" w:hAnsi="Arial" w:cs="Arial"/>
          <w:sz w:val="24"/>
          <w:szCs w:val="24"/>
        </w:rPr>
        <w:t>dan</w:t>
      </w:r>
      <w:r w:rsidR="001C3754" w:rsidRPr="005146BC">
        <w:rPr>
          <w:rFonts w:ascii="Arial" w:hAnsi="Arial" w:cs="Arial"/>
          <w:i/>
          <w:sz w:val="24"/>
          <w:szCs w:val="24"/>
        </w:rPr>
        <w:t xml:space="preserve"> hafalan.</w:t>
      </w:r>
      <w:r w:rsidR="00DC0B71">
        <w:rPr>
          <w:rStyle w:val="FootnoteReference"/>
          <w:rFonts w:ascii="Arial" w:hAnsi="Arial" w:cs="Arial"/>
          <w:i/>
          <w:sz w:val="24"/>
          <w:szCs w:val="24"/>
        </w:rPr>
        <w:footnoteReference w:id="32"/>
      </w:r>
      <w:r w:rsidR="00DF3A38">
        <w:rPr>
          <w:rFonts w:ascii="Arial" w:hAnsi="Arial" w:cs="Arial"/>
          <w:i/>
          <w:sz w:val="24"/>
          <w:szCs w:val="24"/>
        </w:rPr>
        <w:t xml:space="preserve"> </w:t>
      </w:r>
    </w:p>
    <w:p w:rsidR="00DF3A38" w:rsidRPr="00DF3A38" w:rsidRDefault="00364928" w:rsidP="008973ED">
      <w:pPr>
        <w:pStyle w:val="ListParagraph"/>
        <w:autoSpaceDE w:val="0"/>
        <w:autoSpaceDN w:val="0"/>
        <w:adjustRightInd w:val="0"/>
        <w:spacing w:line="360" w:lineRule="auto"/>
        <w:ind w:left="851" w:firstLine="447"/>
        <w:jc w:val="both"/>
        <w:rPr>
          <w:rFonts w:ascii="Arial" w:hAnsi="Arial" w:cs="Arial"/>
          <w:sz w:val="24"/>
          <w:szCs w:val="24"/>
        </w:rPr>
      </w:pPr>
      <w:r>
        <w:rPr>
          <w:rFonts w:ascii="Arial" w:hAnsi="Arial" w:cs="Arial"/>
          <w:sz w:val="24"/>
          <w:szCs w:val="24"/>
          <w:lang w:val="en-US"/>
        </w:rPr>
        <w:t xml:space="preserve">   </w:t>
      </w:r>
      <w:r w:rsidR="006B3FF6">
        <w:rPr>
          <w:rFonts w:ascii="Arial" w:hAnsi="Arial" w:cs="Arial"/>
          <w:sz w:val="24"/>
          <w:szCs w:val="24"/>
        </w:rPr>
        <w:t>Penge</w:t>
      </w:r>
      <w:r>
        <w:rPr>
          <w:rFonts w:ascii="Arial" w:hAnsi="Arial" w:cs="Arial"/>
          <w:sz w:val="24"/>
          <w:szCs w:val="24"/>
          <w:lang w:val="en-US"/>
        </w:rPr>
        <w:t>r</w:t>
      </w:r>
      <w:r w:rsidR="006B3FF6">
        <w:rPr>
          <w:rFonts w:ascii="Arial" w:hAnsi="Arial" w:cs="Arial"/>
          <w:sz w:val="24"/>
          <w:szCs w:val="24"/>
        </w:rPr>
        <w:t>tian kurikulum yang dikemukakan oleh para ahli rupanya sangat bervariasi, tetapi dari beberapa devinisi itu dapat ditarik benang merah, bahwa di satu pihak ada yang menekankan pada isi pelajaran atau mata kuliah, dan di lain pihak lebih menekankan pada proses atau pengalaman belajar.</w:t>
      </w:r>
      <w:r w:rsidR="006B3FF6">
        <w:rPr>
          <w:rStyle w:val="FootnoteReference"/>
          <w:rFonts w:ascii="Arial" w:hAnsi="Arial" w:cs="Arial"/>
          <w:sz w:val="24"/>
          <w:szCs w:val="24"/>
        </w:rPr>
        <w:footnoteReference w:id="33"/>
      </w:r>
    </w:p>
    <w:p w:rsidR="008973ED" w:rsidRPr="0082051F" w:rsidRDefault="008A0F5B" w:rsidP="00364928">
      <w:pPr>
        <w:pStyle w:val="ListParagraph"/>
        <w:tabs>
          <w:tab w:val="left" w:pos="1701"/>
        </w:tabs>
        <w:autoSpaceDE w:val="0"/>
        <w:autoSpaceDN w:val="0"/>
        <w:adjustRightInd w:val="0"/>
        <w:spacing w:line="360" w:lineRule="auto"/>
        <w:ind w:left="851" w:firstLine="447"/>
        <w:jc w:val="both"/>
        <w:rPr>
          <w:rFonts w:ascii="Arial" w:hAnsi="Arial" w:cs="Arial"/>
          <w:sz w:val="24"/>
          <w:szCs w:val="24"/>
        </w:rPr>
      </w:pPr>
      <w:r w:rsidRPr="008973ED">
        <w:rPr>
          <w:rFonts w:ascii="Arial" w:hAnsi="Arial" w:cs="Arial"/>
          <w:sz w:val="24"/>
          <w:szCs w:val="24"/>
        </w:rPr>
        <w:t xml:space="preserve">  </w:t>
      </w:r>
      <w:r w:rsidR="00364928">
        <w:rPr>
          <w:rFonts w:ascii="Arial" w:hAnsi="Arial" w:cs="Arial"/>
          <w:sz w:val="24"/>
          <w:szCs w:val="24"/>
          <w:lang w:val="en-US"/>
        </w:rPr>
        <w:t xml:space="preserve">  </w:t>
      </w:r>
      <w:r w:rsidRPr="008973ED">
        <w:rPr>
          <w:rFonts w:ascii="Arial" w:hAnsi="Arial" w:cs="Arial"/>
          <w:sz w:val="24"/>
          <w:szCs w:val="24"/>
        </w:rPr>
        <w:t xml:space="preserve">Di bawah ini disebutkan metode-metode pembelajaran yang bersifat tradisional menjadi </w:t>
      </w:r>
      <w:r w:rsidRPr="008973ED">
        <w:rPr>
          <w:rFonts w:ascii="Arial" w:hAnsi="Arial" w:cs="Arial"/>
          <w:i/>
          <w:sz w:val="24"/>
          <w:szCs w:val="24"/>
        </w:rPr>
        <w:t xml:space="preserve">trade mark </w:t>
      </w:r>
      <w:r w:rsidRPr="008973ED">
        <w:rPr>
          <w:rFonts w:ascii="Arial" w:hAnsi="Arial" w:cs="Arial"/>
          <w:sz w:val="24"/>
          <w:szCs w:val="24"/>
        </w:rPr>
        <w:t>pesantren.</w:t>
      </w:r>
      <w:r w:rsidR="008973ED">
        <w:rPr>
          <w:rFonts w:ascii="Arial" w:hAnsi="Arial" w:cs="Arial"/>
          <w:sz w:val="24"/>
          <w:szCs w:val="24"/>
        </w:rPr>
        <w:t xml:space="preserve"> Di antaranya sebagai berikut:</w:t>
      </w:r>
    </w:p>
    <w:p w:rsidR="008A0F5B" w:rsidRDefault="008A0F5B" w:rsidP="008A0F5B">
      <w:pPr>
        <w:pStyle w:val="ListParagraph"/>
        <w:numPr>
          <w:ilvl w:val="0"/>
          <w:numId w:val="39"/>
        </w:numPr>
        <w:autoSpaceDE w:val="0"/>
        <w:autoSpaceDN w:val="0"/>
        <w:adjustRightInd w:val="0"/>
        <w:spacing w:line="360" w:lineRule="auto"/>
        <w:ind w:left="851"/>
        <w:jc w:val="both"/>
        <w:rPr>
          <w:rFonts w:ascii="Arial" w:hAnsi="Arial" w:cs="Arial"/>
          <w:sz w:val="24"/>
          <w:szCs w:val="24"/>
        </w:rPr>
      </w:pPr>
      <w:r>
        <w:rPr>
          <w:rFonts w:ascii="Arial" w:hAnsi="Arial" w:cs="Arial"/>
          <w:sz w:val="24"/>
          <w:szCs w:val="24"/>
        </w:rPr>
        <w:t xml:space="preserve">Metode </w:t>
      </w:r>
      <w:r w:rsidR="00B61156">
        <w:rPr>
          <w:rFonts w:ascii="Arial" w:hAnsi="Arial" w:cs="Arial"/>
          <w:i/>
          <w:sz w:val="24"/>
          <w:szCs w:val="24"/>
        </w:rPr>
        <w:t>S</w:t>
      </w:r>
      <w:r w:rsidRPr="00B61156">
        <w:rPr>
          <w:rFonts w:ascii="Arial" w:hAnsi="Arial" w:cs="Arial"/>
          <w:i/>
          <w:sz w:val="24"/>
          <w:szCs w:val="24"/>
        </w:rPr>
        <w:t>orogan</w:t>
      </w:r>
    </w:p>
    <w:p w:rsidR="008A0F5B" w:rsidRDefault="008A0F5B" w:rsidP="008A0F5B">
      <w:pPr>
        <w:pStyle w:val="ListParagraph"/>
        <w:autoSpaceDE w:val="0"/>
        <w:autoSpaceDN w:val="0"/>
        <w:adjustRightInd w:val="0"/>
        <w:spacing w:line="360" w:lineRule="auto"/>
        <w:ind w:left="851"/>
        <w:jc w:val="both"/>
        <w:rPr>
          <w:rFonts w:ascii="Arial" w:hAnsi="Arial" w:cs="Arial"/>
          <w:sz w:val="24"/>
          <w:szCs w:val="24"/>
        </w:rPr>
      </w:pPr>
      <w:r>
        <w:rPr>
          <w:rFonts w:ascii="Arial" w:hAnsi="Arial" w:cs="Arial"/>
          <w:sz w:val="24"/>
          <w:szCs w:val="24"/>
        </w:rPr>
        <w:lastRenderedPageBreak/>
        <w:t xml:space="preserve">          Metode </w:t>
      </w:r>
      <w:r w:rsidRPr="0062154E">
        <w:rPr>
          <w:rFonts w:ascii="Arial" w:hAnsi="Arial" w:cs="Arial"/>
          <w:i/>
          <w:sz w:val="24"/>
          <w:szCs w:val="24"/>
        </w:rPr>
        <w:t>sorogan</w:t>
      </w:r>
      <w:r>
        <w:rPr>
          <w:rFonts w:ascii="Arial" w:hAnsi="Arial" w:cs="Arial"/>
          <w:sz w:val="24"/>
          <w:szCs w:val="24"/>
        </w:rPr>
        <w:t xml:space="preserve"> merupakan kegiatan pembelajaran bagi para santri yang lebih menitik beratkan pada pengembangan kemampuan perseorangan (individu), di bawah bimbingan seorang ustadz atau kyai.</w:t>
      </w:r>
      <w:r>
        <w:rPr>
          <w:rStyle w:val="FootnoteReference"/>
          <w:rFonts w:ascii="Arial" w:hAnsi="Arial" w:cs="Arial"/>
          <w:sz w:val="24"/>
          <w:szCs w:val="24"/>
        </w:rPr>
        <w:footnoteReference w:id="34"/>
      </w:r>
    </w:p>
    <w:p w:rsidR="00B61156" w:rsidRPr="00B61156" w:rsidRDefault="00B61156" w:rsidP="00B61156">
      <w:pPr>
        <w:pStyle w:val="ListParagraph"/>
        <w:numPr>
          <w:ilvl w:val="0"/>
          <w:numId w:val="39"/>
        </w:numPr>
        <w:autoSpaceDE w:val="0"/>
        <w:autoSpaceDN w:val="0"/>
        <w:adjustRightInd w:val="0"/>
        <w:spacing w:line="360" w:lineRule="auto"/>
        <w:ind w:left="851"/>
        <w:jc w:val="both"/>
        <w:rPr>
          <w:rFonts w:ascii="Arial" w:hAnsi="Arial" w:cs="Arial"/>
          <w:sz w:val="24"/>
          <w:szCs w:val="24"/>
        </w:rPr>
      </w:pPr>
      <w:r>
        <w:rPr>
          <w:rFonts w:ascii="Arial" w:hAnsi="Arial" w:cs="Arial"/>
          <w:sz w:val="24"/>
          <w:szCs w:val="24"/>
        </w:rPr>
        <w:t xml:space="preserve">Metode </w:t>
      </w:r>
      <w:r>
        <w:rPr>
          <w:rFonts w:ascii="Arial" w:hAnsi="Arial" w:cs="Arial"/>
          <w:i/>
          <w:sz w:val="24"/>
          <w:szCs w:val="24"/>
        </w:rPr>
        <w:t>B</w:t>
      </w:r>
      <w:r w:rsidRPr="00B61156">
        <w:rPr>
          <w:rFonts w:ascii="Arial" w:hAnsi="Arial" w:cs="Arial"/>
          <w:i/>
          <w:sz w:val="24"/>
          <w:szCs w:val="24"/>
        </w:rPr>
        <w:t>andongan</w:t>
      </w:r>
    </w:p>
    <w:p w:rsidR="008A6306" w:rsidRPr="006256DA" w:rsidRDefault="0062154E" w:rsidP="006256DA">
      <w:pPr>
        <w:pStyle w:val="ListParagraph"/>
        <w:autoSpaceDE w:val="0"/>
        <w:autoSpaceDN w:val="0"/>
        <w:adjustRightInd w:val="0"/>
        <w:spacing w:line="360" w:lineRule="auto"/>
        <w:ind w:left="851"/>
        <w:jc w:val="both"/>
        <w:rPr>
          <w:rFonts w:ascii="Arial" w:hAnsi="Arial" w:cs="Arial"/>
          <w:sz w:val="24"/>
          <w:szCs w:val="24"/>
        </w:rPr>
      </w:pPr>
      <w:r>
        <w:rPr>
          <w:rFonts w:ascii="Arial" w:hAnsi="Arial" w:cs="Arial"/>
          <w:sz w:val="24"/>
          <w:szCs w:val="24"/>
        </w:rPr>
        <w:tab/>
      </w:r>
      <w:r w:rsidR="00364928">
        <w:rPr>
          <w:rFonts w:ascii="Arial" w:hAnsi="Arial" w:cs="Arial"/>
          <w:sz w:val="24"/>
          <w:szCs w:val="24"/>
          <w:lang w:val="en-US"/>
        </w:rPr>
        <w:t xml:space="preserve"> </w:t>
      </w:r>
      <w:r>
        <w:rPr>
          <w:rFonts w:ascii="Arial" w:hAnsi="Arial" w:cs="Arial"/>
          <w:sz w:val="24"/>
          <w:szCs w:val="24"/>
        </w:rPr>
        <w:t xml:space="preserve">Metode </w:t>
      </w:r>
      <w:r w:rsidRPr="0062154E">
        <w:rPr>
          <w:rFonts w:ascii="Arial" w:hAnsi="Arial" w:cs="Arial"/>
          <w:i/>
          <w:sz w:val="24"/>
          <w:szCs w:val="24"/>
        </w:rPr>
        <w:t>Bandongan</w:t>
      </w:r>
      <w:r w:rsidR="00D64BED">
        <w:rPr>
          <w:rFonts w:ascii="Arial" w:hAnsi="Arial" w:cs="Arial"/>
          <w:i/>
          <w:sz w:val="24"/>
          <w:szCs w:val="24"/>
        </w:rPr>
        <w:t xml:space="preserve"> </w:t>
      </w:r>
      <w:r w:rsidR="00D64BED" w:rsidRPr="00D64BED">
        <w:rPr>
          <w:rFonts w:ascii="Arial" w:hAnsi="Arial" w:cs="Arial"/>
          <w:sz w:val="24"/>
          <w:szCs w:val="24"/>
        </w:rPr>
        <w:t>adalah</w:t>
      </w:r>
      <w:r w:rsidR="00D64BED">
        <w:rPr>
          <w:rFonts w:ascii="Arial" w:hAnsi="Arial" w:cs="Arial"/>
          <w:sz w:val="24"/>
          <w:szCs w:val="24"/>
        </w:rPr>
        <w:t xml:space="preserve"> cara penyampaian kitab kuning di mana seorang guru, kyai atau ustadz membacakan dan menjelaskan isi kitab kuning, sementara santri, murid atau siswa mendengarkan, memberi makna dan menerima. Dalam metode ini, guru berperan aktif sementara murid bersifat pasif. Metode </w:t>
      </w:r>
      <w:r w:rsidR="00D64BED" w:rsidRPr="00D64BED">
        <w:rPr>
          <w:rFonts w:ascii="Arial" w:hAnsi="Arial" w:cs="Arial"/>
          <w:i/>
          <w:sz w:val="24"/>
          <w:szCs w:val="24"/>
        </w:rPr>
        <w:t>bandongan</w:t>
      </w:r>
      <w:r w:rsidR="00D64BED">
        <w:rPr>
          <w:rFonts w:ascii="Arial" w:hAnsi="Arial" w:cs="Arial"/>
          <w:sz w:val="24"/>
          <w:szCs w:val="24"/>
        </w:rPr>
        <w:t xml:space="preserve">  dapat bermanfaat ketika jumlah murid cukup besar dan waktu yang tersedia relatif sedikit, sementara materi yang harus disampaikan cukup banyak.</w:t>
      </w:r>
    </w:p>
    <w:p w:rsidR="00B61156" w:rsidRDefault="00B61156" w:rsidP="00B61156">
      <w:pPr>
        <w:pStyle w:val="ListParagraph"/>
        <w:numPr>
          <w:ilvl w:val="0"/>
          <w:numId w:val="39"/>
        </w:numPr>
        <w:autoSpaceDE w:val="0"/>
        <w:autoSpaceDN w:val="0"/>
        <w:adjustRightInd w:val="0"/>
        <w:spacing w:line="360" w:lineRule="auto"/>
        <w:ind w:left="851"/>
        <w:jc w:val="both"/>
        <w:rPr>
          <w:rFonts w:ascii="Arial" w:hAnsi="Arial" w:cs="Arial"/>
          <w:sz w:val="24"/>
          <w:szCs w:val="24"/>
        </w:rPr>
      </w:pPr>
      <w:r>
        <w:rPr>
          <w:rFonts w:ascii="Arial" w:hAnsi="Arial" w:cs="Arial"/>
          <w:sz w:val="24"/>
          <w:szCs w:val="24"/>
        </w:rPr>
        <w:t xml:space="preserve">Metode </w:t>
      </w:r>
      <w:r w:rsidRPr="00B61156">
        <w:rPr>
          <w:rFonts w:ascii="Arial" w:hAnsi="Arial" w:cs="Arial"/>
          <w:i/>
          <w:sz w:val="24"/>
          <w:szCs w:val="24"/>
        </w:rPr>
        <w:t>Hafalan</w:t>
      </w:r>
    </w:p>
    <w:p w:rsidR="00D64BED" w:rsidRPr="008A0F5B" w:rsidRDefault="00D64BED" w:rsidP="008A0F5B">
      <w:pPr>
        <w:pStyle w:val="ListParagraph"/>
        <w:autoSpaceDE w:val="0"/>
        <w:autoSpaceDN w:val="0"/>
        <w:adjustRightInd w:val="0"/>
        <w:spacing w:line="360" w:lineRule="auto"/>
        <w:ind w:left="851"/>
        <w:jc w:val="both"/>
        <w:rPr>
          <w:rFonts w:ascii="Arial" w:hAnsi="Arial" w:cs="Arial"/>
          <w:sz w:val="24"/>
          <w:szCs w:val="24"/>
        </w:rPr>
      </w:pPr>
      <w:r>
        <w:rPr>
          <w:rFonts w:ascii="Arial" w:hAnsi="Arial" w:cs="Arial"/>
          <w:sz w:val="24"/>
          <w:szCs w:val="24"/>
        </w:rPr>
        <w:tab/>
      </w:r>
      <w:r w:rsidR="00364928">
        <w:rPr>
          <w:rFonts w:ascii="Arial" w:hAnsi="Arial" w:cs="Arial"/>
          <w:sz w:val="24"/>
          <w:szCs w:val="24"/>
          <w:lang w:val="en-US"/>
        </w:rPr>
        <w:t xml:space="preserve">  </w:t>
      </w:r>
      <w:r>
        <w:rPr>
          <w:rFonts w:ascii="Arial" w:hAnsi="Arial" w:cs="Arial"/>
          <w:sz w:val="24"/>
          <w:szCs w:val="24"/>
        </w:rPr>
        <w:t xml:space="preserve">Metode hafalan adalah sebuah metode pembelajaran yang mengharuskanmurid mampu menghafal naskah atau syair-syair dengan tanpa melihat teks yang disaksikan </w:t>
      </w:r>
      <w:r w:rsidR="00FD2D98">
        <w:rPr>
          <w:rFonts w:ascii="Arial" w:hAnsi="Arial" w:cs="Arial"/>
          <w:sz w:val="24"/>
          <w:szCs w:val="24"/>
        </w:rPr>
        <w:t>oleh guru. Metode ini cukup relevan untuk diberikan kepada murid-murid usia anak-anak tingkat dasar dan menengah. Pada usia di atas itu, metode hafalan sebaiknya dikurangi sedikit demi sedikit dan lebih tpat digunakan untuk rumus-rumus dan kaidah-kaidah.</w:t>
      </w:r>
      <w:r w:rsidR="00FD2D98">
        <w:rPr>
          <w:rStyle w:val="FootnoteReference"/>
          <w:rFonts w:ascii="Arial" w:hAnsi="Arial" w:cs="Arial"/>
          <w:sz w:val="24"/>
          <w:szCs w:val="24"/>
        </w:rPr>
        <w:footnoteReference w:id="35"/>
      </w:r>
    </w:p>
    <w:p w:rsidR="002538B5" w:rsidRDefault="005146BC" w:rsidP="002538B5">
      <w:pPr>
        <w:pStyle w:val="ListParagraph"/>
        <w:autoSpaceDE w:val="0"/>
        <w:autoSpaceDN w:val="0"/>
        <w:adjustRightInd w:val="0"/>
        <w:spacing w:line="360" w:lineRule="auto"/>
        <w:ind w:left="851" w:firstLine="447"/>
        <w:jc w:val="both"/>
        <w:rPr>
          <w:rFonts w:ascii="Arial" w:hAnsi="Arial" w:cs="Arial"/>
          <w:sz w:val="24"/>
          <w:szCs w:val="24"/>
        </w:rPr>
      </w:pPr>
      <w:r w:rsidRPr="002538B5">
        <w:rPr>
          <w:rFonts w:ascii="Arial" w:hAnsi="Arial" w:cs="Arial"/>
          <w:i/>
          <w:sz w:val="24"/>
          <w:szCs w:val="24"/>
        </w:rPr>
        <w:t xml:space="preserve">   </w:t>
      </w:r>
      <w:r w:rsidR="005B2946" w:rsidRPr="002538B5">
        <w:rPr>
          <w:rFonts w:ascii="Arial" w:hAnsi="Arial" w:cs="Arial"/>
          <w:sz w:val="24"/>
          <w:szCs w:val="24"/>
        </w:rPr>
        <w:t>Karakteristik pendidikan pesantren</w:t>
      </w:r>
      <w:r w:rsidR="000B4FE7" w:rsidRPr="002538B5">
        <w:rPr>
          <w:rFonts w:ascii="Arial" w:hAnsi="Arial" w:cs="Arial"/>
          <w:sz w:val="24"/>
          <w:szCs w:val="24"/>
        </w:rPr>
        <w:t xml:space="preserve">, </w:t>
      </w:r>
      <w:r w:rsidR="005B2946" w:rsidRPr="002538B5">
        <w:rPr>
          <w:rFonts w:ascii="Arial" w:hAnsi="Arial" w:cs="Arial"/>
          <w:sz w:val="24"/>
          <w:szCs w:val="24"/>
        </w:rPr>
        <w:t xml:space="preserve">pendidikan dengan model pesantren sebenarnya memiliki beberapa karakteristik unik bila dibandingkan dengan sistem pendidikan lainya. Karakteristik itulah yang kemudian nanti akan banyak berpengaruh dalam membentuk karakter manusia-manusia yang ‘berwatak’ seperti: populis, </w:t>
      </w:r>
      <w:r w:rsidR="005B2946" w:rsidRPr="002538B5">
        <w:rPr>
          <w:rFonts w:ascii="Arial" w:hAnsi="Arial" w:cs="Arial"/>
          <w:i/>
          <w:sz w:val="24"/>
          <w:szCs w:val="24"/>
        </w:rPr>
        <w:t>nerimo ananing pandum,</w:t>
      </w:r>
      <w:r w:rsidR="005B2946" w:rsidRPr="002538B5">
        <w:rPr>
          <w:rFonts w:ascii="Arial" w:hAnsi="Arial" w:cs="Arial"/>
          <w:sz w:val="24"/>
          <w:szCs w:val="24"/>
        </w:rPr>
        <w:t xml:space="preserve"> berderma, ikhlas serta watak-</w:t>
      </w:r>
      <w:r w:rsidR="005B2946" w:rsidRPr="002538B5">
        <w:rPr>
          <w:rFonts w:ascii="Arial" w:hAnsi="Arial" w:cs="Arial"/>
          <w:sz w:val="24"/>
          <w:szCs w:val="24"/>
        </w:rPr>
        <w:lastRenderedPageBreak/>
        <w:t>watak lainya yang sangat jarang di temukan dalam masyarakat modern yang cenderung kapitalistik seperti sekarang.</w:t>
      </w:r>
    </w:p>
    <w:p w:rsidR="00B515F3" w:rsidRDefault="005146BC" w:rsidP="00B515F3">
      <w:pPr>
        <w:pStyle w:val="ListParagraph"/>
        <w:autoSpaceDE w:val="0"/>
        <w:autoSpaceDN w:val="0"/>
        <w:adjustRightInd w:val="0"/>
        <w:spacing w:line="360" w:lineRule="auto"/>
        <w:ind w:left="851" w:firstLine="447"/>
        <w:jc w:val="both"/>
        <w:rPr>
          <w:rFonts w:ascii="Arial" w:hAnsi="Arial" w:cs="Arial"/>
          <w:sz w:val="24"/>
          <w:szCs w:val="24"/>
          <w:lang w:val="en-US"/>
        </w:rPr>
      </w:pPr>
      <w:r w:rsidRPr="002538B5">
        <w:rPr>
          <w:rFonts w:ascii="Arial" w:hAnsi="Arial" w:cs="Arial"/>
          <w:sz w:val="24"/>
          <w:szCs w:val="24"/>
        </w:rPr>
        <w:t xml:space="preserve">   </w:t>
      </w:r>
      <w:r w:rsidR="00364928">
        <w:rPr>
          <w:rFonts w:ascii="Arial" w:hAnsi="Arial" w:cs="Arial"/>
          <w:sz w:val="24"/>
          <w:szCs w:val="24"/>
          <w:lang w:val="en-US"/>
        </w:rPr>
        <w:t xml:space="preserve"> </w:t>
      </w:r>
      <w:r w:rsidR="00D4635B" w:rsidRPr="002538B5">
        <w:rPr>
          <w:rFonts w:ascii="Arial" w:hAnsi="Arial" w:cs="Arial"/>
          <w:sz w:val="24"/>
          <w:szCs w:val="24"/>
        </w:rPr>
        <w:t>Maka wajar kalau seorang yang belajar di pesantren di sebut dengan istilah santri</w:t>
      </w:r>
      <w:r w:rsidR="008D1667" w:rsidRPr="002538B5">
        <w:rPr>
          <w:rFonts w:ascii="Arial" w:hAnsi="Arial" w:cs="Arial"/>
          <w:sz w:val="24"/>
          <w:szCs w:val="24"/>
        </w:rPr>
        <w:t xml:space="preserve"> yang menurut Manfred Ziemek</w:t>
      </w:r>
      <w:r w:rsidR="00E50922" w:rsidRPr="002538B5">
        <w:rPr>
          <w:rFonts w:ascii="Arial" w:hAnsi="Arial" w:cs="Arial"/>
          <w:sz w:val="24"/>
          <w:szCs w:val="24"/>
        </w:rPr>
        <w:t>, terdiri dari kata ‘sant’ (manusia baik) dihubungkan dengan suatu kata ‘tri’ (suka menolong). Sehingga pesantren berarti tempat pendidikan manusia baik-baik</w:t>
      </w:r>
      <w:r w:rsidR="00765973" w:rsidRPr="002538B5">
        <w:rPr>
          <w:rFonts w:ascii="Arial" w:hAnsi="Arial" w:cs="Arial"/>
          <w:sz w:val="24"/>
          <w:szCs w:val="24"/>
        </w:rPr>
        <w:t>.</w:t>
      </w:r>
      <w:r w:rsidR="00765973">
        <w:rPr>
          <w:rStyle w:val="FootnoteReference"/>
          <w:rFonts w:ascii="Arial" w:hAnsi="Arial" w:cs="Arial"/>
          <w:sz w:val="24"/>
          <w:szCs w:val="24"/>
        </w:rPr>
        <w:footnoteReference w:id="36"/>
      </w:r>
    </w:p>
    <w:p w:rsidR="00B515F3" w:rsidRDefault="00B515F3" w:rsidP="00B515F3">
      <w:pPr>
        <w:autoSpaceDE w:val="0"/>
        <w:autoSpaceDN w:val="0"/>
        <w:adjustRightInd w:val="0"/>
        <w:spacing w:line="360" w:lineRule="auto"/>
        <w:ind w:left="284"/>
        <w:jc w:val="both"/>
        <w:rPr>
          <w:rFonts w:ascii="Arial" w:hAnsi="Arial" w:cs="Arial"/>
          <w:b/>
          <w:sz w:val="24"/>
          <w:szCs w:val="24"/>
          <w:lang w:val="en-US"/>
        </w:rPr>
      </w:pPr>
      <w:r w:rsidRPr="00B515F3">
        <w:rPr>
          <w:rFonts w:ascii="Arial" w:hAnsi="Arial" w:cs="Arial"/>
          <w:b/>
          <w:sz w:val="24"/>
          <w:szCs w:val="24"/>
          <w:lang w:val="en-US"/>
        </w:rPr>
        <w:t>F. Tipologi Pesantren</w:t>
      </w:r>
    </w:p>
    <w:p w:rsidR="000854F4" w:rsidRDefault="00B515F3" w:rsidP="000854F4">
      <w:pPr>
        <w:autoSpaceDE w:val="0"/>
        <w:autoSpaceDN w:val="0"/>
        <w:adjustRightInd w:val="0"/>
        <w:spacing w:line="360" w:lineRule="auto"/>
        <w:ind w:left="567"/>
        <w:jc w:val="both"/>
        <w:rPr>
          <w:rFonts w:ascii="Arial" w:hAnsi="Arial" w:cs="Arial"/>
          <w:sz w:val="24"/>
          <w:szCs w:val="24"/>
          <w:lang w:val="en-US"/>
        </w:rPr>
      </w:pPr>
      <w:r>
        <w:rPr>
          <w:rFonts w:ascii="Arial" w:hAnsi="Arial" w:cs="Arial"/>
          <w:b/>
          <w:sz w:val="24"/>
          <w:szCs w:val="24"/>
          <w:lang w:val="en-US"/>
        </w:rPr>
        <w:tab/>
      </w:r>
      <w:r w:rsidR="000854F4">
        <w:rPr>
          <w:rFonts w:ascii="Arial" w:hAnsi="Arial" w:cs="Arial"/>
          <w:b/>
          <w:sz w:val="24"/>
          <w:szCs w:val="24"/>
          <w:lang w:val="en-US"/>
        </w:rPr>
        <w:t xml:space="preserve">        </w:t>
      </w:r>
      <w:proofErr w:type="gramStart"/>
      <w:r w:rsidRPr="00B515F3">
        <w:rPr>
          <w:rFonts w:ascii="Arial" w:hAnsi="Arial" w:cs="Arial"/>
          <w:sz w:val="24"/>
          <w:szCs w:val="24"/>
          <w:lang w:val="en-US"/>
        </w:rPr>
        <w:t>Secara</w:t>
      </w:r>
      <w:r>
        <w:rPr>
          <w:rFonts w:ascii="Arial" w:hAnsi="Arial" w:cs="Arial"/>
          <w:sz w:val="24"/>
          <w:szCs w:val="24"/>
          <w:lang w:val="en-US"/>
        </w:rPr>
        <w:t xml:space="preserve"> umum pesantren dapat diklasfikasikan menjadi dua, yakni pesantreb </w:t>
      </w:r>
      <w:r w:rsidRPr="00B515F3">
        <w:rPr>
          <w:rFonts w:ascii="Arial" w:hAnsi="Arial" w:cs="Arial"/>
          <w:i/>
          <w:sz w:val="24"/>
          <w:szCs w:val="24"/>
          <w:lang w:val="en-US"/>
        </w:rPr>
        <w:t>salaf</w:t>
      </w:r>
      <w:r>
        <w:rPr>
          <w:rFonts w:ascii="Arial" w:hAnsi="Arial" w:cs="Arial"/>
          <w:i/>
          <w:sz w:val="24"/>
          <w:szCs w:val="24"/>
          <w:lang w:val="en-US"/>
        </w:rPr>
        <w:t xml:space="preserve"> </w:t>
      </w:r>
      <w:r>
        <w:rPr>
          <w:rFonts w:ascii="Arial" w:hAnsi="Arial" w:cs="Arial"/>
          <w:sz w:val="24"/>
          <w:szCs w:val="24"/>
          <w:lang w:val="en-US"/>
        </w:rPr>
        <w:t xml:space="preserve">atau tradisional dan pesantren </w:t>
      </w:r>
      <w:r w:rsidRPr="00B515F3">
        <w:rPr>
          <w:rFonts w:ascii="Arial" w:hAnsi="Arial" w:cs="Arial"/>
          <w:i/>
          <w:sz w:val="24"/>
          <w:szCs w:val="24"/>
          <w:lang w:val="en-US"/>
        </w:rPr>
        <w:t>khalaf</w:t>
      </w:r>
      <w:r>
        <w:rPr>
          <w:rFonts w:ascii="Arial" w:hAnsi="Arial" w:cs="Arial"/>
          <w:i/>
          <w:sz w:val="24"/>
          <w:szCs w:val="24"/>
          <w:lang w:val="en-US"/>
        </w:rPr>
        <w:t xml:space="preserve"> </w:t>
      </w:r>
      <w:r>
        <w:rPr>
          <w:rFonts w:ascii="Arial" w:hAnsi="Arial" w:cs="Arial"/>
          <w:sz w:val="24"/>
          <w:szCs w:val="24"/>
          <w:lang w:val="en-US"/>
        </w:rPr>
        <w:t>atau modern.</w:t>
      </w:r>
      <w:proofErr w:type="gramEnd"/>
      <w:r>
        <w:rPr>
          <w:rFonts w:ascii="Arial" w:hAnsi="Arial" w:cs="Arial"/>
          <w:sz w:val="24"/>
          <w:szCs w:val="24"/>
          <w:lang w:val="en-US"/>
        </w:rPr>
        <w:t xml:space="preserve"> </w:t>
      </w:r>
      <w:proofErr w:type="gramStart"/>
      <w:r>
        <w:rPr>
          <w:rFonts w:ascii="Arial" w:hAnsi="Arial" w:cs="Arial"/>
          <w:sz w:val="24"/>
          <w:szCs w:val="24"/>
          <w:lang w:val="en-US"/>
        </w:rPr>
        <w:t xml:space="preserve">Sebuah pesantren disebut pesantren </w:t>
      </w:r>
      <w:r w:rsidRPr="00B515F3">
        <w:rPr>
          <w:rFonts w:ascii="Arial" w:hAnsi="Arial" w:cs="Arial"/>
          <w:i/>
          <w:sz w:val="24"/>
          <w:szCs w:val="24"/>
          <w:lang w:val="en-US"/>
        </w:rPr>
        <w:t>salaf</w:t>
      </w:r>
      <w:r>
        <w:rPr>
          <w:rFonts w:ascii="Arial" w:hAnsi="Arial" w:cs="Arial"/>
          <w:i/>
          <w:sz w:val="24"/>
          <w:szCs w:val="24"/>
          <w:lang w:val="en-US"/>
        </w:rPr>
        <w:t xml:space="preserve"> </w:t>
      </w:r>
      <w:r>
        <w:rPr>
          <w:rFonts w:ascii="Arial" w:hAnsi="Arial" w:cs="Arial"/>
          <w:sz w:val="24"/>
          <w:szCs w:val="24"/>
          <w:lang w:val="en-US"/>
        </w:rPr>
        <w:t>jika dalam pendidikannya semata-mata berdasarkan pada pola-pola pengajaran klasik atau lama, yakni berupa pengajian kitab kuning dengan metode pembelajaran tradisional serta belum terkombinasikan dengan pola pendidikan modern.</w:t>
      </w:r>
      <w:proofErr w:type="gramEnd"/>
      <w:r>
        <w:rPr>
          <w:rFonts w:ascii="Arial" w:hAnsi="Arial" w:cs="Arial"/>
          <w:sz w:val="24"/>
          <w:szCs w:val="24"/>
          <w:lang w:val="en-US"/>
        </w:rPr>
        <w:t xml:space="preserve"> </w:t>
      </w:r>
      <w:r w:rsidR="00803C7B">
        <w:rPr>
          <w:rFonts w:ascii="Arial" w:hAnsi="Arial" w:cs="Arial"/>
          <w:sz w:val="24"/>
          <w:szCs w:val="24"/>
        </w:rPr>
        <w:t xml:space="preserve">Sedangkan pesantren </w:t>
      </w:r>
      <w:r w:rsidR="00803C7B" w:rsidRPr="00803C7B">
        <w:rPr>
          <w:rFonts w:ascii="Arial" w:hAnsi="Arial" w:cs="Arial"/>
          <w:i/>
          <w:sz w:val="24"/>
          <w:szCs w:val="24"/>
        </w:rPr>
        <w:t>khalaf</w:t>
      </w:r>
      <w:r w:rsidR="00803C7B">
        <w:rPr>
          <w:rFonts w:ascii="Arial" w:hAnsi="Arial" w:cs="Arial"/>
          <w:sz w:val="24"/>
          <w:szCs w:val="24"/>
        </w:rPr>
        <w:t xml:space="preserve"> atau modern adalah pesantren yang disamping tetap </w:t>
      </w:r>
      <w:r>
        <w:rPr>
          <w:rFonts w:ascii="Arial" w:hAnsi="Arial" w:cs="Arial"/>
          <w:sz w:val="24"/>
          <w:szCs w:val="24"/>
          <w:lang w:val="en-US"/>
        </w:rPr>
        <w:t>dilestariakan</w:t>
      </w:r>
      <w:r w:rsidR="00803C7B">
        <w:rPr>
          <w:rFonts w:ascii="Arial" w:hAnsi="Arial" w:cs="Arial"/>
          <w:sz w:val="24"/>
          <w:szCs w:val="24"/>
        </w:rPr>
        <w:t>ya</w:t>
      </w:r>
      <w:r>
        <w:rPr>
          <w:rFonts w:ascii="Arial" w:hAnsi="Arial" w:cs="Arial"/>
          <w:sz w:val="24"/>
          <w:szCs w:val="24"/>
          <w:lang w:val="en-US"/>
        </w:rPr>
        <w:t xml:space="preserve"> unsur-unsur utama pesantren, m</w:t>
      </w:r>
      <w:r w:rsidR="000761FD">
        <w:rPr>
          <w:rFonts w:ascii="Arial" w:hAnsi="Arial" w:cs="Arial"/>
          <w:sz w:val="24"/>
          <w:szCs w:val="24"/>
          <w:lang w:val="en-US"/>
        </w:rPr>
        <w:t>emasukan juga ke dalamnya unsur</w:t>
      </w:r>
      <w:r>
        <w:rPr>
          <w:rFonts w:ascii="Arial" w:hAnsi="Arial" w:cs="Arial"/>
          <w:sz w:val="24"/>
          <w:szCs w:val="24"/>
          <w:lang w:val="en-US"/>
        </w:rPr>
        <w:t xml:space="preserve">-unsur modern yang ditandai dengan sistem klasikal atau sekolah dan adanya materi ilmu-ilmu umum dalam muatan kurikulumnya. </w:t>
      </w:r>
    </w:p>
    <w:p w:rsidR="008A6306" w:rsidRDefault="000854F4" w:rsidP="000854F4">
      <w:pPr>
        <w:autoSpaceDE w:val="0"/>
        <w:autoSpaceDN w:val="0"/>
        <w:adjustRightInd w:val="0"/>
        <w:spacing w:line="360" w:lineRule="auto"/>
        <w:ind w:left="567" w:firstLine="153"/>
        <w:jc w:val="both"/>
        <w:rPr>
          <w:rFonts w:ascii="Arial" w:hAnsi="Arial" w:cs="Arial"/>
          <w:sz w:val="24"/>
          <w:szCs w:val="24"/>
        </w:rPr>
      </w:pPr>
      <w:r>
        <w:rPr>
          <w:rFonts w:ascii="Arial" w:hAnsi="Arial" w:cs="Arial"/>
          <w:sz w:val="24"/>
          <w:szCs w:val="24"/>
          <w:lang w:val="en-US"/>
        </w:rPr>
        <w:t xml:space="preserve">        </w:t>
      </w:r>
      <w:proofErr w:type="gramStart"/>
      <w:r w:rsidR="00B515F3">
        <w:rPr>
          <w:rFonts w:ascii="Arial" w:hAnsi="Arial" w:cs="Arial"/>
          <w:sz w:val="24"/>
          <w:szCs w:val="24"/>
          <w:lang w:val="en-US"/>
        </w:rPr>
        <w:t xml:space="preserve">Pada pesantren ini </w:t>
      </w:r>
      <w:r>
        <w:rPr>
          <w:rFonts w:ascii="Arial" w:hAnsi="Arial" w:cs="Arial"/>
          <w:sz w:val="24"/>
          <w:szCs w:val="24"/>
          <w:lang w:val="en-US"/>
        </w:rPr>
        <w:t>si</w:t>
      </w:r>
      <w:r w:rsidR="00B515F3">
        <w:rPr>
          <w:rFonts w:ascii="Arial" w:hAnsi="Arial" w:cs="Arial"/>
          <w:sz w:val="24"/>
          <w:szCs w:val="24"/>
          <w:lang w:val="en-US"/>
        </w:rPr>
        <w:t>stem sekolah dan adanya ilmu-ilmu umum digabungkan dengan pola pendidikan klasik.</w:t>
      </w:r>
      <w:proofErr w:type="gramEnd"/>
      <w:r w:rsidR="00B515F3">
        <w:rPr>
          <w:rFonts w:ascii="Arial" w:hAnsi="Arial" w:cs="Arial"/>
          <w:sz w:val="24"/>
          <w:szCs w:val="24"/>
          <w:lang w:val="en-US"/>
        </w:rPr>
        <w:t xml:space="preserve"> </w:t>
      </w:r>
      <w:proofErr w:type="gramStart"/>
      <w:r w:rsidR="00B515F3">
        <w:rPr>
          <w:rFonts w:ascii="Arial" w:hAnsi="Arial" w:cs="Arial"/>
          <w:sz w:val="24"/>
          <w:szCs w:val="24"/>
          <w:lang w:val="en-US"/>
        </w:rPr>
        <w:t xml:space="preserve">Dengan demikian pesantren modern merupakan pendidikan pesantren yang diperbaharui atau dipermodern pada segi-segi tertentu untuk disesuaikan dengan </w:t>
      </w:r>
      <w:r>
        <w:rPr>
          <w:rFonts w:ascii="Arial" w:hAnsi="Arial" w:cs="Arial"/>
          <w:sz w:val="24"/>
          <w:szCs w:val="24"/>
          <w:lang w:val="en-US"/>
        </w:rPr>
        <w:t>si</w:t>
      </w:r>
      <w:r w:rsidR="00B515F3">
        <w:rPr>
          <w:rFonts w:ascii="Arial" w:hAnsi="Arial" w:cs="Arial"/>
          <w:sz w:val="24"/>
          <w:szCs w:val="24"/>
          <w:lang w:val="en-US"/>
        </w:rPr>
        <w:t>stem sekolah.</w:t>
      </w:r>
      <w:proofErr w:type="gramEnd"/>
      <w:r>
        <w:rPr>
          <w:rStyle w:val="FootnoteReference"/>
          <w:rFonts w:ascii="Arial" w:hAnsi="Arial" w:cs="Arial"/>
          <w:sz w:val="24"/>
          <w:szCs w:val="24"/>
          <w:lang w:val="en-US"/>
        </w:rPr>
        <w:footnoteReference w:id="37"/>
      </w:r>
    </w:p>
    <w:p w:rsidR="000071EE" w:rsidRDefault="000071EE" w:rsidP="000854F4">
      <w:pPr>
        <w:autoSpaceDE w:val="0"/>
        <w:autoSpaceDN w:val="0"/>
        <w:adjustRightInd w:val="0"/>
        <w:spacing w:line="360" w:lineRule="auto"/>
        <w:ind w:left="567" w:firstLine="153"/>
        <w:jc w:val="both"/>
        <w:rPr>
          <w:rFonts w:ascii="Arial" w:hAnsi="Arial" w:cs="Arial"/>
          <w:sz w:val="24"/>
          <w:szCs w:val="24"/>
        </w:rPr>
      </w:pPr>
    </w:p>
    <w:p w:rsidR="000071EE" w:rsidRPr="000071EE" w:rsidRDefault="000071EE" w:rsidP="00371E1F">
      <w:pPr>
        <w:autoSpaceDE w:val="0"/>
        <w:autoSpaceDN w:val="0"/>
        <w:adjustRightInd w:val="0"/>
        <w:spacing w:line="360" w:lineRule="auto"/>
        <w:jc w:val="both"/>
        <w:rPr>
          <w:rFonts w:ascii="Arial" w:hAnsi="Arial" w:cs="Arial"/>
          <w:sz w:val="24"/>
          <w:szCs w:val="24"/>
        </w:rPr>
      </w:pPr>
    </w:p>
    <w:p w:rsidR="00A86520" w:rsidRPr="00A86520" w:rsidRDefault="00A86520" w:rsidP="00A86520">
      <w:pPr>
        <w:spacing w:line="360" w:lineRule="auto"/>
        <w:ind w:left="426" w:hanging="426"/>
        <w:jc w:val="both"/>
        <w:rPr>
          <w:rFonts w:ascii="Arial" w:hAnsi="Arial" w:cs="Arial"/>
          <w:b/>
          <w:sz w:val="24"/>
          <w:szCs w:val="24"/>
          <w:lang w:val="en-US"/>
        </w:rPr>
      </w:pPr>
      <w:r w:rsidRPr="00A86520">
        <w:rPr>
          <w:rFonts w:ascii="Arial" w:hAnsi="Arial" w:cs="Arial"/>
          <w:b/>
          <w:sz w:val="24"/>
          <w:szCs w:val="24"/>
          <w:lang w:val="en-US"/>
        </w:rPr>
        <w:lastRenderedPageBreak/>
        <w:t>B. Hasil Penelitian yang Relevan</w:t>
      </w:r>
    </w:p>
    <w:p w:rsidR="00A86520" w:rsidRDefault="00A86520" w:rsidP="00ED1232">
      <w:pPr>
        <w:spacing w:line="360" w:lineRule="auto"/>
        <w:ind w:left="709" w:hanging="425"/>
        <w:jc w:val="both"/>
        <w:rPr>
          <w:rFonts w:ascii="Arial" w:hAnsi="Arial" w:cs="Arial"/>
          <w:sz w:val="24"/>
          <w:szCs w:val="24"/>
          <w:lang w:val="en-US"/>
        </w:rPr>
      </w:pPr>
      <w:proofErr w:type="gramStart"/>
      <w:r>
        <w:rPr>
          <w:rFonts w:ascii="Arial" w:hAnsi="Arial" w:cs="Arial"/>
          <w:sz w:val="24"/>
          <w:szCs w:val="24"/>
          <w:lang w:val="en-US"/>
        </w:rPr>
        <w:t xml:space="preserve">1. </w:t>
      </w:r>
      <w:r>
        <w:rPr>
          <w:rFonts w:ascii="Arial" w:hAnsi="Arial" w:cs="Arial"/>
          <w:sz w:val="24"/>
          <w:szCs w:val="24"/>
          <w:lang w:val="en-US"/>
        </w:rPr>
        <w:tab/>
      </w:r>
      <w:r w:rsidR="004545BD">
        <w:rPr>
          <w:rFonts w:ascii="Arial" w:hAnsi="Arial" w:cs="Arial"/>
          <w:sz w:val="24"/>
          <w:szCs w:val="24"/>
        </w:rPr>
        <w:t>Nur</w:t>
      </w:r>
      <w:r w:rsidR="004545BD">
        <w:rPr>
          <w:rFonts w:ascii="Arial" w:hAnsi="Arial" w:cs="Arial"/>
          <w:sz w:val="24"/>
          <w:szCs w:val="24"/>
          <w:lang w:val="en-US"/>
        </w:rPr>
        <w:t xml:space="preserve"> </w:t>
      </w:r>
      <w:r>
        <w:rPr>
          <w:rFonts w:ascii="Arial" w:hAnsi="Arial" w:cs="Arial"/>
          <w:sz w:val="24"/>
          <w:szCs w:val="24"/>
        </w:rPr>
        <w:t>Rois</w:t>
      </w:r>
      <w:r w:rsidR="004545BD">
        <w:rPr>
          <w:rFonts w:ascii="Arial" w:hAnsi="Arial" w:cs="Arial"/>
          <w:sz w:val="24"/>
          <w:szCs w:val="24"/>
          <w:lang w:val="en-US"/>
        </w:rPr>
        <w:t xml:space="preserve">, </w:t>
      </w:r>
      <w:r w:rsidR="00275E6C">
        <w:rPr>
          <w:rFonts w:ascii="Arial" w:hAnsi="Arial" w:cs="Arial"/>
          <w:sz w:val="24"/>
          <w:szCs w:val="24"/>
        </w:rPr>
        <w:t>Fakultas</w:t>
      </w:r>
      <w:r w:rsidR="00275E6C">
        <w:rPr>
          <w:rFonts w:ascii="Arial" w:hAnsi="Arial" w:cs="Arial"/>
          <w:sz w:val="24"/>
          <w:szCs w:val="24"/>
          <w:lang w:val="en-US"/>
        </w:rPr>
        <w:t xml:space="preserve"> </w:t>
      </w:r>
      <w:r>
        <w:rPr>
          <w:rFonts w:ascii="Arial" w:hAnsi="Arial" w:cs="Arial"/>
          <w:sz w:val="24"/>
          <w:szCs w:val="24"/>
        </w:rPr>
        <w:t>Agama</w:t>
      </w:r>
      <w:r w:rsidR="00275E6C">
        <w:rPr>
          <w:rFonts w:ascii="Arial" w:hAnsi="Arial" w:cs="Arial"/>
          <w:sz w:val="24"/>
          <w:szCs w:val="24"/>
          <w:lang w:val="en-US"/>
        </w:rPr>
        <w:t xml:space="preserve"> </w:t>
      </w:r>
      <w:r w:rsidRPr="00FF3D46">
        <w:rPr>
          <w:rFonts w:ascii="Arial" w:hAnsi="Arial" w:cs="Arial"/>
          <w:sz w:val="24"/>
          <w:szCs w:val="24"/>
        </w:rPr>
        <w:t>Islam</w:t>
      </w:r>
      <w:r>
        <w:rPr>
          <w:rFonts w:ascii="Arial" w:hAnsi="Arial" w:cs="Arial"/>
          <w:sz w:val="24"/>
          <w:szCs w:val="24"/>
          <w:lang w:val="en-US"/>
        </w:rPr>
        <w:t>,</w:t>
      </w:r>
      <w:r w:rsidR="00275E6C">
        <w:rPr>
          <w:rFonts w:ascii="Arial" w:hAnsi="Arial" w:cs="Arial"/>
          <w:sz w:val="24"/>
          <w:szCs w:val="24"/>
          <w:lang w:val="en-US"/>
        </w:rPr>
        <w:t xml:space="preserve"> </w:t>
      </w:r>
      <w:r w:rsidRPr="00FF3D46">
        <w:rPr>
          <w:rFonts w:ascii="Arial" w:hAnsi="Arial" w:cs="Arial"/>
          <w:sz w:val="24"/>
          <w:szCs w:val="24"/>
        </w:rPr>
        <w:t>Universitas Wahid Hasyim Semarang</w:t>
      </w:r>
      <w:r>
        <w:rPr>
          <w:rFonts w:ascii="Arial" w:hAnsi="Arial" w:cs="Arial"/>
          <w:sz w:val="24"/>
          <w:szCs w:val="24"/>
          <w:lang w:val="en-US"/>
        </w:rPr>
        <w:t>, Tahun</w:t>
      </w:r>
      <w:r w:rsidRPr="00FF3D46">
        <w:rPr>
          <w:rFonts w:ascii="Arial" w:hAnsi="Arial" w:cs="Arial"/>
          <w:sz w:val="24"/>
          <w:szCs w:val="24"/>
          <w:lang w:val="en-US"/>
        </w:rPr>
        <w:t xml:space="preserve"> 2016</w:t>
      </w:r>
      <w:r>
        <w:rPr>
          <w:rFonts w:ascii="Arial" w:hAnsi="Arial" w:cs="Arial"/>
          <w:sz w:val="24"/>
          <w:szCs w:val="24"/>
          <w:lang w:val="en-US"/>
        </w:rPr>
        <w:t>.</w:t>
      </w:r>
      <w:proofErr w:type="gramEnd"/>
      <w:r>
        <w:rPr>
          <w:rFonts w:ascii="Arial" w:hAnsi="Arial" w:cs="Arial"/>
          <w:sz w:val="24"/>
          <w:szCs w:val="24"/>
          <w:lang w:val="en-US"/>
        </w:rPr>
        <w:t xml:space="preserve"> Judul Skripsi: Penanaman Nilai-nilai Nasionalisme dalam Pendidikan Pondok Pesantren Miftahul Ulum Ungaran Timur Kabupaten Semarang.</w:t>
      </w:r>
    </w:p>
    <w:p w:rsidR="00A86520" w:rsidRDefault="004545BD" w:rsidP="00A86520">
      <w:pPr>
        <w:spacing w:line="360" w:lineRule="auto"/>
        <w:ind w:left="709"/>
        <w:jc w:val="both"/>
        <w:rPr>
          <w:rFonts w:ascii="Arial" w:hAnsi="Arial" w:cs="Arial"/>
          <w:sz w:val="24"/>
          <w:szCs w:val="24"/>
          <w:lang w:val="en-US"/>
        </w:rPr>
      </w:pPr>
      <w:r>
        <w:rPr>
          <w:rFonts w:ascii="Arial" w:hAnsi="Arial" w:cs="Arial"/>
          <w:sz w:val="24"/>
          <w:szCs w:val="24"/>
          <w:lang w:val="en-US"/>
        </w:rPr>
        <w:t xml:space="preserve">          Adapun </w:t>
      </w:r>
      <w:r w:rsidR="00A86520">
        <w:rPr>
          <w:rFonts w:ascii="Arial" w:hAnsi="Arial" w:cs="Arial"/>
          <w:sz w:val="24"/>
          <w:szCs w:val="24"/>
        </w:rPr>
        <w:t>hasi</w:t>
      </w:r>
      <w:r>
        <w:rPr>
          <w:rFonts w:ascii="Arial" w:hAnsi="Arial" w:cs="Arial"/>
          <w:sz w:val="24"/>
          <w:szCs w:val="24"/>
          <w:lang w:val="en-US"/>
        </w:rPr>
        <w:t xml:space="preserve">l </w:t>
      </w:r>
      <w:r w:rsidR="00A86520" w:rsidRPr="00FF3D46">
        <w:rPr>
          <w:rFonts w:ascii="Arial" w:hAnsi="Arial" w:cs="Arial"/>
          <w:sz w:val="24"/>
          <w:szCs w:val="24"/>
        </w:rPr>
        <w:t>penelitian tersebut</w:t>
      </w:r>
      <w:r w:rsidR="00A86520">
        <w:rPr>
          <w:rFonts w:ascii="Arial" w:hAnsi="Arial" w:cs="Arial"/>
          <w:sz w:val="24"/>
          <w:szCs w:val="24"/>
        </w:rPr>
        <w:t xml:space="preserve"> disajikan dalam bentuk laporan</w:t>
      </w:r>
      <w:r w:rsidR="00A86520">
        <w:rPr>
          <w:rFonts w:ascii="Arial" w:hAnsi="Arial" w:cs="Arial"/>
          <w:sz w:val="24"/>
          <w:szCs w:val="24"/>
          <w:lang w:val="en-US"/>
        </w:rPr>
        <w:t xml:space="preserve"> </w:t>
      </w:r>
      <w:r w:rsidR="00A86520" w:rsidRPr="00FF3D46">
        <w:rPr>
          <w:rFonts w:ascii="Arial" w:hAnsi="Arial" w:cs="Arial"/>
          <w:sz w:val="24"/>
          <w:szCs w:val="24"/>
        </w:rPr>
        <w:t xml:space="preserve">penelitian yang terangkum mulai dari </w:t>
      </w:r>
      <w:proofErr w:type="gramStart"/>
      <w:r w:rsidR="00A86520" w:rsidRPr="00FF3D46">
        <w:rPr>
          <w:rFonts w:ascii="Arial" w:hAnsi="Arial" w:cs="Arial"/>
          <w:sz w:val="24"/>
          <w:szCs w:val="24"/>
        </w:rPr>
        <w:t>bab</w:t>
      </w:r>
      <w:proofErr w:type="gramEnd"/>
      <w:r w:rsidR="00A86520" w:rsidRPr="00FF3D46">
        <w:rPr>
          <w:rFonts w:ascii="Arial" w:hAnsi="Arial" w:cs="Arial"/>
          <w:sz w:val="24"/>
          <w:szCs w:val="24"/>
        </w:rPr>
        <w:t xml:space="preserve"> pendahuluan sampai dalam bab terakhir, maka secara ringkas keseluruhan hasil laporan tersebut akan penulis tarik kesimpulan ke dalam be</w:t>
      </w:r>
      <w:r w:rsidR="00A86520">
        <w:rPr>
          <w:rFonts w:ascii="Arial" w:hAnsi="Arial" w:cs="Arial"/>
          <w:sz w:val="24"/>
          <w:szCs w:val="24"/>
        </w:rPr>
        <w:t>berapa poin sebagai berikut:</w:t>
      </w:r>
      <w:r w:rsidR="00A86520">
        <w:rPr>
          <w:rFonts w:ascii="Arial" w:hAnsi="Arial" w:cs="Arial"/>
          <w:sz w:val="24"/>
          <w:szCs w:val="24"/>
          <w:lang w:val="en-US"/>
        </w:rPr>
        <w:t xml:space="preserve"> </w:t>
      </w:r>
      <w:r w:rsidR="00A86520">
        <w:rPr>
          <w:rFonts w:ascii="Arial" w:hAnsi="Arial" w:cs="Arial"/>
          <w:sz w:val="24"/>
          <w:szCs w:val="24"/>
        </w:rPr>
        <w:t>1.</w:t>
      </w:r>
      <w:r w:rsidR="00A86520">
        <w:rPr>
          <w:rFonts w:ascii="Arial" w:hAnsi="Arial" w:cs="Arial"/>
          <w:sz w:val="24"/>
          <w:szCs w:val="24"/>
          <w:lang w:val="en-US"/>
        </w:rPr>
        <w:t xml:space="preserve"> </w:t>
      </w:r>
      <w:r w:rsidR="00A86520" w:rsidRPr="00FF3D46">
        <w:rPr>
          <w:rFonts w:ascii="Arial" w:hAnsi="Arial" w:cs="Arial"/>
          <w:sz w:val="24"/>
          <w:szCs w:val="24"/>
        </w:rPr>
        <w:t>Pemaknaan penanaman nilai-nilai nasionalisme dalam lingkup kehidupan sehari-hari di Pondok Pesantren Miftahul Ulum Susukan Kab</w:t>
      </w:r>
      <w:r w:rsidR="00A86520">
        <w:rPr>
          <w:rFonts w:ascii="Arial" w:hAnsi="Arial" w:cs="Arial"/>
          <w:sz w:val="24"/>
          <w:szCs w:val="24"/>
          <w:lang w:val="en-US"/>
        </w:rPr>
        <w:t>.</w:t>
      </w:r>
      <w:r w:rsidR="00A86520" w:rsidRPr="00FF3D46">
        <w:rPr>
          <w:rFonts w:ascii="Arial" w:hAnsi="Arial" w:cs="Arial"/>
          <w:sz w:val="24"/>
          <w:szCs w:val="24"/>
        </w:rPr>
        <w:t xml:space="preserve"> Semarang meliputi pemaknaan tentang nilai nasionalisme yang dilihat dari dua sudut pandang yakni sudut pandang pengajar dan sudut pandang para santri. Pemaknaan penanaman nilai-nilai nasionalisme dalam lingkup kehidupan sehari</w:t>
      </w:r>
      <w:r w:rsidR="00A86520">
        <w:rPr>
          <w:rFonts w:ascii="Arial" w:hAnsi="Arial" w:cs="Arial"/>
          <w:sz w:val="24"/>
          <w:szCs w:val="24"/>
          <w:lang w:val="en-US"/>
        </w:rPr>
        <w:t>-</w:t>
      </w:r>
      <w:r w:rsidR="00A86520" w:rsidRPr="00FF3D46">
        <w:rPr>
          <w:rFonts w:ascii="Arial" w:hAnsi="Arial" w:cs="Arial"/>
          <w:sz w:val="24"/>
          <w:szCs w:val="24"/>
        </w:rPr>
        <w:t>hari yang diwujudkan dalam beberapa bentuk kegiatan diantaranya Pengajian Kitab Bandongan, Bahtsul Masa‟il, kerj</w:t>
      </w:r>
      <w:r w:rsidR="003F52E1">
        <w:rPr>
          <w:rFonts w:ascii="Arial" w:hAnsi="Arial" w:cs="Arial"/>
          <w:sz w:val="24"/>
          <w:szCs w:val="24"/>
        </w:rPr>
        <w:t>a bakti, kegiatan perkoperasian</w:t>
      </w:r>
      <w:r w:rsidR="00A86520" w:rsidRPr="00FF3D46">
        <w:rPr>
          <w:rFonts w:ascii="Arial" w:hAnsi="Arial" w:cs="Arial"/>
          <w:sz w:val="24"/>
          <w:szCs w:val="24"/>
        </w:rPr>
        <w:t xml:space="preserve"> dan lain sebagainya. Dalam memaknai penanaman nilai-nilai nasionalisme dalam lingkup kehidupan sehari</w:t>
      </w:r>
      <w:r w:rsidR="003F52E1">
        <w:rPr>
          <w:rFonts w:ascii="Arial" w:hAnsi="Arial" w:cs="Arial"/>
          <w:sz w:val="24"/>
          <w:szCs w:val="24"/>
          <w:lang w:val="en-US"/>
        </w:rPr>
        <w:t>-</w:t>
      </w:r>
      <w:r w:rsidR="00A86520" w:rsidRPr="00FF3D46">
        <w:rPr>
          <w:rFonts w:ascii="Arial" w:hAnsi="Arial" w:cs="Arial"/>
          <w:sz w:val="24"/>
          <w:szCs w:val="24"/>
        </w:rPr>
        <w:t xml:space="preserve">hari di Pondok Pesantren Miftahul Ulum Susukan Kab Semarang pada hakikatnya tergantung pada peran kyai, karena dalam kehidupan pondok pesantren kyai merupakan sosok yang dianggap teladan. </w:t>
      </w:r>
      <w:r w:rsidR="00A86520">
        <w:rPr>
          <w:rFonts w:ascii="Arial" w:hAnsi="Arial" w:cs="Arial"/>
          <w:sz w:val="24"/>
          <w:szCs w:val="24"/>
          <w:lang w:val="en-US"/>
        </w:rPr>
        <w:t xml:space="preserve"> </w:t>
      </w:r>
      <w:r w:rsidR="00A86520" w:rsidRPr="00FF3D46">
        <w:rPr>
          <w:rFonts w:ascii="Arial" w:hAnsi="Arial" w:cs="Arial"/>
          <w:sz w:val="24"/>
          <w:szCs w:val="24"/>
        </w:rPr>
        <w:t>2. Faktor penentu dalam pemaknaaan penanaman nilai-nilai nasionalisme dalam lingkup kehidupan seharihari di Pondok Pesantren Mif</w:t>
      </w:r>
      <w:r w:rsidR="003F52E1">
        <w:rPr>
          <w:rFonts w:ascii="Arial" w:hAnsi="Arial" w:cs="Arial"/>
          <w:sz w:val="24"/>
          <w:szCs w:val="24"/>
        </w:rPr>
        <w:t>tahul Ulum Susukan Kab Semarang</w:t>
      </w:r>
      <w:r w:rsidR="00A86520" w:rsidRPr="00FF3D46">
        <w:rPr>
          <w:rFonts w:ascii="Arial" w:hAnsi="Arial" w:cs="Arial"/>
          <w:sz w:val="24"/>
          <w:szCs w:val="24"/>
        </w:rPr>
        <w:t xml:space="preserve">, meliputi: peran pengajar sebagai motivator dan fasilitator, motivasi dari dalam diri santri, interaksi dengan masyarakatsekitar pondok pesantren, serta sarana dan prasarana yang menunjang untuk proses pemaknaan penanaman nilai-nilai nasionalisme dalam lingkup kehidupan sehari-hari di Pondok </w:t>
      </w:r>
      <w:r w:rsidR="00A86520" w:rsidRPr="00FF3D46">
        <w:rPr>
          <w:rFonts w:ascii="Arial" w:hAnsi="Arial" w:cs="Arial"/>
          <w:sz w:val="24"/>
          <w:szCs w:val="24"/>
        </w:rPr>
        <w:lastRenderedPageBreak/>
        <w:t>Pesantren Miftahul Ulum Susukan Kab Semarang. 3. Kendala yang dihadapi dalam pemaknaan penanaman nilai-nilai nasionalisme dalam lingkup kehidupan sehari-hari di Pondok Pesantren Miftahul Ulum Susukan Kab Semarang antara lain: peran pengajar sebagai motivator dan fasilitator yang belum terlaksana dengan maksimal, kurangnya motivasi belajar dalam diri santri, kurangnya kerja sama antara pihak pondok dengan pihak lain (interaksi dengan masyarakat</w:t>
      </w:r>
      <w:r w:rsidR="00A86520" w:rsidRPr="00FF3D46">
        <w:rPr>
          <w:rFonts w:ascii="Arial" w:hAnsi="Arial" w:cs="Arial"/>
          <w:sz w:val="24"/>
          <w:szCs w:val="24"/>
          <w:lang w:val="en-US"/>
        </w:rPr>
        <w:t>.</w:t>
      </w:r>
    </w:p>
    <w:p w:rsidR="00A86520" w:rsidRDefault="00A86520" w:rsidP="00A86520">
      <w:pPr>
        <w:spacing w:line="360" w:lineRule="auto"/>
        <w:ind w:left="709" w:hanging="426"/>
        <w:jc w:val="both"/>
        <w:rPr>
          <w:rFonts w:ascii="Arial" w:hAnsi="Arial" w:cs="Arial"/>
          <w:sz w:val="24"/>
          <w:szCs w:val="24"/>
          <w:lang w:val="en-US"/>
        </w:rPr>
      </w:pPr>
      <w:r>
        <w:rPr>
          <w:rFonts w:ascii="Arial" w:hAnsi="Arial" w:cs="Arial"/>
          <w:sz w:val="24"/>
          <w:szCs w:val="24"/>
          <w:lang w:val="en-US"/>
        </w:rPr>
        <w:t xml:space="preserve">2. </w:t>
      </w:r>
      <w:r>
        <w:rPr>
          <w:rFonts w:ascii="Arial" w:hAnsi="Arial" w:cs="Arial"/>
          <w:sz w:val="24"/>
          <w:szCs w:val="24"/>
          <w:lang w:val="en-US"/>
        </w:rPr>
        <w:tab/>
      </w:r>
      <w:r w:rsidRPr="006A5716">
        <w:rPr>
          <w:rFonts w:ascii="Arial" w:hAnsi="Arial" w:cs="Arial"/>
          <w:sz w:val="24"/>
          <w:szCs w:val="24"/>
          <w:shd w:val="clear" w:color="auto" w:fill="FFFFFF"/>
        </w:rPr>
        <w:t>Firdyan Andramika</w:t>
      </w:r>
      <w:r>
        <w:rPr>
          <w:rFonts w:ascii="Arial" w:hAnsi="Arial" w:cs="Arial"/>
          <w:sz w:val="24"/>
          <w:szCs w:val="24"/>
          <w:shd w:val="clear" w:color="auto" w:fill="FFFFFF"/>
          <w:lang w:val="en-US"/>
        </w:rPr>
        <w:t xml:space="preserve">. </w:t>
      </w:r>
      <w:proofErr w:type="gramStart"/>
      <w:r>
        <w:rPr>
          <w:rFonts w:ascii="Arial" w:hAnsi="Arial" w:cs="Arial"/>
          <w:sz w:val="24"/>
          <w:szCs w:val="24"/>
          <w:shd w:val="clear" w:color="auto" w:fill="FFFFFF"/>
          <w:lang w:val="en-US"/>
        </w:rPr>
        <w:t>Jurusan Sejarah Fakultas Ilmu Sosial</w:t>
      </w:r>
      <w:r w:rsidR="00ED1232">
        <w:rPr>
          <w:rFonts w:ascii="Arial" w:hAnsi="Arial" w:cs="Arial"/>
          <w:sz w:val="24"/>
          <w:szCs w:val="24"/>
          <w:shd w:val="clear" w:color="auto" w:fill="FFFFFF"/>
          <w:lang w:val="en-US"/>
        </w:rPr>
        <w:t>,</w:t>
      </w:r>
      <w:r>
        <w:rPr>
          <w:rFonts w:ascii="Arial" w:hAnsi="Arial" w:cs="Arial"/>
          <w:sz w:val="24"/>
          <w:szCs w:val="24"/>
          <w:shd w:val="clear" w:color="auto" w:fill="FFFFFF"/>
          <w:lang w:val="en-US"/>
        </w:rPr>
        <w:t xml:space="preserve"> Universitas Negeri Semarang </w:t>
      </w:r>
      <w:r w:rsidRPr="006A5716">
        <w:rPr>
          <w:rFonts w:ascii="Arial" w:hAnsi="Arial" w:cs="Arial"/>
          <w:sz w:val="24"/>
          <w:szCs w:val="24"/>
          <w:shd w:val="clear" w:color="auto" w:fill="FFFFFF"/>
        </w:rPr>
        <w:t>2013</w:t>
      </w:r>
      <w:r>
        <w:rPr>
          <w:rFonts w:ascii="Arial" w:hAnsi="Arial" w:cs="Arial"/>
          <w:sz w:val="24"/>
          <w:szCs w:val="24"/>
          <w:shd w:val="clear" w:color="auto" w:fill="FFFFFF"/>
          <w:lang w:val="en-US"/>
        </w:rPr>
        <w:t>.</w:t>
      </w:r>
      <w:proofErr w:type="gramEnd"/>
      <w:r>
        <w:rPr>
          <w:rFonts w:ascii="Arial" w:hAnsi="Arial" w:cs="Arial"/>
          <w:sz w:val="24"/>
          <w:szCs w:val="24"/>
          <w:lang w:val="en-US"/>
        </w:rPr>
        <w:t xml:space="preserve"> </w:t>
      </w:r>
      <w:r>
        <w:rPr>
          <w:rFonts w:ascii="Arial" w:hAnsi="Arial" w:cs="Arial"/>
          <w:sz w:val="24"/>
          <w:szCs w:val="24"/>
          <w:shd w:val="clear" w:color="auto" w:fill="FFFFFF"/>
          <w:lang w:val="en-US"/>
        </w:rPr>
        <w:t>Judul Skripsi: Menumbuhkan Sikap Nasionalisme Santri</w:t>
      </w:r>
      <w:r w:rsidRPr="006A5716">
        <w:rPr>
          <w:rFonts w:ascii="Arial" w:hAnsi="Arial" w:cs="Arial"/>
          <w:sz w:val="24"/>
          <w:szCs w:val="24"/>
          <w:lang w:val="en-US"/>
        </w:rPr>
        <w:t xml:space="preserve"> </w:t>
      </w:r>
      <w:r w:rsidRPr="006A5716">
        <w:rPr>
          <w:rFonts w:ascii="Arial" w:hAnsi="Arial" w:cs="Arial"/>
          <w:sz w:val="24"/>
          <w:szCs w:val="24"/>
          <w:shd w:val="clear" w:color="auto" w:fill="FFFFFF"/>
        </w:rPr>
        <w:t>(</w:t>
      </w:r>
      <w:r>
        <w:rPr>
          <w:rFonts w:ascii="Arial" w:hAnsi="Arial" w:cs="Arial"/>
          <w:sz w:val="24"/>
          <w:szCs w:val="24"/>
          <w:shd w:val="clear" w:color="auto" w:fill="FFFFFF"/>
          <w:lang w:val="en-US"/>
        </w:rPr>
        <w:t xml:space="preserve">Studi Kasus di Pondok Pesantren Modern Assalam, Desa Gandoan Kecamatan Kranggan). </w:t>
      </w:r>
    </w:p>
    <w:p w:rsidR="00A86520" w:rsidRDefault="00A86520" w:rsidP="00A86520">
      <w:pPr>
        <w:spacing w:line="360" w:lineRule="auto"/>
        <w:ind w:left="709" w:firstLine="294"/>
        <w:jc w:val="both"/>
        <w:rPr>
          <w:rFonts w:ascii="Arial" w:hAnsi="Arial" w:cs="Arial"/>
          <w:sz w:val="24"/>
          <w:szCs w:val="24"/>
          <w:shd w:val="clear" w:color="auto" w:fill="FFFFFF"/>
          <w:lang w:val="en-US"/>
        </w:rPr>
      </w:pPr>
      <w:r>
        <w:rPr>
          <w:rFonts w:ascii="Arial" w:hAnsi="Arial" w:cs="Arial"/>
          <w:sz w:val="24"/>
          <w:szCs w:val="24"/>
          <w:lang w:val="en-US"/>
        </w:rPr>
        <w:t xml:space="preserve">      </w:t>
      </w:r>
      <w:r w:rsidRPr="006A5716">
        <w:rPr>
          <w:rFonts w:ascii="Arial" w:hAnsi="Arial" w:cs="Arial"/>
          <w:sz w:val="24"/>
          <w:szCs w:val="24"/>
          <w:shd w:val="clear" w:color="auto" w:fill="FFFFFF"/>
        </w:rPr>
        <w:t>Hasil penelitian memperhatikan bagaimana sikap Nasionalisme diterapkan dikalangansantri di pondok pesantren modern Assalaam Gandokan KrangganTemanggung. Ada lima hal yang mendoron</w:t>
      </w:r>
      <w:r>
        <w:rPr>
          <w:rFonts w:ascii="Arial" w:hAnsi="Arial" w:cs="Arial"/>
          <w:sz w:val="24"/>
          <w:szCs w:val="24"/>
          <w:shd w:val="clear" w:color="auto" w:fill="FFFFFF"/>
        </w:rPr>
        <w:t>g penerapan sikap Nasionalisme</w:t>
      </w:r>
      <w:r>
        <w:rPr>
          <w:rFonts w:ascii="Arial" w:hAnsi="Arial" w:cs="Arial"/>
          <w:sz w:val="24"/>
          <w:szCs w:val="24"/>
          <w:shd w:val="clear" w:color="auto" w:fill="FFFFFF"/>
          <w:lang w:val="en-US"/>
        </w:rPr>
        <w:t xml:space="preserve">. </w:t>
      </w:r>
      <w:r w:rsidRPr="006A5716">
        <w:rPr>
          <w:rFonts w:ascii="Arial" w:hAnsi="Arial" w:cs="Arial"/>
          <w:sz w:val="24"/>
          <w:szCs w:val="24"/>
          <w:shd w:val="clear" w:color="auto" w:fill="FFFFFF"/>
        </w:rPr>
        <w:t>(1)</w:t>
      </w:r>
      <w:r w:rsidRPr="006A5716">
        <w:rPr>
          <w:rFonts w:ascii="Arial" w:hAnsi="Arial" w:cs="Arial"/>
          <w:sz w:val="24"/>
          <w:szCs w:val="24"/>
          <w:lang w:val="en-US"/>
        </w:rPr>
        <w:t xml:space="preserve"> </w:t>
      </w:r>
      <w:r w:rsidRPr="006A5716">
        <w:rPr>
          <w:rFonts w:ascii="Arial" w:hAnsi="Arial" w:cs="Arial"/>
          <w:sz w:val="24"/>
          <w:szCs w:val="24"/>
          <w:shd w:val="clear" w:color="auto" w:fill="FFFFFF"/>
        </w:rPr>
        <w:t>Ke</w:t>
      </w:r>
      <w:r w:rsidR="003F52E1">
        <w:rPr>
          <w:rFonts w:ascii="Arial" w:hAnsi="Arial" w:cs="Arial"/>
          <w:sz w:val="24"/>
          <w:szCs w:val="24"/>
          <w:shd w:val="clear" w:color="auto" w:fill="FFFFFF"/>
        </w:rPr>
        <w:t>sadaran untuk rela berkorban</w:t>
      </w:r>
      <w:r w:rsidR="003F52E1">
        <w:rPr>
          <w:rFonts w:ascii="Arial" w:hAnsi="Arial" w:cs="Arial"/>
          <w:sz w:val="24"/>
          <w:szCs w:val="24"/>
          <w:shd w:val="clear" w:color="auto" w:fill="FFFFFF"/>
          <w:lang w:val="en-US"/>
        </w:rPr>
        <w:t>.</w:t>
      </w:r>
      <w:r w:rsidRPr="006A5716">
        <w:rPr>
          <w:rFonts w:ascii="Arial" w:hAnsi="Arial" w:cs="Arial"/>
          <w:sz w:val="24"/>
          <w:szCs w:val="24"/>
          <w:shd w:val="clear" w:color="auto" w:fill="FFFFFF"/>
        </w:rPr>
        <w:t xml:space="preserve"> (2) Banga </w:t>
      </w:r>
      <w:r>
        <w:rPr>
          <w:rFonts w:ascii="Arial" w:hAnsi="Arial" w:cs="Arial"/>
          <w:sz w:val="24"/>
          <w:szCs w:val="24"/>
          <w:shd w:val="clear" w:color="auto" w:fill="FFFFFF"/>
        </w:rPr>
        <w:t xml:space="preserve">menjadi warga negara Indonesia. </w:t>
      </w:r>
      <w:r w:rsidRPr="006A5716">
        <w:rPr>
          <w:rFonts w:ascii="Arial" w:hAnsi="Arial" w:cs="Arial"/>
          <w:sz w:val="24"/>
          <w:szCs w:val="24"/>
          <w:shd w:val="clear" w:color="auto" w:fill="FFFFFF"/>
        </w:rPr>
        <w:t>(3)</w:t>
      </w:r>
      <w:r w:rsidRPr="006A5716">
        <w:rPr>
          <w:rFonts w:ascii="Arial" w:hAnsi="Arial" w:cs="Arial"/>
          <w:sz w:val="24"/>
          <w:szCs w:val="24"/>
          <w:lang w:val="en-US"/>
        </w:rPr>
        <w:t xml:space="preserve"> </w:t>
      </w:r>
      <w:r>
        <w:rPr>
          <w:rFonts w:ascii="Arial" w:hAnsi="Arial" w:cs="Arial"/>
          <w:sz w:val="24"/>
          <w:szCs w:val="24"/>
          <w:shd w:val="clear" w:color="auto" w:fill="FFFFFF"/>
        </w:rPr>
        <w:t>Menghargai jasa para pahlawan</w:t>
      </w:r>
      <w:r>
        <w:rPr>
          <w:rFonts w:ascii="Arial" w:hAnsi="Arial" w:cs="Arial"/>
          <w:sz w:val="24"/>
          <w:szCs w:val="24"/>
          <w:shd w:val="clear" w:color="auto" w:fill="FFFFFF"/>
          <w:lang w:val="en-US"/>
        </w:rPr>
        <w:t>.</w:t>
      </w:r>
      <w:r w:rsidRPr="006A5716">
        <w:rPr>
          <w:rFonts w:ascii="Arial" w:hAnsi="Arial" w:cs="Arial"/>
          <w:sz w:val="24"/>
          <w:szCs w:val="24"/>
          <w:shd w:val="clear" w:color="auto" w:fill="FFFFFF"/>
        </w:rPr>
        <w:t xml:space="preserve"> (4) Saling menghormati toleransi perbedaan Agama</w:t>
      </w:r>
      <w:r>
        <w:rPr>
          <w:rFonts w:ascii="Arial" w:hAnsi="Arial" w:cs="Arial"/>
          <w:sz w:val="24"/>
          <w:szCs w:val="24"/>
          <w:shd w:val="clear" w:color="auto" w:fill="FFFFFF"/>
          <w:lang w:val="en-US"/>
        </w:rPr>
        <w:t>.</w:t>
      </w:r>
      <w:r w:rsidRPr="006A5716">
        <w:rPr>
          <w:rFonts w:ascii="Arial" w:hAnsi="Arial" w:cs="Arial"/>
          <w:sz w:val="24"/>
          <w:szCs w:val="24"/>
          <w:lang w:val="en-US"/>
        </w:rPr>
        <w:t xml:space="preserve"> </w:t>
      </w:r>
      <w:r w:rsidRPr="006A5716">
        <w:rPr>
          <w:rFonts w:ascii="Arial" w:hAnsi="Arial" w:cs="Arial"/>
          <w:sz w:val="24"/>
          <w:szCs w:val="24"/>
          <w:shd w:val="clear" w:color="auto" w:fill="FFFFFF"/>
        </w:rPr>
        <w:t>(5) Kebangaan terhadap budaya Indonesia. Dari kelima hal tersebut secara</w:t>
      </w:r>
      <w:r w:rsidRPr="006A5716">
        <w:rPr>
          <w:rFonts w:ascii="Arial" w:hAnsi="Arial" w:cs="Arial"/>
          <w:sz w:val="24"/>
          <w:szCs w:val="24"/>
          <w:lang w:val="en-US"/>
        </w:rPr>
        <w:t xml:space="preserve"> </w:t>
      </w:r>
      <w:r w:rsidRPr="006A5716">
        <w:rPr>
          <w:rFonts w:ascii="Arial" w:hAnsi="Arial" w:cs="Arial"/>
          <w:sz w:val="24"/>
          <w:szCs w:val="24"/>
          <w:shd w:val="clear" w:color="auto" w:fill="FFFFFF"/>
        </w:rPr>
        <w:t>keseluruhan sikap Nasional</w:t>
      </w:r>
      <w:r>
        <w:rPr>
          <w:rFonts w:ascii="Arial" w:hAnsi="Arial" w:cs="Arial"/>
          <w:sz w:val="24"/>
          <w:szCs w:val="24"/>
          <w:shd w:val="clear" w:color="auto" w:fill="FFFFFF"/>
        </w:rPr>
        <w:t>isme sudah tumbuh dan</w:t>
      </w:r>
      <w:r>
        <w:rPr>
          <w:rFonts w:ascii="Arial" w:hAnsi="Arial" w:cs="Arial"/>
          <w:sz w:val="24"/>
          <w:szCs w:val="24"/>
          <w:shd w:val="clear" w:color="auto" w:fill="FFFFFF"/>
          <w:lang w:val="en-US"/>
        </w:rPr>
        <w:t xml:space="preserve"> </w:t>
      </w:r>
      <w:r w:rsidRPr="006A5716">
        <w:rPr>
          <w:rFonts w:ascii="Arial" w:hAnsi="Arial" w:cs="Arial"/>
          <w:sz w:val="24"/>
          <w:szCs w:val="24"/>
          <w:shd w:val="clear" w:color="auto" w:fill="FFFFFF"/>
        </w:rPr>
        <w:t>berkembang dalam kepribadian</w:t>
      </w:r>
      <w:r>
        <w:rPr>
          <w:rFonts w:ascii="Arial" w:hAnsi="Arial" w:cs="Arial"/>
          <w:sz w:val="24"/>
          <w:szCs w:val="24"/>
          <w:lang w:val="en-US"/>
        </w:rPr>
        <w:t xml:space="preserve"> </w:t>
      </w:r>
      <w:r w:rsidRPr="006A5716">
        <w:rPr>
          <w:rFonts w:ascii="Arial" w:hAnsi="Arial" w:cs="Arial"/>
          <w:sz w:val="24"/>
          <w:szCs w:val="24"/>
          <w:shd w:val="clear" w:color="auto" w:fill="FFFFFF"/>
        </w:rPr>
        <w:t>siswa. Walaupun pada era globalisasi dan teknologi yang semakin mengikis sikap</w:t>
      </w:r>
      <w:r w:rsidRPr="006A5716">
        <w:rPr>
          <w:rFonts w:ascii="Arial" w:hAnsi="Arial" w:cs="Arial"/>
          <w:sz w:val="24"/>
          <w:szCs w:val="24"/>
          <w:lang w:val="en-US"/>
        </w:rPr>
        <w:t xml:space="preserve"> </w:t>
      </w:r>
      <w:r>
        <w:rPr>
          <w:rFonts w:ascii="Arial" w:hAnsi="Arial" w:cs="Arial"/>
          <w:sz w:val="24"/>
          <w:szCs w:val="24"/>
          <w:shd w:val="clear" w:color="auto" w:fill="FFFFFF"/>
        </w:rPr>
        <w:t>nasionalis yang</w:t>
      </w:r>
      <w:r>
        <w:rPr>
          <w:rFonts w:ascii="Arial" w:hAnsi="Arial" w:cs="Arial"/>
          <w:sz w:val="24"/>
          <w:szCs w:val="24"/>
          <w:shd w:val="clear" w:color="auto" w:fill="FFFFFF"/>
          <w:lang w:val="en-US"/>
        </w:rPr>
        <w:t xml:space="preserve"> </w:t>
      </w:r>
      <w:r w:rsidRPr="006A5716">
        <w:rPr>
          <w:rFonts w:ascii="Arial" w:hAnsi="Arial" w:cs="Arial"/>
          <w:sz w:val="24"/>
          <w:szCs w:val="24"/>
          <w:shd w:val="clear" w:color="auto" w:fill="FFFFFF"/>
        </w:rPr>
        <w:t>cenderung mengutamakan kepentingan sendiri dan keuntungan sesaat</w:t>
      </w:r>
      <w:r w:rsidRPr="006A5716">
        <w:rPr>
          <w:rFonts w:ascii="Arial" w:hAnsi="Arial" w:cs="Arial"/>
          <w:sz w:val="24"/>
          <w:szCs w:val="24"/>
          <w:lang w:val="en-US"/>
        </w:rPr>
        <w:t xml:space="preserve"> </w:t>
      </w:r>
      <w:r w:rsidRPr="006A5716">
        <w:rPr>
          <w:rFonts w:ascii="Arial" w:hAnsi="Arial" w:cs="Arial"/>
          <w:sz w:val="24"/>
          <w:szCs w:val="24"/>
          <w:shd w:val="clear" w:color="auto" w:fill="FFFFFF"/>
        </w:rPr>
        <w:t>pada siswa masih memiliki sikap-sikap yang mendorong tumbuhnya sikap</w:t>
      </w:r>
      <w:r w:rsidRPr="006A5716">
        <w:rPr>
          <w:rFonts w:ascii="Arial" w:hAnsi="Arial" w:cs="Arial"/>
          <w:sz w:val="24"/>
          <w:szCs w:val="24"/>
          <w:lang w:val="en-US"/>
        </w:rPr>
        <w:t xml:space="preserve"> </w:t>
      </w:r>
      <w:r w:rsidRPr="006A5716">
        <w:rPr>
          <w:rFonts w:ascii="Arial" w:hAnsi="Arial" w:cs="Arial"/>
          <w:sz w:val="24"/>
          <w:szCs w:val="24"/>
          <w:shd w:val="clear" w:color="auto" w:fill="FFFFFF"/>
        </w:rPr>
        <w:t>nasionalisme pada dirinya.</w:t>
      </w:r>
      <w:r>
        <w:rPr>
          <w:rFonts w:ascii="Arial" w:hAnsi="Arial" w:cs="Arial"/>
          <w:sz w:val="24"/>
          <w:szCs w:val="24"/>
          <w:lang w:val="en-US"/>
        </w:rPr>
        <w:t xml:space="preserve"> </w:t>
      </w:r>
      <w:r w:rsidRPr="006A5716">
        <w:rPr>
          <w:rFonts w:ascii="Arial" w:hAnsi="Arial" w:cs="Arial"/>
          <w:sz w:val="24"/>
          <w:szCs w:val="24"/>
          <w:shd w:val="clear" w:color="auto" w:fill="FFFFFF"/>
        </w:rPr>
        <w:t>Hambatan yang dihadapi oleh guru terhadap anak yang kurang memiliki sikap</w:t>
      </w:r>
      <w:r w:rsidRPr="006A5716">
        <w:rPr>
          <w:rFonts w:ascii="Arial" w:hAnsi="Arial" w:cs="Arial"/>
          <w:sz w:val="24"/>
          <w:szCs w:val="24"/>
          <w:lang w:val="en-US"/>
        </w:rPr>
        <w:t xml:space="preserve"> </w:t>
      </w:r>
      <w:r w:rsidRPr="006A5716">
        <w:rPr>
          <w:rFonts w:ascii="Arial" w:hAnsi="Arial" w:cs="Arial"/>
          <w:sz w:val="24"/>
          <w:szCs w:val="24"/>
          <w:shd w:val="clear" w:color="auto" w:fill="FFFFFF"/>
        </w:rPr>
        <w:t>nasionalisme adalah masih adanya siswa yang nakal dan suka membolos serta</w:t>
      </w:r>
      <w:r w:rsidRPr="006A5716">
        <w:rPr>
          <w:rFonts w:ascii="Arial" w:hAnsi="Arial" w:cs="Arial"/>
          <w:sz w:val="24"/>
          <w:szCs w:val="24"/>
          <w:lang w:val="en-US"/>
        </w:rPr>
        <w:t xml:space="preserve"> </w:t>
      </w:r>
      <w:r w:rsidRPr="006A5716">
        <w:rPr>
          <w:rFonts w:ascii="Arial" w:hAnsi="Arial" w:cs="Arial"/>
          <w:sz w:val="24"/>
          <w:szCs w:val="24"/>
          <w:shd w:val="clear" w:color="auto" w:fill="FFFFFF"/>
        </w:rPr>
        <w:t>terlambat dalam mengikuti pelajaran. Usaha yang dilakukan oleh guru untuk</w:t>
      </w:r>
      <w:r w:rsidRPr="006A5716">
        <w:rPr>
          <w:rFonts w:ascii="Arial" w:hAnsi="Arial" w:cs="Arial"/>
          <w:sz w:val="24"/>
          <w:szCs w:val="24"/>
          <w:lang w:val="en-US"/>
        </w:rPr>
        <w:t xml:space="preserve"> </w:t>
      </w:r>
      <w:r w:rsidRPr="006A5716">
        <w:rPr>
          <w:rFonts w:ascii="Arial" w:hAnsi="Arial" w:cs="Arial"/>
          <w:sz w:val="24"/>
          <w:szCs w:val="24"/>
          <w:shd w:val="clear" w:color="auto" w:fill="FFFFFF"/>
        </w:rPr>
        <w:t xml:space="preserve">mengembangkan sikap nasionalisme, guru sejarah </w:t>
      </w:r>
      <w:r w:rsidRPr="006A5716">
        <w:rPr>
          <w:rFonts w:ascii="Arial" w:hAnsi="Arial" w:cs="Arial"/>
          <w:sz w:val="24"/>
          <w:szCs w:val="24"/>
          <w:shd w:val="clear" w:color="auto" w:fill="FFFFFF"/>
        </w:rPr>
        <w:lastRenderedPageBreak/>
        <w:t>menggunakan pendekatan secara</w:t>
      </w:r>
      <w:r w:rsidRPr="006A5716">
        <w:rPr>
          <w:rFonts w:ascii="Arial" w:hAnsi="Arial" w:cs="Arial"/>
          <w:sz w:val="24"/>
          <w:szCs w:val="24"/>
          <w:lang w:val="en-US"/>
        </w:rPr>
        <w:t xml:space="preserve"> </w:t>
      </w:r>
      <w:r w:rsidRPr="006A5716">
        <w:rPr>
          <w:rFonts w:ascii="Arial" w:hAnsi="Arial" w:cs="Arial"/>
          <w:sz w:val="24"/>
          <w:szCs w:val="24"/>
          <w:shd w:val="clear" w:color="auto" w:fill="FFFFFF"/>
        </w:rPr>
        <w:t>individu, kekeluargaan dan menggunakan sejarah yang lebih inovatif/afektif.</w:t>
      </w:r>
    </w:p>
    <w:p w:rsidR="00A86520" w:rsidRPr="00040A74" w:rsidRDefault="00A86520" w:rsidP="00A86520">
      <w:pPr>
        <w:spacing w:line="360" w:lineRule="auto"/>
        <w:ind w:left="709" w:hanging="426"/>
        <w:jc w:val="both"/>
        <w:rPr>
          <w:rFonts w:ascii="Arial" w:hAnsi="Arial" w:cs="Arial"/>
          <w:sz w:val="24"/>
          <w:szCs w:val="24"/>
          <w:shd w:val="clear" w:color="auto" w:fill="FFFFFF"/>
          <w:lang w:val="en-US"/>
        </w:rPr>
      </w:pPr>
      <w:r>
        <w:rPr>
          <w:rFonts w:ascii="Arial" w:hAnsi="Arial" w:cs="Arial"/>
          <w:sz w:val="24"/>
          <w:szCs w:val="24"/>
          <w:shd w:val="clear" w:color="auto" w:fill="FFFFFF"/>
          <w:lang w:val="en-US"/>
        </w:rPr>
        <w:t xml:space="preserve">3. </w:t>
      </w:r>
      <w:r>
        <w:rPr>
          <w:rFonts w:ascii="Arial" w:hAnsi="Arial" w:cs="Arial"/>
          <w:sz w:val="24"/>
          <w:szCs w:val="24"/>
          <w:shd w:val="clear" w:color="auto" w:fill="FFFFFF"/>
          <w:lang w:val="en-US"/>
        </w:rPr>
        <w:tab/>
      </w:r>
      <w:r w:rsidRPr="00040A74">
        <w:rPr>
          <w:rFonts w:ascii="Arial" w:hAnsi="Arial" w:cs="Arial"/>
          <w:sz w:val="24"/>
          <w:szCs w:val="24"/>
          <w:shd w:val="clear" w:color="auto" w:fill="FFFFFF"/>
        </w:rPr>
        <w:t>Nurman Annafi</w:t>
      </w:r>
      <w:r w:rsidRPr="00040A74">
        <w:rPr>
          <w:rFonts w:ascii="Arial" w:hAnsi="Arial" w:cs="Arial"/>
          <w:sz w:val="24"/>
          <w:szCs w:val="24"/>
          <w:shd w:val="clear" w:color="auto" w:fill="FFFFFF"/>
          <w:lang w:val="en-US"/>
        </w:rPr>
        <w:t xml:space="preserve"> 2014. </w:t>
      </w:r>
      <w:proofErr w:type="gramStart"/>
      <w:r w:rsidRPr="00040A74">
        <w:rPr>
          <w:rFonts w:ascii="Arial" w:hAnsi="Arial" w:cs="Arial"/>
          <w:sz w:val="24"/>
          <w:szCs w:val="24"/>
          <w:shd w:val="clear" w:color="auto" w:fill="FFFFFF"/>
          <w:lang w:val="en-US"/>
        </w:rPr>
        <w:t>Universitas sebelas maret.</w:t>
      </w:r>
      <w:proofErr w:type="gramEnd"/>
      <w:r w:rsidRPr="00040A74">
        <w:rPr>
          <w:rFonts w:ascii="Arial" w:hAnsi="Arial" w:cs="Arial"/>
          <w:sz w:val="24"/>
          <w:szCs w:val="24"/>
          <w:shd w:val="clear" w:color="auto" w:fill="FFFFFF"/>
          <w:lang w:val="en-US"/>
        </w:rPr>
        <w:t xml:space="preserve"> Judul </w:t>
      </w:r>
      <w:proofErr w:type="gramStart"/>
      <w:r w:rsidRPr="00040A74">
        <w:rPr>
          <w:rFonts w:ascii="Arial" w:hAnsi="Arial" w:cs="Arial"/>
          <w:sz w:val="24"/>
          <w:szCs w:val="24"/>
          <w:shd w:val="clear" w:color="auto" w:fill="FFFFFF"/>
          <w:lang w:val="en-US"/>
        </w:rPr>
        <w:t>Skripsi :</w:t>
      </w:r>
      <w:proofErr w:type="gramEnd"/>
      <w:r w:rsidRPr="00040A74">
        <w:rPr>
          <w:rFonts w:ascii="Arial" w:hAnsi="Arial" w:cs="Arial"/>
          <w:sz w:val="24"/>
          <w:szCs w:val="24"/>
          <w:shd w:val="clear" w:color="auto" w:fill="FFFFFF"/>
          <w:lang w:val="en-US"/>
        </w:rPr>
        <w:t xml:space="preserve"> </w:t>
      </w:r>
      <w:r w:rsidRPr="00040A74">
        <w:rPr>
          <w:rFonts w:ascii="Arial" w:hAnsi="Arial" w:cs="Arial"/>
          <w:sz w:val="24"/>
          <w:szCs w:val="24"/>
          <w:shd w:val="clear" w:color="auto" w:fill="FFFFFF"/>
        </w:rPr>
        <w:t>Efektivitas Penanaman Nilai-Nilai Kewarganegaraan Dalam Rangka Pembentukan Sikap Nasionalisme Santri (Studi Kasus Di Pondok Pesantren Zumrothut Tholibin Desa Mojo, Kecamatan Andong, Kabupaten Boyolali)</w:t>
      </w:r>
    </w:p>
    <w:p w:rsidR="00A86520" w:rsidRDefault="00A86520" w:rsidP="00275E6C">
      <w:pPr>
        <w:spacing w:line="360" w:lineRule="auto"/>
        <w:ind w:left="709" w:firstLine="294"/>
        <w:jc w:val="both"/>
        <w:rPr>
          <w:rFonts w:ascii="Arial" w:hAnsi="Arial" w:cs="Arial"/>
          <w:sz w:val="24"/>
          <w:szCs w:val="24"/>
          <w:shd w:val="clear" w:color="auto" w:fill="FFFFFF"/>
        </w:rPr>
      </w:pPr>
      <w:r w:rsidRPr="00040A74">
        <w:rPr>
          <w:rFonts w:ascii="Arial" w:hAnsi="Arial" w:cs="Arial"/>
          <w:sz w:val="24"/>
          <w:szCs w:val="24"/>
          <w:shd w:val="clear" w:color="auto" w:fill="FFFFFF"/>
          <w:lang w:val="en-US"/>
        </w:rPr>
        <w:t xml:space="preserve">     </w:t>
      </w:r>
      <w:r w:rsidRPr="00040A74">
        <w:rPr>
          <w:rFonts w:ascii="Arial" w:hAnsi="Arial" w:cs="Arial"/>
          <w:sz w:val="24"/>
          <w:szCs w:val="24"/>
          <w:shd w:val="clear" w:color="auto" w:fill="FFFFFF"/>
        </w:rPr>
        <w:t>Tujuan penelitian ini adalah untuk mengetahui Untuk mengetahui efektivitas penanaman nilai-nilai kewarganegaraan dalam rangka pembentukan sikap nasionalisme santri di Pondok Pesantren Zumrothut Tholibim, Desa Mojo, Kecamatan Andong, Kabupaten Boyolali. Penelitian ini menggunakan metode deskriptif kualitatif dengan strategi studi kasus tunggal terpancang. Sumber data yang digunakan adalah informan, dokumen, arsip serta tempat dan peristiwa. Teknik sampling yang digunakan adalah purposive sampling. Berdasarkan hasil penelitian ini, maka dapat disimpulkan bahwa: (1) Dalam Mengefektifkan penanaman nilai-nilai kewarganegaraan untuk membentuk sikap nasionalisme santri belum sepenuhnya efektif, hal ini dapat dilihat dari indikator input, indikator process, indikator output</w:t>
      </w:r>
      <w:r>
        <w:rPr>
          <w:rFonts w:ascii="Arial" w:hAnsi="Arial" w:cs="Arial"/>
          <w:sz w:val="24"/>
          <w:szCs w:val="24"/>
          <w:shd w:val="clear" w:color="auto" w:fill="FFFFFF"/>
          <w:lang w:val="en-US"/>
        </w:rPr>
        <w:t>.</w:t>
      </w:r>
      <w:r w:rsidRPr="00040A74">
        <w:rPr>
          <w:rFonts w:ascii="Arial" w:hAnsi="Arial" w:cs="Arial"/>
          <w:sz w:val="24"/>
          <w:szCs w:val="24"/>
          <w:shd w:val="clear" w:color="auto" w:fill="FFFFFF"/>
        </w:rPr>
        <w:t xml:space="preserve"> (2) Letak kelemahan proses penanaman nilai-nilai kewarganegaraan dalam pembentukan sikap nasionalisme pada santri di Pondok Pesantren Aumrothut Tholibin terletak pada pemberian alokasi waktu yang hanya diberikan 90 menit dalam satu minggu dan pemilihan metode kurang tepat</w:t>
      </w:r>
      <w:r>
        <w:rPr>
          <w:rFonts w:ascii="Arial" w:hAnsi="Arial" w:cs="Arial"/>
          <w:sz w:val="24"/>
          <w:szCs w:val="24"/>
          <w:shd w:val="clear" w:color="auto" w:fill="FFFFFF"/>
          <w:lang w:val="en-US"/>
        </w:rPr>
        <w:t xml:space="preserve">. </w:t>
      </w:r>
      <w:r w:rsidRPr="00040A74">
        <w:rPr>
          <w:rFonts w:ascii="Arial" w:hAnsi="Arial" w:cs="Arial"/>
          <w:sz w:val="24"/>
          <w:szCs w:val="24"/>
          <w:shd w:val="clear" w:color="auto" w:fill="FFFFFF"/>
        </w:rPr>
        <w:t>(3) Solusi yang dapat dilakukan oleh Pondok Pesantren Zumrothut Tholibin mengambil kebijakan antara lain dengan selalu memperhatikan santri dan mengajarkan pentingnya sikap nasionalisme</w:t>
      </w:r>
      <w:r w:rsidRPr="00040A74">
        <w:rPr>
          <w:rFonts w:ascii="Arial" w:hAnsi="Arial" w:cs="Arial"/>
          <w:sz w:val="24"/>
          <w:szCs w:val="24"/>
          <w:shd w:val="clear" w:color="auto" w:fill="FFFFFF"/>
          <w:lang w:val="en-US"/>
        </w:rPr>
        <w:t>.</w:t>
      </w:r>
    </w:p>
    <w:p w:rsidR="006C450D" w:rsidRPr="006C450D" w:rsidRDefault="006C450D" w:rsidP="00275E6C">
      <w:pPr>
        <w:spacing w:line="360" w:lineRule="auto"/>
        <w:ind w:left="709" w:firstLine="294"/>
        <w:jc w:val="both"/>
        <w:rPr>
          <w:rFonts w:ascii="Arial" w:hAnsi="Arial" w:cs="Arial"/>
          <w:sz w:val="24"/>
          <w:szCs w:val="24"/>
          <w:shd w:val="clear" w:color="auto" w:fill="FFFFFF"/>
        </w:rPr>
      </w:pPr>
    </w:p>
    <w:p w:rsidR="0090735B" w:rsidRDefault="0090735B" w:rsidP="0090735B">
      <w:pPr>
        <w:spacing w:after="0" w:line="360" w:lineRule="auto"/>
        <w:jc w:val="center"/>
        <w:rPr>
          <w:rFonts w:ascii="Arial" w:hAnsi="Arial" w:cs="Arial"/>
          <w:b/>
          <w:sz w:val="24"/>
          <w:szCs w:val="24"/>
        </w:rPr>
      </w:pPr>
      <w:r>
        <w:rPr>
          <w:rFonts w:ascii="Arial" w:hAnsi="Arial" w:cs="Arial"/>
          <w:b/>
          <w:sz w:val="24"/>
          <w:szCs w:val="24"/>
        </w:rPr>
        <w:lastRenderedPageBreak/>
        <w:t>BAB lll</w:t>
      </w:r>
    </w:p>
    <w:p w:rsidR="0090735B" w:rsidRDefault="00957645" w:rsidP="0090735B">
      <w:pPr>
        <w:spacing w:after="0" w:line="360" w:lineRule="auto"/>
        <w:jc w:val="center"/>
        <w:rPr>
          <w:rFonts w:ascii="Arial" w:hAnsi="Arial" w:cs="Arial"/>
          <w:b/>
          <w:sz w:val="24"/>
          <w:szCs w:val="24"/>
        </w:rPr>
      </w:pPr>
      <w:r>
        <w:rPr>
          <w:rFonts w:ascii="Arial" w:hAnsi="Arial" w:cs="Arial"/>
          <w:b/>
          <w:sz w:val="24"/>
          <w:szCs w:val="24"/>
        </w:rPr>
        <w:t>METODOLOGI</w:t>
      </w:r>
      <w:r w:rsidR="009850FD">
        <w:rPr>
          <w:rFonts w:ascii="Arial" w:hAnsi="Arial" w:cs="Arial"/>
          <w:b/>
          <w:sz w:val="24"/>
          <w:szCs w:val="24"/>
        </w:rPr>
        <w:t xml:space="preserve"> PENE</w:t>
      </w:r>
      <w:r w:rsidR="003F0EA8" w:rsidRPr="003F0EA8">
        <w:rPr>
          <w:rFonts w:ascii="Arial" w:hAnsi="Arial" w:cs="Arial"/>
          <w:b/>
          <w:sz w:val="24"/>
          <w:szCs w:val="24"/>
        </w:rPr>
        <w:t>LITIAN</w:t>
      </w:r>
    </w:p>
    <w:p w:rsidR="00C935B6" w:rsidRPr="0090735B" w:rsidRDefault="00C935B6" w:rsidP="0090735B">
      <w:pPr>
        <w:spacing w:after="0" w:line="360" w:lineRule="auto"/>
        <w:jc w:val="center"/>
        <w:rPr>
          <w:rFonts w:ascii="Arial" w:hAnsi="Arial" w:cs="Arial"/>
          <w:b/>
          <w:sz w:val="24"/>
          <w:szCs w:val="24"/>
        </w:rPr>
      </w:pPr>
    </w:p>
    <w:p w:rsidR="00244114" w:rsidRDefault="0090735B" w:rsidP="0082051F">
      <w:pPr>
        <w:pStyle w:val="ListParagraph"/>
        <w:numPr>
          <w:ilvl w:val="0"/>
          <w:numId w:val="12"/>
        </w:numPr>
        <w:autoSpaceDE w:val="0"/>
        <w:autoSpaceDN w:val="0"/>
        <w:adjustRightInd w:val="0"/>
        <w:spacing w:after="0" w:line="360" w:lineRule="auto"/>
        <w:ind w:left="284" w:hanging="284"/>
        <w:jc w:val="both"/>
        <w:rPr>
          <w:rFonts w:ascii="Arial" w:hAnsi="Arial" w:cs="Arial"/>
          <w:b/>
          <w:sz w:val="24"/>
          <w:szCs w:val="24"/>
        </w:rPr>
      </w:pPr>
      <w:r w:rsidRPr="00244114">
        <w:rPr>
          <w:rFonts w:ascii="Arial" w:hAnsi="Arial" w:cs="Arial"/>
          <w:b/>
          <w:sz w:val="24"/>
          <w:szCs w:val="24"/>
        </w:rPr>
        <w:t>Tujuan Penelitian</w:t>
      </w:r>
      <w:r w:rsidR="00244114" w:rsidRPr="00244114">
        <w:rPr>
          <w:rFonts w:ascii="Arial" w:hAnsi="Arial" w:cs="Arial"/>
          <w:b/>
          <w:sz w:val="24"/>
          <w:szCs w:val="24"/>
        </w:rPr>
        <w:t xml:space="preserve"> </w:t>
      </w:r>
    </w:p>
    <w:p w:rsidR="007814B8" w:rsidRDefault="00244114" w:rsidP="0082051F">
      <w:pPr>
        <w:pStyle w:val="ListParagraph"/>
        <w:autoSpaceDE w:val="0"/>
        <w:autoSpaceDN w:val="0"/>
        <w:adjustRightInd w:val="0"/>
        <w:spacing w:after="0" w:line="360" w:lineRule="auto"/>
        <w:ind w:firstLine="720"/>
        <w:jc w:val="both"/>
        <w:rPr>
          <w:rFonts w:ascii="Arial" w:hAnsi="Arial" w:cs="Arial"/>
          <w:sz w:val="24"/>
          <w:szCs w:val="24"/>
        </w:rPr>
      </w:pPr>
      <w:r w:rsidRPr="00244114">
        <w:rPr>
          <w:rFonts w:ascii="Arial" w:hAnsi="Arial" w:cs="Arial"/>
          <w:sz w:val="24"/>
          <w:szCs w:val="24"/>
        </w:rPr>
        <w:t>Tujuan penelitian yang ingin dicapai sesuai dengan rumusan masalah di atas antara lain.</w:t>
      </w:r>
    </w:p>
    <w:p w:rsidR="00244114" w:rsidRPr="007814B8" w:rsidRDefault="00244114" w:rsidP="002540E8">
      <w:pPr>
        <w:pStyle w:val="ListParagraph"/>
        <w:numPr>
          <w:ilvl w:val="0"/>
          <w:numId w:val="11"/>
        </w:numPr>
        <w:autoSpaceDE w:val="0"/>
        <w:autoSpaceDN w:val="0"/>
        <w:adjustRightInd w:val="0"/>
        <w:spacing w:after="0" w:line="360" w:lineRule="auto"/>
        <w:jc w:val="both"/>
        <w:rPr>
          <w:rFonts w:ascii="Arial" w:hAnsi="Arial" w:cs="Arial"/>
          <w:sz w:val="24"/>
          <w:szCs w:val="24"/>
        </w:rPr>
      </w:pPr>
      <w:r w:rsidRPr="007814B8">
        <w:rPr>
          <w:rFonts w:ascii="Arial" w:hAnsi="Arial" w:cs="Arial"/>
          <w:sz w:val="24"/>
          <w:szCs w:val="24"/>
        </w:rPr>
        <w:t xml:space="preserve">Untuk </w:t>
      </w:r>
      <w:r w:rsidR="00AB63F9">
        <w:rPr>
          <w:rFonts w:ascii="Arial" w:hAnsi="Arial" w:cs="Arial"/>
          <w:sz w:val="24"/>
          <w:szCs w:val="24"/>
        </w:rPr>
        <w:t>menganalisis bagaimana implementasi</w:t>
      </w:r>
      <w:r w:rsidRPr="007814B8">
        <w:rPr>
          <w:rFonts w:ascii="Arial" w:hAnsi="Arial" w:cs="Arial"/>
          <w:sz w:val="24"/>
          <w:szCs w:val="24"/>
        </w:rPr>
        <w:t xml:space="preserve"> sikap nasionalisme di pondok pesantren Al Falah Mislakhul Muta’alimin Karangtengah Kec. Warungpring Kab. Pemalang. </w:t>
      </w:r>
    </w:p>
    <w:p w:rsidR="00244114" w:rsidRDefault="00244114" w:rsidP="002540E8">
      <w:pPr>
        <w:pStyle w:val="ListParagraph"/>
        <w:numPr>
          <w:ilvl w:val="0"/>
          <w:numId w:val="1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U</w:t>
      </w:r>
      <w:r w:rsidRPr="00244114">
        <w:rPr>
          <w:rFonts w:ascii="Arial" w:hAnsi="Arial" w:cs="Arial"/>
          <w:sz w:val="24"/>
          <w:szCs w:val="24"/>
        </w:rPr>
        <w:t xml:space="preserve">ntuk menganalisis </w:t>
      </w:r>
      <w:r>
        <w:rPr>
          <w:rFonts w:ascii="Arial" w:hAnsi="Arial" w:cs="Arial"/>
          <w:sz w:val="24"/>
          <w:szCs w:val="24"/>
        </w:rPr>
        <w:t>bagaimana dalam membentuk</w:t>
      </w:r>
      <w:r w:rsidRPr="00244114">
        <w:rPr>
          <w:rFonts w:ascii="Arial" w:hAnsi="Arial" w:cs="Arial"/>
          <w:sz w:val="24"/>
          <w:szCs w:val="24"/>
        </w:rPr>
        <w:t xml:space="preserve"> sikap nasionalisme </w:t>
      </w:r>
      <w:r>
        <w:rPr>
          <w:rFonts w:ascii="Arial" w:hAnsi="Arial" w:cs="Arial"/>
          <w:sz w:val="24"/>
          <w:szCs w:val="24"/>
        </w:rPr>
        <w:t>di pondok pesantren Al Falah Mislakhul Muta’alimin Karangtengah Kec. Warungpring Kab. Pemalang.</w:t>
      </w:r>
      <w:r w:rsidRPr="00244114">
        <w:rPr>
          <w:rFonts w:ascii="Arial" w:hAnsi="Arial" w:cs="Arial"/>
          <w:sz w:val="24"/>
          <w:szCs w:val="24"/>
        </w:rPr>
        <w:t xml:space="preserve"> </w:t>
      </w:r>
    </w:p>
    <w:p w:rsidR="0090735B" w:rsidRDefault="00244114" w:rsidP="002540E8">
      <w:pPr>
        <w:pStyle w:val="ListParagraph"/>
        <w:numPr>
          <w:ilvl w:val="0"/>
          <w:numId w:val="1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U</w:t>
      </w:r>
      <w:r w:rsidRPr="00244114">
        <w:rPr>
          <w:rFonts w:ascii="Arial" w:hAnsi="Arial" w:cs="Arial"/>
          <w:sz w:val="24"/>
          <w:szCs w:val="24"/>
        </w:rPr>
        <w:t>ntuk menganali</w:t>
      </w:r>
      <w:r>
        <w:rPr>
          <w:rFonts w:ascii="Arial" w:hAnsi="Arial" w:cs="Arial"/>
          <w:sz w:val="24"/>
          <w:szCs w:val="24"/>
        </w:rPr>
        <w:t>sis</w:t>
      </w:r>
      <w:r w:rsidRPr="00244114">
        <w:rPr>
          <w:rFonts w:ascii="Arial" w:hAnsi="Arial" w:cs="Arial"/>
          <w:sz w:val="24"/>
          <w:szCs w:val="24"/>
        </w:rPr>
        <w:t xml:space="preserve"> kendala apa sajakah dalam </w:t>
      </w:r>
      <w:r w:rsidR="007814B8">
        <w:rPr>
          <w:rFonts w:ascii="Arial" w:hAnsi="Arial" w:cs="Arial"/>
          <w:sz w:val="24"/>
          <w:szCs w:val="24"/>
        </w:rPr>
        <w:t xml:space="preserve">Uupaya pembentukan </w:t>
      </w:r>
      <w:r w:rsidRPr="00244114">
        <w:rPr>
          <w:rFonts w:ascii="Arial" w:hAnsi="Arial" w:cs="Arial"/>
          <w:sz w:val="24"/>
          <w:szCs w:val="24"/>
        </w:rPr>
        <w:t xml:space="preserve">sikap nasionalisme terhadap santri </w:t>
      </w:r>
      <w:r>
        <w:rPr>
          <w:rFonts w:ascii="Arial" w:hAnsi="Arial" w:cs="Arial"/>
          <w:sz w:val="24"/>
          <w:szCs w:val="24"/>
        </w:rPr>
        <w:t>di pondok pesantren Al Falah Mislakhul Muta’alimin Karangtengah Kec. Warungpring Kab. Pemalang.</w:t>
      </w:r>
      <w:r w:rsidRPr="00244114">
        <w:rPr>
          <w:rFonts w:ascii="Arial" w:hAnsi="Arial" w:cs="Arial"/>
          <w:sz w:val="24"/>
          <w:szCs w:val="24"/>
        </w:rPr>
        <w:t xml:space="preserve"> </w:t>
      </w:r>
    </w:p>
    <w:p w:rsidR="008A6306" w:rsidRPr="008A6306" w:rsidRDefault="008A6306" w:rsidP="008A6306">
      <w:pPr>
        <w:autoSpaceDE w:val="0"/>
        <w:autoSpaceDN w:val="0"/>
        <w:adjustRightInd w:val="0"/>
        <w:spacing w:after="0" w:line="360" w:lineRule="auto"/>
        <w:jc w:val="both"/>
        <w:rPr>
          <w:rFonts w:ascii="Arial" w:hAnsi="Arial" w:cs="Arial"/>
          <w:sz w:val="24"/>
          <w:szCs w:val="24"/>
        </w:rPr>
      </w:pPr>
    </w:p>
    <w:p w:rsidR="0090735B" w:rsidRPr="00244114" w:rsidRDefault="00C935B6" w:rsidP="0082051F">
      <w:pPr>
        <w:pStyle w:val="ListParagraph"/>
        <w:numPr>
          <w:ilvl w:val="0"/>
          <w:numId w:val="12"/>
        </w:numPr>
        <w:spacing w:after="0" w:line="360" w:lineRule="auto"/>
        <w:ind w:left="426" w:hanging="426"/>
        <w:jc w:val="both"/>
        <w:rPr>
          <w:rFonts w:ascii="Arial" w:hAnsi="Arial" w:cs="Arial"/>
          <w:b/>
          <w:sz w:val="24"/>
          <w:szCs w:val="24"/>
        </w:rPr>
      </w:pPr>
      <w:r>
        <w:rPr>
          <w:rFonts w:ascii="Arial" w:hAnsi="Arial" w:cs="Arial"/>
          <w:b/>
          <w:sz w:val="24"/>
          <w:szCs w:val="24"/>
        </w:rPr>
        <w:t>Metode dan Prosedur P</w:t>
      </w:r>
      <w:r w:rsidR="0042590C" w:rsidRPr="00244114">
        <w:rPr>
          <w:rFonts w:ascii="Arial" w:hAnsi="Arial" w:cs="Arial"/>
          <w:b/>
          <w:sz w:val="24"/>
          <w:szCs w:val="24"/>
        </w:rPr>
        <w:t>enelitian</w:t>
      </w:r>
    </w:p>
    <w:p w:rsidR="009169E1" w:rsidRDefault="009169E1" w:rsidP="009169E1">
      <w:pPr>
        <w:pStyle w:val="ListParagraph"/>
        <w:spacing w:after="0" w:line="360" w:lineRule="auto"/>
        <w:ind w:left="426" w:firstLine="294"/>
        <w:jc w:val="both"/>
        <w:rPr>
          <w:rFonts w:ascii="Arial" w:hAnsi="Arial" w:cs="Arial"/>
          <w:sz w:val="24"/>
          <w:szCs w:val="24"/>
        </w:rPr>
      </w:pPr>
      <w:r>
        <w:rPr>
          <w:rFonts w:ascii="Arial" w:hAnsi="Arial" w:cs="Arial"/>
          <w:bCs/>
          <w:sz w:val="24"/>
          <w:szCs w:val="24"/>
        </w:rPr>
        <w:t xml:space="preserve">    </w:t>
      </w:r>
      <w:r w:rsidR="00364928">
        <w:rPr>
          <w:rFonts w:ascii="Arial" w:hAnsi="Arial" w:cs="Arial"/>
          <w:bCs/>
          <w:sz w:val="24"/>
          <w:szCs w:val="24"/>
          <w:lang w:val="en-US"/>
        </w:rPr>
        <w:t xml:space="preserve"> </w:t>
      </w:r>
      <w:r w:rsidR="0042590C" w:rsidRPr="0090735B">
        <w:rPr>
          <w:rFonts w:ascii="Arial" w:hAnsi="Arial" w:cs="Arial"/>
          <w:bCs/>
          <w:sz w:val="24"/>
          <w:szCs w:val="24"/>
          <w:lang w:val="en-US"/>
        </w:rPr>
        <w:t>J</w:t>
      </w:r>
      <w:r w:rsidR="003F0EA8" w:rsidRPr="0090735B">
        <w:rPr>
          <w:rFonts w:ascii="Arial" w:hAnsi="Arial" w:cs="Arial"/>
          <w:bCs/>
          <w:sz w:val="24"/>
          <w:szCs w:val="24"/>
          <w:lang w:val="en-US"/>
        </w:rPr>
        <w:t>enis</w:t>
      </w:r>
      <w:r w:rsidR="002749BC" w:rsidRPr="0090735B">
        <w:rPr>
          <w:rFonts w:ascii="Arial" w:hAnsi="Arial" w:cs="Arial"/>
          <w:bCs/>
          <w:sz w:val="24"/>
          <w:szCs w:val="24"/>
        </w:rPr>
        <w:t xml:space="preserve"> </w:t>
      </w:r>
      <w:r w:rsidR="003F0EA8" w:rsidRPr="0090735B">
        <w:rPr>
          <w:rFonts w:ascii="Arial" w:hAnsi="Arial" w:cs="Arial"/>
          <w:bCs/>
          <w:sz w:val="24"/>
          <w:szCs w:val="24"/>
          <w:lang w:val="en-US"/>
        </w:rPr>
        <w:t>penelitian</w:t>
      </w:r>
      <w:r w:rsidR="002749BC" w:rsidRPr="0090735B">
        <w:rPr>
          <w:rFonts w:ascii="Arial" w:hAnsi="Arial" w:cs="Arial"/>
          <w:bCs/>
          <w:sz w:val="24"/>
          <w:szCs w:val="24"/>
        </w:rPr>
        <w:t xml:space="preserve"> </w:t>
      </w:r>
      <w:r w:rsidR="003F0EA8" w:rsidRPr="0090735B">
        <w:rPr>
          <w:rFonts w:ascii="Arial" w:hAnsi="Arial" w:cs="Arial"/>
          <w:bCs/>
          <w:sz w:val="24"/>
          <w:szCs w:val="24"/>
          <w:lang w:val="en-US"/>
        </w:rPr>
        <w:t>ini</w:t>
      </w:r>
      <w:r w:rsidR="002749BC" w:rsidRPr="0090735B">
        <w:rPr>
          <w:rFonts w:ascii="Arial" w:hAnsi="Arial" w:cs="Arial"/>
          <w:bCs/>
          <w:sz w:val="24"/>
          <w:szCs w:val="24"/>
        </w:rPr>
        <w:t xml:space="preserve"> </w:t>
      </w:r>
      <w:r w:rsidR="003F0EA8" w:rsidRPr="0090735B">
        <w:rPr>
          <w:rFonts w:ascii="Arial" w:hAnsi="Arial" w:cs="Arial"/>
          <w:bCs/>
          <w:sz w:val="24"/>
          <w:szCs w:val="24"/>
          <w:lang w:val="en-US"/>
        </w:rPr>
        <w:t>adalah rise</w:t>
      </w:r>
      <w:r w:rsidR="003F0EA8" w:rsidRPr="0090735B">
        <w:rPr>
          <w:rFonts w:ascii="Arial" w:hAnsi="Arial" w:cs="Arial"/>
          <w:bCs/>
          <w:sz w:val="24"/>
          <w:szCs w:val="24"/>
        </w:rPr>
        <w:t>t</w:t>
      </w:r>
      <w:r w:rsidR="002749BC" w:rsidRPr="0090735B">
        <w:rPr>
          <w:rFonts w:ascii="Arial" w:hAnsi="Arial" w:cs="Arial"/>
          <w:bCs/>
          <w:sz w:val="24"/>
          <w:szCs w:val="24"/>
        </w:rPr>
        <w:t xml:space="preserve"> </w:t>
      </w:r>
      <w:r w:rsidR="0042590C" w:rsidRPr="0090735B">
        <w:rPr>
          <w:rFonts w:ascii="Arial" w:hAnsi="Arial" w:cs="Arial"/>
          <w:bCs/>
          <w:sz w:val="24"/>
          <w:szCs w:val="24"/>
          <w:lang w:val="en-US"/>
        </w:rPr>
        <w:t>lapangan (</w:t>
      </w:r>
      <w:r w:rsidR="0042590C" w:rsidRPr="0090735B">
        <w:rPr>
          <w:rFonts w:ascii="Arial" w:hAnsi="Arial" w:cs="Arial"/>
          <w:bCs/>
          <w:i/>
          <w:sz w:val="24"/>
          <w:szCs w:val="24"/>
          <w:lang w:val="en-US"/>
        </w:rPr>
        <w:t>field research</w:t>
      </w:r>
      <w:r w:rsidR="002749BC" w:rsidRPr="0090735B">
        <w:rPr>
          <w:rFonts w:ascii="Arial" w:hAnsi="Arial" w:cs="Arial"/>
          <w:bCs/>
          <w:sz w:val="24"/>
          <w:szCs w:val="24"/>
          <w:lang w:val="en-US"/>
        </w:rPr>
        <w:t>) yang</w:t>
      </w:r>
      <w:r w:rsidR="002749BC" w:rsidRPr="0090735B">
        <w:rPr>
          <w:rFonts w:ascii="Arial" w:hAnsi="Arial" w:cs="Arial"/>
          <w:bCs/>
          <w:sz w:val="24"/>
          <w:szCs w:val="24"/>
        </w:rPr>
        <w:t xml:space="preserve"> </w:t>
      </w:r>
      <w:r w:rsidR="0042590C" w:rsidRPr="0090735B">
        <w:rPr>
          <w:rFonts w:ascii="Arial" w:hAnsi="Arial" w:cs="Arial"/>
          <w:bCs/>
          <w:sz w:val="24"/>
          <w:szCs w:val="24"/>
          <w:lang w:val="en-US"/>
        </w:rPr>
        <w:t>bersifat</w:t>
      </w:r>
      <w:r w:rsidR="002749BC" w:rsidRPr="0090735B">
        <w:rPr>
          <w:rFonts w:ascii="Arial" w:hAnsi="Arial" w:cs="Arial"/>
          <w:bCs/>
          <w:sz w:val="24"/>
          <w:szCs w:val="24"/>
        </w:rPr>
        <w:t xml:space="preserve"> </w:t>
      </w:r>
      <w:r w:rsidR="0042590C" w:rsidRPr="0090735B">
        <w:rPr>
          <w:rFonts w:ascii="Arial" w:hAnsi="Arial" w:cs="Arial"/>
          <w:bCs/>
          <w:sz w:val="24"/>
          <w:szCs w:val="24"/>
          <w:lang w:val="en-US"/>
        </w:rPr>
        <w:t>deskriptif</w:t>
      </w:r>
      <w:r w:rsidR="002749BC" w:rsidRPr="0090735B">
        <w:rPr>
          <w:rFonts w:ascii="Arial" w:hAnsi="Arial" w:cs="Arial"/>
          <w:bCs/>
          <w:sz w:val="24"/>
          <w:szCs w:val="24"/>
        </w:rPr>
        <w:t xml:space="preserve"> </w:t>
      </w:r>
      <w:r w:rsidR="0042590C" w:rsidRPr="0090735B">
        <w:rPr>
          <w:rFonts w:ascii="Arial" w:hAnsi="Arial" w:cs="Arial"/>
          <w:bCs/>
          <w:sz w:val="24"/>
          <w:szCs w:val="24"/>
          <w:lang w:val="en-US"/>
        </w:rPr>
        <w:t>kualitatif</w:t>
      </w:r>
      <w:r w:rsidR="002749BC" w:rsidRPr="0090735B">
        <w:rPr>
          <w:rFonts w:ascii="Arial" w:hAnsi="Arial" w:cs="Arial"/>
          <w:bCs/>
          <w:sz w:val="24"/>
          <w:szCs w:val="24"/>
        </w:rPr>
        <w:t xml:space="preserve"> </w:t>
      </w:r>
      <w:r w:rsidR="0042590C" w:rsidRPr="0090735B">
        <w:rPr>
          <w:rFonts w:ascii="Arial" w:hAnsi="Arial" w:cs="Arial"/>
          <w:sz w:val="24"/>
          <w:szCs w:val="24"/>
        </w:rPr>
        <w:t>yaitu</w:t>
      </w:r>
      <w:r w:rsidR="002749BC" w:rsidRPr="0090735B">
        <w:rPr>
          <w:rFonts w:ascii="Arial" w:hAnsi="Arial" w:cs="Arial"/>
          <w:sz w:val="24"/>
          <w:szCs w:val="24"/>
        </w:rPr>
        <w:t xml:space="preserve"> </w:t>
      </w:r>
      <w:r w:rsidR="0042590C" w:rsidRPr="0090735B">
        <w:rPr>
          <w:rFonts w:ascii="Arial" w:hAnsi="Arial" w:cs="Arial"/>
          <w:bCs/>
          <w:sz w:val="24"/>
          <w:szCs w:val="24"/>
          <w:lang w:val="en-US"/>
        </w:rPr>
        <w:t>penulis</w:t>
      </w:r>
      <w:r w:rsidR="002749BC" w:rsidRPr="0090735B">
        <w:rPr>
          <w:rFonts w:ascii="Arial" w:hAnsi="Arial" w:cs="Arial"/>
          <w:bCs/>
          <w:sz w:val="24"/>
          <w:szCs w:val="24"/>
        </w:rPr>
        <w:t xml:space="preserve"> </w:t>
      </w:r>
      <w:r w:rsidR="0042590C" w:rsidRPr="0090735B">
        <w:rPr>
          <w:rFonts w:ascii="Arial" w:hAnsi="Arial" w:cs="Arial"/>
          <w:bCs/>
          <w:sz w:val="24"/>
          <w:szCs w:val="24"/>
          <w:lang w:val="en-US"/>
        </w:rPr>
        <w:t>melakukan</w:t>
      </w:r>
      <w:r w:rsidR="002749BC" w:rsidRPr="0090735B">
        <w:rPr>
          <w:rFonts w:ascii="Arial" w:hAnsi="Arial" w:cs="Arial"/>
          <w:bCs/>
          <w:sz w:val="24"/>
          <w:szCs w:val="24"/>
        </w:rPr>
        <w:t xml:space="preserve"> </w:t>
      </w:r>
      <w:r w:rsidR="0042590C" w:rsidRPr="0090735B">
        <w:rPr>
          <w:rFonts w:ascii="Arial" w:hAnsi="Arial" w:cs="Arial"/>
          <w:bCs/>
          <w:sz w:val="24"/>
          <w:szCs w:val="24"/>
          <w:lang w:val="en-US"/>
        </w:rPr>
        <w:t>penelitian</w:t>
      </w:r>
      <w:r w:rsidR="002749BC" w:rsidRPr="0090735B">
        <w:rPr>
          <w:rFonts w:ascii="Arial" w:hAnsi="Arial" w:cs="Arial"/>
          <w:bCs/>
          <w:sz w:val="24"/>
          <w:szCs w:val="24"/>
        </w:rPr>
        <w:t xml:space="preserve"> </w:t>
      </w:r>
      <w:r w:rsidR="0042590C" w:rsidRPr="0090735B">
        <w:rPr>
          <w:rFonts w:ascii="Arial" w:hAnsi="Arial" w:cs="Arial"/>
          <w:bCs/>
          <w:sz w:val="24"/>
          <w:szCs w:val="24"/>
          <w:lang w:val="en-US"/>
        </w:rPr>
        <w:t>langsung</w:t>
      </w:r>
      <w:r w:rsidR="002749BC" w:rsidRPr="0090735B">
        <w:rPr>
          <w:rFonts w:ascii="Arial" w:hAnsi="Arial" w:cs="Arial"/>
          <w:bCs/>
          <w:sz w:val="24"/>
          <w:szCs w:val="24"/>
        </w:rPr>
        <w:t xml:space="preserve"> </w:t>
      </w:r>
      <w:r w:rsidR="0042590C" w:rsidRPr="0090735B">
        <w:rPr>
          <w:rFonts w:ascii="Arial" w:hAnsi="Arial" w:cs="Arial"/>
          <w:bCs/>
          <w:sz w:val="24"/>
          <w:szCs w:val="24"/>
          <w:lang w:val="en-US"/>
        </w:rPr>
        <w:t>dilapangan</w:t>
      </w:r>
      <w:r w:rsidR="002749BC" w:rsidRPr="0090735B">
        <w:rPr>
          <w:rFonts w:ascii="Arial" w:hAnsi="Arial" w:cs="Arial"/>
          <w:bCs/>
          <w:sz w:val="24"/>
          <w:szCs w:val="24"/>
        </w:rPr>
        <w:t xml:space="preserve"> </w:t>
      </w:r>
      <w:r w:rsidR="0042590C" w:rsidRPr="0090735B">
        <w:rPr>
          <w:rFonts w:ascii="Arial" w:hAnsi="Arial" w:cs="Arial"/>
          <w:bCs/>
          <w:sz w:val="24"/>
          <w:szCs w:val="24"/>
          <w:lang w:val="en-US"/>
        </w:rPr>
        <w:t>untuk</w:t>
      </w:r>
      <w:r w:rsidR="002749BC" w:rsidRPr="0090735B">
        <w:rPr>
          <w:rFonts w:ascii="Arial" w:hAnsi="Arial" w:cs="Arial"/>
          <w:bCs/>
          <w:sz w:val="24"/>
          <w:szCs w:val="24"/>
        </w:rPr>
        <w:t xml:space="preserve"> </w:t>
      </w:r>
      <w:r w:rsidR="0042590C" w:rsidRPr="0090735B">
        <w:rPr>
          <w:rFonts w:ascii="Arial" w:hAnsi="Arial" w:cs="Arial"/>
          <w:bCs/>
          <w:sz w:val="24"/>
          <w:szCs w:val="24"/>
          <w:lang w:val="en-US"/>
        </w:rPr>
        <w:t>memperoleh data atau</w:t>
      </w:r>
      <w:r w:rsidR="002749BC" w:rsidRPr="0090735B">
        <w:rPr>
          <w:rFonts w:ascii="Arial" w:hAnsi="Arial" w:cs="Arial"/>
          <w:bCs/>
          <w:sz w:val="24"/>
          <w:szCs w:val="24"/>
        </w:rPr>
        <w:t xml:space="preserve"> </w:t>
      </w:r>
      <w:r w:rsidR="0042590C" w:rsidRPr="0090735B">
        <w:rPr>
          <w:rFonts w:ascii="Arial" w:hAnsi="Arial" w:cs="Arial"/>
          <w:bCs/>
          <w:sz w:val="24"/>
          <w:szCs w:val="24"/>
          <w:lang w:val="en-US"/>
        </w:rPr>
        <w:t>informasi</w:t>
      </w:r>
      <w:r w:rsidR="002749BC" w:rsidRPr="0090735B">
        <w:rPr>
          <w:rFonts w:ascii="Arial" w:hAnsi="Arial" w:cs="Arial"/>
          <w:bCs/>
          <w:sz w:val="24"/>
          <w:szCs w:val="24"/>
        </w:rPr>
        <w:t xml:space="preserve"> </w:t>
      </w:r>
      <w:r w:rsidR="0042590C" w:rsidRPr="0090735B">
        <w:rPr>
          <w:rFonts w:ascii="Arial" w:hAnsi="Arial" w:cs="Arial"/>
          <w:bCs/>
          <w:sz w:val="24"/>
          <w:szCs w:val="24"/>
          <w:lang w:val="en-US"/>
        </w:rPr>
        <w:t>secara</w:t>
      </w:r>
      <w:r w:rsidR="002749BC" w:rsidRPr="0090735B">
        <w:rPr>
          <w:rFonts w:ascii="Arial" w:hAnsi="Arial" w:cs="Arial"/>
          <w:bCs/>
          <w:sz w:val="24"/>
          <w:szCs w:val="24"/>
        </w:rPr>
        <w:t xml:space="preserve"> </w:t>
      </w:r>
      <w:r w:rsidR="0042590C" w:rsidRPr="0090735B">
        <w:rPr>
          <w:rFonts w:ascii="Arial" w:hAnsi="Arial" w:cs="Arial"/>
          <w:bCs/>
          <w:sz w:val="24"/>
          <w:szCs w:val="24"/>
          <w:lang w:val="en-US"/>
        </w:rPr>
        <w:t>langsung</w:t>
      </w:r>
      <w:r w:rsidR="002749BC" w:rsidRPr="0090735B">
        <w:rPr>
          <w:rFonts w:ascii="Arial" w:hAnsi="Arial" w:cs="Arial"/>
          <w:bCs/>
          <w:sz w:val="24"/>
          <w:szCs w:val="24"/>
        </w:rPr>
        <w:t xml:space="preserve"> </w:t>
      </w:r>
      <w:r w:rsidR="0042590C" w:rsidRPr="0090735B">
        <w:rPr>
          <w:rFonts w:ascii="Arial" w:hAnsi="Arial" w:cs="Arial"/>
          <w:bCs/>
          <w:sz w:val="24"/>
          <w:szCs w:val="24"/>
          <w:lang w:val="en-US"/>
        </w:rPr>
        <w:t>dengan</w:t>
      </w:r>
      <w:r w:rsidR="002749BC" w:rsidRPr="0090735B">
        <w:rPr>
          <w:rFonts w:ascii="Arial" w:hAnsi="Arial" w:cs="Arial"/>
          <w:bCs/>
          <w:sz w:val="24"/>
          <w:szCs w:val="24"/>
        </w:rPr>
        <w:t xml:space="preserve"> </w:t>
      </w:r>
      <w:r w:rsidR="0042590C" w:rsidRPr="0090735B">
        <w:rPr>
          <w:rFonts w:ascii="Arial" w:hAnsi="Arial" w:cs="Arial"/>
          <w:bCs/>
          <w:sz w:val="24"/>
          <w:szCs w:val="24"/>
          <w:lang w:val="en-US"/>
        </w:rPr>
        <w:t>mendatangi</w:t>
      </w:r>
      <w:r w:rsidR="002749BC" w:rsidRPr="0090735B">
        <w:rPr>
          <w:rFonts w:ascii="Arial" w:hAnsi="Arial" w:cs="Arial"/>
          <w:bCs/>
          <w:sz w:val="24"/>
          <w:szCs w:val="24"/>
        </w:rPr>
        <w:t xml:space="preserve"> </w:t>
      </w:r>
      <w:r w:rsidR="005A1350" w:rsidRPr="0090735B">
        <w:rPr>
          <w:rFonts w:ascii="Arial" w:hAnsi="Arial" w:cs="Arial"/>
          <w:bCs/>
          <w:sz w:val="24"/>
          <w:szCs w:val="24"/>
          <w:lang w:val="en-US"/>
        </w:rPr>
        <w:t>lokasi</w:t>
      </w:r>
      <w:r w:rsidR="002749BC" w:rsidRPr="0090735B">
        <w:rPr>
          <w:rFonts w:ascii="Arial" w:hAnsi="Arial" w:cs="Arial"/>
          <w:bCs/>
          <w:sz w:val="24"/>
          <w:szCs w:val="24"/>
        </w:rPr>
        <w:t xml:space="preserve"> </w:t>
      </w:r>
      <w:r w:rsidR="005A1350" w:rsidRPr="0090735B">
        <w:rPr>
          <w:rFonts w:ascii="Arial" w:hAnsi="Arial" w:cs="Arial"/>
          <w:bCs/>
          <w:sz w:val="24"/>
          <w:szCs w:val="24"/>
          <w:lang w:val="en-US"/>
        </w:rPr>
        <w:t>responden yang berada</w:t>
      </w:r>
      <w:r w:rsidR="002749BC" w:rsidRPr="0090735B">
        <w:rPr>
          <w:rFonts w:ascii="Arial" w:hAnsi="Arial" w:cs="Arial"/>
          <w:bCs/>
          <w:sz w:val="24"/>
          <w:szCs w:val="24"/>
        </w:rPr>
        <w:t xml:space="preserve"> </w:t>
      </w:r>
      <w:r w:rsidR="005A1350" w:rsidRPr="0090735B">
        <w:rPr>
          <w:rFonts w:ascii="Arial" w:hAnsi="Arial" w:cs="Arial"/>
          <w:bCs/>
          <w:sz w:val="24"/>
          <w:szCs w:val="24"/>
        </w:rPr>
        <w:t xml:space="preserve">di </w:t>
      </w:r>
      <w:r w:rsidR="002A6176" w:rsidRPr="0090735B">
        <w:rPr>
          <w:rFonts w:ascii="Arial" w:hAnsi="Arial" w:cs="Arial"/>
          <w:sz w:val="24"/>
          <w:szCs w:val="24"/>
        </w:rPr>
        <w:t xml:space="preserve">pondok pesantren Al Falah Mislakhul </w:t>
      </w:r>
      <w:proofErr w:type="gramStart"/>
      <w:r w:rsidR="002A6176" w:rsidRPr="0090735B">
        <w:rPr>
          <w:rFonts w:ascii="Arial" w:hAnsi="Arial" w:cs="Arial"/>
          <w:sz w:val="24"/>
          <w:szCs w:val="24"/>
        </w:rPr>
        <w:t>Muta’alimin  Warungpring</w:t>
      </w:r>
      <w:proofErr w:type="gramEnd"/>
      <w:r w:rsidR="002A6176" w:rsidRPr="0090735B">
        <w:rPr>
          <w:rFonts w:ascii="Arial" w:hAnsi="Arial" w:cs="Arial"/>
          <w:sz w:val="24"/>
          <w:szCs w:val="24"/>
        </w:rPr>
        <w:t xml:space="preserve"> Kabupaten Pemalang.</w:t>
      </w:r>
    </w:p>
    <w:p w:rsidR="009169E1" w:rsidRDefault="009169E1" w:rsidP="00364928">
      <w:pPr>
        <w:pStyle w:val="ListParagraph"/>
        <w:spacing w:after="0" w:line="360" w:lineRule="auto"/>
        <w:ind w:left="426" w:firstLine="294"/>
        <w:jc w:val="both"/>
        <w:rPr>
          <w:rFonts w:ascii="Arial" w:hAnsi="Arial" w:cs="Arial"/>
          <w:bCs/>
          <w:sz w:val="24"/>
          <w:szCs w:val="24"/>
        </w:rPr>
      </w:pPr>
      <w:r>
        <w:rPr>
          <w:rFonts w:ascii="Arial" w:hAnsi="Arial" w:cs="Arial"/>
          <w:sz w:val="24"/>
          <w:szCs w:val="24"/>
        </w:rPr>
        <w:t xml:space="preserve">     </w:t>
      </w:r>
      <w:r w:rsidR="002749BC">
        <w:rPr>
          <w:rFonts w:ascii="Arial" w:hAnsi="Arial" w:cs="Arial"/>
          <w:bCs/>
          <w:sz w:val="24"/>
          <w:szCs w:val="24"/>
        </w:rPr>
        <w:t xml:space="preserve">Berdasarkan tujuan, </w:t>
      </w:r>
      <w:r w:rsidR="0042590C" w:rsidRPr="003F0EA8">
        <w:rPr>
          <w:rFonts w:ascii="Arial" w:hAnsi="Arial" w:cs="Arial"/>
          <w:bCs/>
          <w:sz w:val="24"/>
          <w:szCs w:val="24"/>
        </w:rPr>
        <w:t xml:space="preserve">jenis penelitian ini merupakan penelitian deskriptif karena ditujukan untuk menganalisis dan menyajikan keadaan yang sebenarnya terjadi di lokasi penelitian mengenai </w:t>
      </w:r>
      <w:r w:rsidR="002A6176" w:rsidRPr="003F0EA8">
        <w:rPr>
          <w:rFonts w:ascii="Arial" w:hAnsi="Arial" w:cs="Arial"/>
          <w:bCs/>
          <w:sz w:val="24"/>
          <w:szCs w:val="24"/>
        </w:rPr>
        <w:t xml:space="preserve">sikap nasionalisme santri di </w:t>
      </w:r>
      <w:r w:rsidR="002A6176" w:rsidRPr="003F0EA8">
        <w:rPr>
          <w:rFonts w:ascii="Arial" w:hAnsi="Arial" w:cs="Arial"/>
          <w:sz w:val="24"/>
          <w:szCs w:val="24"/>
        </w:rPr>
        <w:t xml:space="preserve">pondok pesantren </w:t>
      </w:r>
      <w:r w:rsidR="002E5CDA">
        <w:rPr>
          <w:rFonts w:ascii="Arial" w:hAnsi="Arial" w:cs="Arial"/>
          <w:sz w:val="24"/>
          <w:szCs w:val="24"/>
        </w:rPr>
        <w:t xml:space="preserve">Al Falah Mislakhul Muta’alimin </w:t>
      </w:r>
      <w:r w:rsidR="002A6176" w:rsidRPr="003F0EA8">
        <w:rPr>
          <w:rFonts w:ascii="Arial" w:hAnsi="Arial" w:cs="Arial"/>
          <w:sz w:val="24"/>
          <w:szCs w:val="24"/>
        </w:rPr>
        <w:t>Warungpring Kabupaten Pemalang</w:t>
      </w:r>
      <w:r w:rsidR="00DA1E44" w:rsidRPr="003F0EA8">
        <w:rPr>
          <w:rFonts w:ascii="Arial" w:hAnsi="Arial" w:cs="Arial"/>
          <w:sz w:val="24"/>
          <w:szCs w:val="24"/>
        </w:rPr>
        <w:t>.</w:t>
      </w:r>
      <w:r w:rsidR="002749BC">
        <w:rPr>
          <w:rFonts w:ascii="Arial" w:hAnsi="Arial" w:cs="Arial"/>
          <w:sz w:val="24"/>
          <w:szCs w:val="24"/>
        </w:rPr>
        <w:t xml:space="preserve"> </w:t>
      </w:r>
      <w:r w:rsidR="0042590C" w:rsidRPr="003F0EA8">
        <w:rPr>
          <w:rFonts w:ascii="Arial" w:hAnsi="Arial" w:cs="Arial"/>
          <w:bCs/>
          <w:sz w:val="24"/>
          <w:szCs w:val="24"/>
        </w:rPr>
        <w:t xml:space="preserve">Dan yang harus dilakukan seseorang dalam melakukan penelitian adalah memilih </w:t>
      </w:r>
      <w:r w:rsidR="0042590C" w:rsidRPr="003F0EA8">
        <w:rPr>
          <w:rFonts w:ascii="Arial" w:hAnsi="Arial" w:cs="Arial"/>
          <w:bCs/>
          <w:sz w:val="24"/>
          <w:szCs w:val="24"/>
        </w:rPr>
        <w:lastRenderedPageBreak/>
        <w:t>metode penelitian yang tepat.</w:t>
      </w:r>
      <w:r w:rsidR="0042590C" w:rsidRPr="00700DC8">
        <w:rPr>
          <w:rStyle w:val="FootnoteReference"/>
          <w:rFonts w:ascii="Arial" w:hAnsi="Arial" w:cs="Arial"/>
          <w:bCs/>
          <w:sz w:val="24"/>
          <w:szCs w:val="24"/>
        </w:rPr>
        <w:footnoteReference w:id="38"/>
      </w:r>
      <w:r w:rsidR="0042590C" w:rsidRPr="003F0EA8">
        <w:rPr>
          <w:rFonts w:ascii="Arial" w:hAnsi="Arial" w:cs="Arial"/>
          <w:bCs/>
          <w:sz w:val="24"/>
          <w:szCs w:val="24"/>
        </w:rPr>
        <w:t xml:space="preserve"> Sedangkan berdasarkan data yang dikumpulkan dan diolah nantinya, penelitian ini</w:t>
      </w:r>
      <w:r w:rsidR="00DA1E44" w:rsidRPr="003F0EA8">
        <w:rPr>
          <w:rFonts w:ascii="Arial" w:hAnsi="Arial" w:cs="Arial"/>
          <w:bCs/>
          <w:sz w:val="24"/>
          <w:szCs w:val="24"/>
        </w:rPr>
        <w:t xml:space="preserve"> merupakan</w:t>
      </w:r>
      <w:r w:rsidR="0042590C" w:rsidRPr="003F0EA8">
        <w:rPr>
          <w:rFonts w:ascii="Arial" w:hAnsi="Arial" w:cs="Arial"/>
          <w:bCs/>
          <w:sz w:val="24"/>
          <w:szCs w:val="24"/>
        </w:rPr>
        <w:t xml:space="preserve"> kualitatif karena tidak menggunakan data statistic atau angka-angka dalam bentuk susunan kalimat.</w:t>
      </w:r>
    </w:p>
    <w:p w:rsidR="008A6306" w:rsidRDefault="009169E1" w:rsidP="008A6306">
      <w:pPr>
        <w:pStyle w:val="ListParagraph"/>
        <w:spacing w:after="0" w:line="360" w:lineRule="auto"/>
        <w:ind w:left="426" w:firstLine="294"/>
        <w:jc w:val="both"/>
        <w:rPr>
          <w:rFonts w:ascii="Arial" w:hAnsi="Arial" w:cs="Arial"/>
          <w:i/>
          <w:iCs/>
          <w:sz w:val="24"/>
          <w:szCs w:val="24"/>
          <w:lang w:val="en-US"/>
        </w:rPr>
      </w:pPr>
      <w:r>
        <w:rPr>
          <w:rFonts w:ascii="Arial" w:hAnsi="Arial" w:cs="Arial"/>
          <w:bCs/>
          <w:sz w:val="24"/>
          <w:szCs w:val="24"/>
        </w:rPr>
        <w:t xml:space="preserve">    </w:t>
      </w:r>
      <w:r w:rsidR="00364928">
        <w:rPr>
          <w:rFonts w:ascii="Arial" w:hAnsi="Arial" w:cs="Arial"/>
          <w:bCs/>
          <w:sz w:val="24"/>
          <w:szCs w:val="24"/>
          <w:lang w:val="en-US"/>
        </w:rPr>
        <w:t xml:space="preserve"> </w:t>
      </w:r>
      <w:r w:rsidR="00264D7C">
        <w:rPr>
          <w:rFonts w:ascii="Arial" w:hAnsi="Arial" w:cs="Arial"/>
          <w:bCs/>
          <w:sz w:val="24"/>
          <w:szCs w:val="24"/>
          <w:lang w:val="en-US"/>
        </w:rPr>
        <w:t xml:space="preserve">  </w:t>
      </w:r>
      <w:r w:rsidR="0042590C" w:rsidRPr="003F0EA8">
        <w:rPr>
          <w:rFonts w:ascii="Arial" w:hAnsi="Arial" w:cs="Arial"/>
          <w:sz w:val="24"/>
          <w:szCs w:val="24"/>
        </w:rPr>
        <w:t xml:space="preserve">Metode penelitian kualitatif adalah penelitian yang berlandasan pada filsafat </w:t>
      </w:r>
      <w:r w:rsidR="0042590C" w:rsidRPr="003F0EA8">
        <w:rPr>
          <w:rFonts w:ascii="Arial" w:hAnsi="Arial" w:cs="Arial"/>
          <w:i/>
          <w:sz w:val="24"/>
          <w:szCs w:val="24"/>
        </w:rPr>
        <w:t>postpositivisme</w:t>
      </w:r>
      <w:r w:rsidR="0042590C" w:rsidRPr="003F0EA8">
        <w:rPr>
          <w:rFonts w:ascii="Arial" w:hAnsi="Arial" w:cs="Arial"/>
          <w:sz w:val="24"/>
          <w:szCs w:val="24"/>
        </w:rPr>
        <w:t xml:space="preserve">, digunakan untuk meneliti pada kondisi obyek yang alamiah, (sebagai lawannya adalah eksperimen) dimana peneliti adalah sebagai instrumen kunci, pengambilan sempel sumber data dilakukan secara </w:t>
      </w:r>
      <w:r w:rsidR="0042590C" w:rsidRPr="003F0EA8">
        <w:rPr>
          <w:rFonts w:ascii="Arial" w:hAnsi="Arial" w:cs="Arial"/>
          <w:i/>
          <w:iCs/>
          <w:sz w:val="24"/>
          <w:szCs w:val="24"/>
        </w:rPr>
        <w:t xml:space="preserve">purposive dan snowbaal, </w:t>
      </w:r>
      <w:r w:rsidR="0042590C" w:rsidRPr="003F0EA8">
        <w:rPr>
          <w:rFonts w:ascii="Arial" w:hAnsi="Arial" w:cs="Arial"/>
          <w:sz w:val="24"/>
          <w:szCs w:val="24"/>
        </w:rPr>
        <w:t xml:space="preserve">teknik pengumpulan dengan trianggulasi (gabungan), analisis data bersifat induktif/kualitatif, dan hasil penelitian kualitatif lebih menekankan </w:t>
      </w:r>
      <w:r w:rsidR="0042590C" w:rsidRPr="003F0EA8">
        <w:rPr>
          <w:rFonts w:ascii="Arial" w:hAnsi="Arial" w:cs="Arial"/>
          <w:i/>
          <w:iCs/>
          <w:sz w:val="24"/>
          <w:szCs w:val="24"/>
        </w:rPr>
        <w:t xml:space="preserve">makna </w:t>
      </w:r>
      <w:r w:rsidR="0042590C" w:rsidRPr="003F0EA8">
        <w:rPr>
          <w:rFonts w:ascii="Arial" w:hAnsi="Arial" w:cs="Arial"/>
          <w:sz w:val="24"/>
          <w:szCs w:val="24"/>
        </w:rPr>
        <w:t xml:space="preserve">dari pada </w:t>
      </w:r>
      <w:r w:rsidR="0042590C" w:rsidRPr="003F0EA8">
        <w:rPr>
          <w:rFonts w:ascii="Arial" w:hAnsi="Arial" w:cs="Arial"/>
          <w:i/>
          <w:iCs/>
          <w:sz w:val="24"/>
          <w:szCs w:val="24"/>
        </w:rPr>
        <w:t>generalisas</w:t>
      </w:r>
      <w:r w:rsidR="002749BC">
        <w:rPr>
          <w:rFonts w:ascii="Arial" w:hAnsi="Arial" w:cs="Arial"/>
          <w:i/>
          <w:iCs/>
          <w:sz w:val="24"/>
          <w:szCs w:val="24"/>
        </w:rPr>
        <w:t>i</w:t>
      </w:r>
      <w:r w:rsidR="00B71C73" w:rsidRPr="003F0EA8">
        <w:rPr>
          <w:rFonts w:ascii="Arial" w:hAnsi="Arial" w:cs="Arial"/>
          <w:i/>
          <w:iCs/>
          <w:sz w:val="24"/>
          <w:szCs w:val="24"/>
        </w:rPr>
        <w:t>.</w:t>
      </w:r>
      <w:r w:rsidR="0042590C" w:rsidRPr="00700DC8">
        <w:rPr>
          <w:rStyle w:val="FootnoteReference"/>
          <w:rFonts w:ascii="Arial" w:hAnsi="Arial" w:cs="Arial"/>
          <w:i/>
          <w:iCs/>
          <w:sz w:val="24"/>
          <w:szCs w:val="24"/>
        </w:rPr>
        <w:footnoteReference w:id="39"/>
      </w:r>
    </w:p>
    <w:p w:rsidR="00264D7C" w:rsidRDefault="00264D7C" w:rsidP="008A6306">
      <w:pPr>
        <w:pStyle w:val="ListParagraph"/>
        <w:spacing w:after="0" w:line="360" w:lineRule="auto"/>
        <w:ind w:left="426" w:firstLine="294"/>
        <w:jc w:val="both"/>
        <w:rPr>
          <w:rFonts w:ascii="Arial" w:hAnsi="Arial" w:cs="Arial"/>
          <w:i/>
          <w:iCs/>
          <w:sz w:val="24"/>
          <w:szCs w:val="24"/>
          <w:lang w:val="en-US"/>
        </w:rPr>
      </w:pPr>
    </w:p>
    <w:p w:rsidR="00264D7C" w:rsidRDefault="00264D7C" w:rsidP="008A6306">
      <w:pPr>
        <w:pStyle w:val="ListParagraph"/>
        <w:spacing w:after="0" w:line="360" w:lineRule="auto"/>
        <w:ind w:left="426" w:firstLine="294"/>
        <w:jc w:val="both"/>
        <w:rPr>
          <w:rFonts w:ascii="Arial" w:hAnsi="Arial" w:cs="Arial"/>
          <w:i/>
          <w:iCs/>
          <w:sz w:val="24"/>
          <w:szCs w:val="24"/>
          <w:lang w:val="en-US"/>
        </w:rPr>
      </w:pPr>
    </w:p>
    <w:p w:rsidR="00264D7C" w:rsidRDefault="00264D7C" w:rsidP="008A6306">
      <w:pPr>
        <w:pStyle w:val="ListParagraph"/>
        <w:spacing w:after="0" w:line="360" w:lineRule="auto"/>
        <w:ind w:left="426" w:firstLine="294"/>
        <w:jc w:val="both"/>
        <w:rPr>
          <w:rFonts w:ascii="Arial" w:hAnsi="Arial" w:cs="Arial"/>
          <w:i/>
          <w:iCs/>
          <w:sz w:val="24"/>
          <w:szCs w:val="24"/>
          <w:lang w:val="en-US"/>
        </w:rPr>
      </w:pPr>
    </w:p>
    <w:p w:rsidR="00264D7C" w:rsidRDefault="00264D7C" w:rsidP="008A6306">
      <w:pPr>
        <w:pStyle w:val="ListParagraph"/>
        <w:spacing w:after="0" w:line="360" w:lineRule="auto"/>
        <w:ind w:left="426" w:firstLine="294"/>
        <w:jc w:val="both"/>
        <w:rPr>
          <w:rFonts w:ascii="Arial" w:hAnsi="Arial" w:cs="Arial"/>
          <w:i/>
          <w:iCs/>
          <w:sz w:val="24"/>
          <w:szCs w:val="24"/>
          <w:lang w:val="en-US"/>
        </w:rPr>
      </w:pPr>
    </w:p>
    <w:p w:rsidR="00264D7C" w:rsidRDefault="00264D7C" w:rsidP="008A6306">
      <w:pPr>
        <w:pStyle w:val="ListParagraph"/>
        <w:spacing w:after="0" w:line="360" w:lineRule="auto"/>
        <w:ind w:left="426" w:firstLine="294"/>
        <w:jc w:val="both"/>
        <w:rPr>
          <w:rFonts w:ascii="Arial" w:hAnsi="Arial" w:cs="Arial"/>
          <w:i/>
          <w:iCs/>
          <w:sz w:val="24"/>
          <w:szCs w:val="24"/>
          <w:lang w:val="en-US"/>
        </w:rPr>
      </w:pPr>
    </w:p>
    <w:p w:rsidR="00264D7C" w:rsidRDefault="00264D7C" w:rsidP="008A6306">
      <w:pPr>
        <w:pStyle w:val="ListParagraph"/>
        <w:spacing w:after="0" w:line="360" w:lineRule="auto"/>
        <w:ind w:left="426" w:firstLine="294"/>
        <w:jc w:val="both"/>
        <w:rPr>
          <w:rFonts w:ascii="Arial" w:hAnsi="Arial" w:cs="Arial"/>
          <w:i/>
          <w:iCs/>
          <w:sz w:val="24"/>
          <w:szCs w:val="24"/>
          <w:lang w:val="en-US"/>
        </w:rPr>
      </w:pPr>
    </w:p>
    <w:p w:rsidR="00264D7C" w:rsidRDefault="00264D7C" w:rsidP="008A6306">
      <w:pPr>
        <w:pStyle w:val="ListParagraph"/>
        <w:spacing w:after="0" w:line="360" w:lineRule="auto"/>
        <w:ind w:left="426" w:firstLine="294"/>
        <w:jc w:val="both"/>
        <w:rPr>
          <w:rFonts w:ascii="Arial" w:hAnsi="Arial" w:cs="Arial"/>
          <w:i/>
          <w:iCs/>
          <w:sz w:val="24"/>
          <w:szCs w:val="24"/>
          <w:lang w:val="en-US"/>
        </w:rPr>
      </w:pPr>
    </w:p>
    <w:p w:rsidR="00264D7C" w:rsidRDefault="00264D7C" w:rsidP="008A6306">
      <w:pPr>
        <w:pStyle w:val="ListParagraph"/>
        <w:spacing w:after="0" w:line="360" w:lineRule="auto"/>
        <w:ind w:left="426" w:firstLine="294"/>
        <w:jc w:val="both"/>
        <w:rPr>
          <w:rFonts w:ascii="Arial" w:hAnsi="Arial" w:cs="Arial"/>
          <w:i/>
          <w:iCs/>
          <w:sz w:val="24"/>
          <w:szCs w:val="24"/>
          <w:lang w:val="en-US"/>
        </w:rPr>
      </w:pPr>
    </w:p>
    <w:p w:rsidR="00264D7C" w:rsidRDefault="00264D7C" w:rsidP="008A6306">
      <w:pPr>
        <w:pStyle w:val="ListParagraph"/>
        <w:spacing w:after="0" w:line="360" w:lineRule="auto"/>
        <w:ind w:left="426" w:firstLine="294"/>
        <w:jc w:val="both"/>
        <w:rPr>
          <w:rFonts w:ascii="Arial" w:hAnsi="Arial" w:cs="Arial"/>
          <w:i/>
          <w:iCs/>
          <w:sz w:val="24"/>
          <w:szCs w:val="24"/>
          <w:lang w:val="en-US"/>
        </w:rPr>
      </w:pPr>
    </w:p>
    <w:p w:rsidR="00264D7C" w:rsidRDefault="00264D7C" w:rsidP="008A6306">
      <w:pPr>
        <w:pStyle w:val="ListParagraph"/>
        <w:spacing w:after="0" w:line="360" w:lineRule="auto"/>
        <w:ind w:left="426" w:firstLine="294"/>
        <w:jc w:val="both"/>
        <w:rPr>
          <w:rFonts w:ascii="Arial" w:hAnsi="Arial" w:cs="Arial"/>
          <w:i/>
          <w:iCs/>
          <w:sz w:val="24"/>
          <w:szCs w:val="24"/>
          <w:lang w:val="en-US"/>
        </w:rPr>
      </w:pPr>
    </w:p>
    <w:p w:rsidR="00264D7C" w:rsidRDefault="00264D7C" w:rsidP="008A6306">
      <w:pPr>
        <w:pStyle w:val="ListParagraph"/>
        <w:spacing w:after="0" w:line="360" w:lineRule="auto"/>
        <w:ind w:left="426" w:firstLine="294"/>
        <w:jc w:val="both"/>
        <w:rPr>
          <w:rFonts w:ascii="Arial" w:hAnsi="Arial" w:cs="Arial"/>
          <w:i/>
          <w:iCs/>
          <w:sz w:val="24"/>
          <w:szCs w:val="24"/>
          <w:lang w:val="en-US"/>
        </w:rPr>
      </w:pPr>
    </w:p>
    <w:p w:rsidR="00264D7C" w:rsidRDefault="00264D7C" w:rsidP="008A6306">
      <w:pPr>
        <w:pStyle w:val="ListParagraph"/>
        <w:spacing w:after="0" w:line="360" w:lineRule="auto"/>
        <w:ind w:left="426" w:firstLine="294"/>
        <w:jc w:val="both"/>
        <w:rPr>
          <w:rFonts w:ascii="Arial" w:hAnsi="Arial" w:cs="Arial"/>
          <w:i/>
          <w:iCs/>
          <w:sz w:val="24"/>
          <w:szCs w:val="24"/>
          <w:lang w:val="en-US"/>
        </w:rPr>
      </w:pPr>
    </w:p>
    <w:p w:rsidR="00264D7C" w:rsidRDefault="00264D7C" w:rsidP="008A6306">
      <w:pPr>
        <w:pStyle w:val="ListParagraph"/>
        <w:spacing w:after="0" w:line="360" w:lineRule="auto"/>
        <w:ind w:left="426" w:firstLine="294"/>
        <w:jc w:val="both"/>
        <w:rPr>
          <w:rFonts w:ascii="Arial" w:hAnsi="Arial" w:cs="Arial"/>
          <w:i/>
          <w:iCs/>
          <w:sz w:val="24"/>
          <w:szCs w:val="24"/>
          <w:lang w:val="en-US"/>
        </w:rPr>
      </w:pPr>
    </w:p>
    <w:p w:rsidR="00264D7C" w:rsidRDefault="00264D7C" w:rsidP="008A6306">
      <w:pPr>
        <w:pStyle w:val="ListParagraph"/>
        <w:spacing w:after="0" w:line="360" w:lineRule="auto"/>
        <w:ind w:left="426" w:firstLine="294"/>
        <w:jc w:val="both"/>
        <w:rPr>
          <w:rFonts w:ascii="Arial" w:hAnsi="Arial" w:cs="Arial"/>
          <w:i/>
          <w:iCs/>
          <w:sz w:val="24"/>
          <w:szCs w:val="24"/>
          <w:lang w:val="en-US"/>
        </w:rPr>
      </w:pPr>
    </w:p>
    <w:p w:rsidR="00264D7C" w:rsidRDefault="00264D7C" w:rsidP="008A6306">
      <w:pPr>
        <w:pStyle w:val="ListParagraph"/>
        <w:spacing w:after="0" w:line="360" w:lineRule="auto"/>
        <w:ind w:left="426" w:firstLine="294"/>
        <w:jc w:val="both"/>
        <w:rPr>
          <w:rFonts w:ascii="Arial" w:hAnsi="Arial" w:cs="Arial"/>
          <w:i/>
          <w:iCs/>
          <w:sz w:val="24"/>
          <w:szCs w:val="24"/>
          <w:lang w:val="en-US"/>
        </w:rPr>
      </w:pPr>
    </w:p>
    <w:p w:rsidR="00264D7C" w:rsidRPr="00264D7C" w:rsidRDefault="00264D7C" w:rsidP="008A6306">
      <w:pPr>
        <w:pStyle w:val="ListParagraph"/>
        <w:spacing w:after="0" w:line="360" w:lineRule="auto"/>
        <w:ind w:left="426" w:firstLine="294"/>
        <w:jc w:val="both"/>
        <w:rPr>
          <w:rFonts w:ascii="Arial" w:hAnsi="Arial" w:cs="Arial"/>
          <w:i/>
          <w:iCs/>
          <w:sz w:val="24"/>
          <w:szCs w:val="24"/>
          <w:lang w:val="en-US"/>
        </w:rPr>
      </w:pPr>
    </w:p>
    <w:p w:rsidR="008A6306" w:rsidRPr="008A6306" w:rsidRDefault="008A6306" w:rsidP="008A6306">
      <w:pPr>
        <w:pStyle w:val="ListParagraph"/>
        <w:spacing w:after="0" w:line="360" w:lineRule="auto"/>
        <w:ind w:left="426" w:firstLine="294"/>
        <w:jc w:val="both"/>
        <w:rPr>
          <w:rFonts w:ascii="Arial" w:hAnsi="Arial" w:cs="Arial"/>
          <w:sz w:val="24"/>
          <w:szCs w:val="24"/>
        </w:rPr>
      </w:pPr>
    </w:p>
    <w:p w:rsidR="000B68C3" w:rsidRPr="00C935B6" w:rsidRDefault="00136585" w:rsidP="009169E1">
      <w:pPr>
        <w:pStyle w:val="ListParagraph"/>
        <w:numPr>
          <w:ilvl w:val="0"/>
          <w:numId w:val="12"/>
        </w:numPr>
        <w:spacing w:after="0" w:line="360" w:lineRule="auto"/>
        <w:ind w:left="426" w:hanging="426"/>
        <w:jc w:val="both"/>
        <w:rPr>
          <w:rFonts w:ascii="Arial" w:hAnsi="Arial" w:cs="Arial"/>
          <w:b/>
          <w:sz w:val="24"/>
          <w:szCs w:val="24"/>
        </w:rPr>
      </w:pPr>
      <w:r w:rsidRPr="00C935B6">
        <w:rPr>
          <w:rFonts w:ascii="Arial" w:hAnsi="Arial" w:cs="Arial"/>
          <w:b/>
          <w:sz w:val="24"/>
          <w:szCs w:val="24"/>
        </w:rPr>
        <w:lastRenderedPageBreak/>
        <w:t>Tempat dan Waktu Penelitian</w:t>
      </w:r>
    </w:p>
    <w:p w:rsidR="00C935B6" w:rsidRDefault="00C935B6" w:rsidP="009169E1">
      <w:pPr>
        <w:pStyle w:val="ListParagraph"/>
        <w:numPr>
          <w:ilvl w:val="0"/>
          <w:numId w:val="13"/>
        </w:numPr>
        <w:spacing w:after="0" w:line="360" w:lineRule="auto"/>
        <w:ind w:left="851"/>
        <w:jc w:val="both"/>
        <w:rPr>
          <w:rFonts w:ascii="Arial" w:hAnsi="Arial" w:cs="Arial"/>
          <w:sz w:val="24"/>
          <w:szCs w:val="24"/>
        </w:rPr>
      </w:pPr>
      <w:r>
        <w:rPr>
          <w:rFonts w:ascii="Arial" w:hAnsi="Arial" w:cs="Arial"/>
          <w:sz w:val="24"/>
          <w:szCs w:val="24"/>
        </w:rPr>
        <w:t xml:space="preserve">Tempat </w:t>
      </w:r>
    </w:p>
    <w:p w:rsidR="009169E1" w:rsidRDefault="00C935B6" w:rsidP="009169E1">
      <w:pPr>
        <w:pStyle w:val="ListParagraph"/>
        <w:spacing w:after="0" w:line="360" w:lineRule="auto"/>
        <w:ind w:left="851"/>
        <w:jc w:val="both"/>
        <w:rPr>
          <w:rFonts w:ascii="Arial" w:hAnsi="Arial" w:cs="Arial"/>
          <w:sz w:val="24"/>
          <w:szCs w:val="24"/>
        </w:rPr>
      </w:pPr>
      <w:r>
        <w:rPr>
          <w:rFonts w:ascii="Arial" w:hAnsi="Arial" w:cs="Arial"/>
          <w:sz w:val="24"/>
          <w:szCs w:val="24"/>
        </w:rPr>
        <w:t xml:space="preserve">Pondok Pesantren Al Falah Mislakhul Muta’alimin </w:t>
      </w:r>
      <w:r w:rsidRPr="003F0EA8">
        <w:rPr>
          <w:rFonts w:ascii="Arial" w:hAnsi="Arial" w:cs="Arial"/>
          <w:sz w:val="24"/>
          <w:szCs w:val="24"/>
        </w:rPr>
        <w:t>Warungpring Kabupaten Pemalang.</w:t>
      </w:r>
    </w:p>
    <w:p w:rsidR="0011148B" w:rsidRPr="009169E1" w:rsidRDefault="00C935B6" w:rsidP="009169E1">
      <w:pPr>
        <w:pStyle w:val="ListParagraph"/>
        <w:numPr>
          <w:ilvl w:val="0"/>
          <w:numId w:val="13"/>
        </w:numPr>
        <w:spacing w:after="0" w:line="360" w:lineRule="auto"/>
        <w:ind w:left="851"/>
        <w:jc w:val="both"/>
        <w:rPr>
          <w:rFonts w:ascii="Arial" w:hAnsi="Arial" w:cs="Arial"/>
          <w:sz w:val="24"/>
          <w:szCs w:val="24"/>
        </w:rPr>
      </w:pPr>
      <w:r w:rsidRPr="009169E1">
        <w:rPr>
          <w:rFonts w:ascii="Arial" w:hAnsi="Arial" w:cs="Arial"/>
          <w:sz w:val="24"/>
          <w:szCs w:val="24"/>
        </w:rPr>
        <w:t>Waktu penelitian</w:t>
      </w:r>
    </w:p>
    <w:p w:rsidR="00A22864" w:rsidRPr="00A22864" w:rsidRDefault="00A22864" w:rsidP="00A22864">
      <w:pPr>
        <w:spacing w:after="0" w:line="360" w:lineRule="auto"/>
        <w:ind w:left="786"/>
        <w:jc w:val="both"/>
        <w:rPr>
          <w:rFonts w:ascii="Arial" w:hAnsi="Arial" w:cs="Arial"/>
          <w:b/>
          <w:sz w:val="24"/>
          <w:szCs w:val="24"/>
        </w:rPr>
      </w:pPr>
    </w:p>
    <w:tbl>
      <w:tblPr>
        <w:tblStyle w:val="TableGrid"/>
        <w:tblW w:w="8364" w:type="dxa"/>
        <w:tblInd w:w="-176" w:type="dxa"/>
        <w:tblLayout w:type="fixed"/>
        <w:tblLook w:val="04A0"/>
      </w:tblPr>
      <w:tblGrid>
        <w:gridCol w:w="568"/>
        <w:gridCol w:w="2268"/>
        <w:gridCol w:w="1417"/>
        <w:gridCol w:w="1276"/>
        <w:gridCol w:w="1418"/>
        <w:gridCol w:w="1417"/>
      </w:tblGrid>
      <w:tr w:rsidR="00A22864" w:rsidRPr="00700DC8" w:rsidTr="00364928">
        <w:trPr>
          <w:trHeight w:val="435"/>
        </w:trPr>
        <w:tc>
          <w:tcPr>
            <w:tcW w:w="568" w:type="dxa"/>
          </w:tcPr>
          <w:p w:rsidR="00A22864" w:rsidRPr="000B321D" w:rsidRDefault="00A22864" w:rsidP="009850FD">
            <w:pPr>
              <w:spacing w:line="360" w:lineRule="auto"/>
              <w:jc w:val="both"/>
              <w:rPr>
                <w:rFonts w:ascii="Arial" w:hAnsi="Arial" w:cs="Arial"/>
                <w:sz w:val="20"/>
                <w:szCs w:val="20"/>
              </w:rPr>
            </w:pPr>
            <w:r w:rsidRPr="000B321D">
              <w:rPr>
                <w:rFonts w:ascii="Arial" w:hAnsi="Arial" w:cs="Arial"/>
                <w:sz w:val="20"/>
                <w:szCs w:val="20"/>
              </w:rPr>
              <w:t>No</w:t>
            </w:r>
          </w:p>
        </w:tc>
        <w:tc>
          <w:tcPr>
            <w:tcW w:w="2268" w:type="dxa"/>
          </w:tcPr>
          <w:p w:rsidR="00A22864" w:rsidRPr="007C00A0" w:rsidRDefault="00A22864" w:rsidP="009850FD">
            <w:pPr>
              <w:pStyle w:val="ListParagraph"/>
              <w:spacing w:line="360" w:lineRule="auto"/>
              <w:ind w:left="425"/>
              <w:jc w:val="both"/>
              <w:rPr>
                <w:rFonts w:ascii="Arial" w:hAnsi="Arial" w:cs="Arial"/>
                <w:sz w:val="24"/>
                <w:szCs w:val="24"/>
              </w:rPr>
            </w:pPr>
            <w:r w:rsidRPr="007C00A0">
              <w:rPr>
                <w:rFonts w:ascii="Arial" w:hAnsi="Arial" w:cs="Arial"/>
                <w:sz w:val="24"/>
                <w:szCs w:val="24"/>
              </w:rPr>
              <w:t>Kegiatan</w:t>
            </w:r>
          </w:p>
        </w:tc>
        <w:tc>
          <w:tcPr>
            <w:tcW w:w="1417" w:type="dxa"/>
          </w:tcPr>
          <w:p w:rsidR="00A22864" w:rsidRPr="007C00A0" w:rsidRDefault="00364928" w:rsidP="009850FD">
            <w:pPr>
              <w:pStyle w:val="ListParagraph"/>
              <w:spacing w:line="360" w:lineRule="auto"/>
              <w:ind w:left="-10"/>
              <w:jc w:val="both"/>
              <w:rPr>
                <w:rFonts w:ascii="Arial" w:hAnsi="Arial" w:cs="Arial"/>
                <w:sz w:val="24"/>
                <w:szCs w:val="24"/>
                <w:lang w:val="en-US"/>
              </w:rPr>
            </w:pPr>
            <w:r>
              <w:rPr>
                <w:rFonts w:ascii="Arial" w:hAnsi="Arial" w:cs="Arial"/>
                <w:sz w:val="24"/>
                <w:szCs w:val="24"/>
                <w:lang w:val="en-US"/>
              </w:rPr>
              <w:t>September</w:t>
            </w:r>
          </w:p>
        </w:tc>
        <w:tc>
          <w:tcPr>
            <w:tcW w:w="1276" w:type="dxa"/>
          </w:tcPr>
          <w:p w:rsidR="00A22864" w:rsidRPr="007C00A0" w:rsidRDefault="00364928" w:rsidP="009850FD">
            <w:pPr>
              <w:pStyle w:val="ListParagraph"/>
              <w:spacing w:line="360" w:lineRule="auto"/>
              <w:ind w:left="10"/>
              <w:jc w:val="both"/>
              <w:rPr>
                <w:rFonts w:ascii="Arial" w:hAnsi="Arial" w:cs="Arial"/>
                <w:sz w:val="24"/>
                <w:szCs w:val="24"/>
                <w:lang w:val="en-US"/>
              </w:rPr>
            </w:pPr>
            <w:r>
              <w:rPr>
                <w:rFonts w:ascii="Arial" w:hAnsi="Arial" w:cs="Arial"/>
                <w:sz w:val="24"/>
                <w:szCs w:val="24"/>
                <w:lang w:val="en-US"/>
              </w:rPr>
              <w:t>Oktober</w:t>
            </w:r>
          </w:p>
        </w:tc>
        <w:tc>
          <w:tcPr>
            <w:tcW w:w="1418" w:type="dxa"/>
          </w:tcPr>
          <w:p w:rsidR="00A22864" w:rsidRPr="007C00A0" w:rsidRDefault="00364928" w:rsidP="009850FD">
            <w:pPr>
              <w:pStyle w:val="ListParagraph"/>
              <w:spacing w:line="360" w:lineRule="auto"/>
              <w:ind w:left="22"/>
              <w:jc w:val="both"/>
              <w:rPr>
                <w:rFonts w:ascii="Arial" w:hAnsi="Arial" w:cs="Arial"/>
                <w:sz w:val="24"/>
                <w:szCs w:val="24"/>
                <w:lang w:val="en-US"/>
              </w:rPr>
            </w:pPr>
            <w:r w:rsidRPr="007C00A0">
              <w:rPr>
                <w:rFonts w:ascii="Arial" w:hAnsi="Arial" w:cs="Arial"/>
                <w:sz w:val="24"/>
                <w:szCs w:val="24"/>
                <w:lang w:val="en-US"/>
              </w:rPr>
              <w:t>November</w:t>
            </w:r>
          </w:p>
        </w:tc>
        <w:tc>
          <w:tcPr>
            <w:tcW w:w="1417" w:type="dxa"/>
          </w:tcPr>
          <w:p w:rsidR="00A22864" w:rsidRPr="007C00A0" w:rsidRDefault="00364928" w:rsidP="009850FD">
            <w:pPr>
              <w:pStyle w:val="ListParagraph"/>
              <w:spacing w:line="360" w:lineRule="auto"/>
              <w:ind w:left="0"/>
              <w:jc w:val="both"/>
              <w:rPr>
                <w:rFonts w:ascii="Arial" w:hAnsi="Arial" w:cs="Arial"/>
                <w:sz w:val="24"/>
                <w:szCs w:val="24"/>
                <w:lang w:val="en-US"/>
              </w:rPr>
            </w:pPr>
            <w:r>
              <w:rPr>
                <w:rFonts w:ascii="Arial" w:hAnsi="Arial" w:cs="Arial"/>
                <w:sz w:val="24"/>
                <w:szCs w:val="24"/>
                <w:lang w:val="en-US"/>
              </w:rPr>
              <w:t>Desember</w:t>
            </w:r>
          </w:p>
        </w:tc>
      </w:tr>
      <w:tr w:rsidR="00A22864" w:rsidRPr="00700DC8" w:rsidTr="00364928">
        <w:trPr>
          <w:trHeight w:val="740"/>
        </w:trPr>
        <w:tc>
          <w:tcPr>
            <w:tcW w:w="568" w:type="dxa"/>
          </w:tcPr>
          <w:p w:rsidR="00A22864" w:rsidRPr="000B321D" w:rsidRDefault="00A22864" w:rsidP="009850FD">
            <w:pPr>
              <w:spacing w:line="360" w:lineRule="auto"/>
              <w:jc w:val="both"/>
              <w:rPr>
                <w:rFonts w:ascii="Arial" w:hAnsi="Arial" w:cs="Arial"/>
                <w:sz w:val="24"/>
                <w:szCs w:val="24"/>
                <w:lang w:val="en-US"/>
              </w:rPr>
            </w:pPr>
            <w:r>
              <w:rPr>
                <w:rFonts w:ascii="Arial" w:hAnsi="Arial" w:cs="Arial"/>
                <w:sz w:val="24"/>
                <w:szCs w:val="24"/>
                <w:lang w:val="en-US"/>
              </w:rPr>
              <w:t xml:space="preserve"> </w:t>
            </w:r>
            <w:r w:rsidRPr="007C00A0">
              <w:rPr>
                <w:rFonts w:ascii="Arial" w:hAnsi="Arial" w:cs="Arial"/>
                <w:sz w:val="24"/>
                <w:szCs w:val="24"/>
              </w:rPr>
              <w:t>1</w:t>
            </w:r>
            <w:r>
              <w:rPr>
                <w:rFonts w:ascii="Arial" w:hAnsi="Arial" w:cs="Arial"/>
                <w:sz w:val="24"/>
                <w:szCs w:val="24"/>
                <w:lang w:val="en-US"/>
              </w:rPr>
              <w:t>.</w:t>
            </w:r>
          </w:p>
        </w:tc>
        <w:tc>
          <w:tcPr>
            <w:tcW w:w="2268" w:type="dxa"/>
          </w:tcPr>
          <w:p w:rsidR="00A22864" w:rsidRPr="00700DC8" w:rsidRDefault="00A22864" w:rsidP="009850FD">
            <w:pPr>
              <w:pStyle w:val="ListParagraph"/>
              <w:spacing w:line="360" w:lineRule="auto"/>
              <w:ind w:left="78"/>
              <w:jc w:val="both"/>
              <w:rPr>
                <w:rFonts w:ascii="Arial" w:hAnsi="Arial" w:cs="Arial"/>
                <w:sz w:val="24"/>
                <w:szCs w:val="24"/>
              </w:rPr>
            </w:pPr>
            <w:r w:rsidRPr="00700DC8">
              <w:rPr>
                <w:rFonts w:ascii="Arial" w:hAnsi="Arial" w:cs="Arial"/>
                <w:sz w:val="24"/>
                <w:szCs w:val="24"/>
              </w:rPr>
              <w:t>Penyusunan Proposal Skripsi</w:t>
            </w:r>
          </w:p>
        </w:tc>
        <w:tc>
          <w:tcPr>
            <w:tcW w:w="1417" w:type="dxa"/>
            <w:shd w:val="clear" w:color="auto" w:fill="C0504D" w:themeFill="accent2"/>
          </w:tcPr>
          <w:p w:rsidR="00A22864" w:rsidRPr="00700DC8" w:rsidRDefault="00A22864" w:rsidP="009850FD">
            <w:pPr>
              <w:pStyle w:val="ListParagraph"/>
              <w:spacing w:line="360" w:lineRule="auto"/>
              <w:ind w:left="425"/>
              <w:jc w:val="both"/>
              <w:rPr>
                <w:rFonts w:ascii="Arial" w:hAnsi="Arial" w:cs="Arial"/>
                <w:sz w:val="24"/>
                <w:szCs w:val="24"/>
                <w:highlight w:val="black"/>
              </w:rPr>
            </w:pPr>
          </w:p>
        </w:tc>
        <w:tc>
          <w:tcPr>
            <w:tcW w:w="1276" w:type="dxa"/>
          </w:tcPr>
          <w:p w:rsidR="00A22864" w:rsidRPr="00700DC8" w:rsidRDefault="00A22864" w:rsidP="009850FD">
            <w:pPr>
              <w:pStyle w:val="ListParagraph"/>
              <w:spacing w:line="360" w:lineRule="auto"/>
              <w:ind w:left="425"/>
              <w:jc w:val="both"/>
              <w:rPr>
                <w:rFonts w:ascii="Arial" w:hAnsi="Arial" w:cs="Arial"/>
                <w:sz w:val="24"/>
                <w:szCs w:val="24"/>
              </w:rPr>
            </w:pPr>
          </w:p>
        </w:tc>
        <w:tc>
          <w:tcPr>
            <w:tcW w:w="1418" w:type="dxa"/>
          </w:tcPr>
          <w:p w:rsidR="00A22864" w:rsidRPr="00700DC8" w:rsidRDefault="00A22864" w:rsidP="009850FD">
            <w:pPr>
              <w:pStyle w:val="ListParagraph"/>
              <w:spacing w:line="360" w:lineRule="auto"/>
              <w:ind w:left="425"/>
              <w:jc w:val="both"/>
              <w:rPr>
                <w:rFonts w:ascii="Arial" w:hAnsi="Arial" w:cs="Arial"/>
                <w:sz w:val="24"/>
                <w:szCs w:val="24"/>
              </w:rPr>
            </w:pPr>
          </w:p>
        </w:tc>
        <w:tc>
          <w:tcPr>
            <w:tcW w:w="1417" w:type="dxa"/>
          </w:tcPr>
          <w:p w:rsidR="00A22864" w:rsidRPr="00700DC8" w:rsidRDefault="00A22864" w:rsidP="009850FD">
            <w:pPr>
              <w:pStyle w:val="ListParagraph"/>
              <w:spacing w:line="360" w:lineRule="auto"/>
              <w:ind w:left="425"/>
              <w:jc w:val="both"/>
              <w:rPr>
                <w:rFonts w:ascii="Arial" w:hAnsi="Arial" w:cs="Arial"/>
                <w:sz w:val="24"/>
                <w:szCs w:val="24"/>
              </w:rPr>
            </w:pPr>
          </w:p>
        </w:tc>
      </w:tr>
      <w:tr w:rsidR="00A22864" w:rsidRPr="00700DC8" w:rsidTr="00364928">
        <w:trPr>
          <w:trHeight w:val="737"/>
        </w:trPr>
        <w:tc>
          <w:tcPr>
            <w:tcW w:w="568" w:type="dxa"/>
          </w:tcPr>
          <w:p w:rsidR="00A22864" w:rsidRPr="000B321D" w:rsidRDefault="00A22864" w:rsidP="009850FD">
            <w:pPr>
              <w:spacing w:line="360" w:lineRule="auto"/>
              <w:jc w:val="both"/>
              <w:rPr>
                <w:rFonts w:ascii="Arial" w:hAnsi="Arial" w:cs="Arial"/>
                <w:sz w:val="24"/>
                <w:szCs w:val="24"/>
                <w:lang w:val="en-US"/>
              </w:rPr>
            </w:pPr>
            <w:r>
              <w:rPr>
                <w:rFonts w:ascii="Arial" w:hAnsi="Arial" w:cs="Arial"/>
                <w:sz w:val="24"/>
                <w:szCs w:val="24"/>
                <w:lang w:val="en-US"/>
              </w:rPr>
              <w:t xml:space="preserve"> </w:t>
            </w:r>
            <w:r w:rsidRPr="007C00A0">
              <w:rPr>
                <w:rFonts w:ascii="Arial" w:hAnsi="Arial" w:cs="Arial"/>
                <w:sz w:val="24"/>
                <w:szCs w:val="24"/>
              </w:rPr>
              <w:t>2</w:t>
            </w:r>
            <w:r>
              <w:rPr>
                <w:rFonts w:ascii="Arial" w:hAnsi="Arial" w:cs="Arial"/>
                <w:sz w:val="24"/>
                <w:szCs w:val="24"/>
                <w:lang w:val="en-US"/>
              </w:rPr>
              <w:t>.</w:t>
            </w:r>
          </w:p>
        </w:tc>
        <w:tc>
          <w:tcPr>
            <w:tcW w:w="2268" w:type="dxa"/>
          </w:tcPr>
          <w:p w:rsidR="00A22864" w:rsidRPr="00700DC8" w:rsidRDefault="00A22864" w:rsidP="009850FD">
            <w:pPr>
              <w:pStyle w:val="ListParagraph"/>
              <w:spacing w:line="360" w:lineRule="auto"/>
              <w:ind w:left="78"/>
              <w:jc w:val="both"/>
              <w:rPr>
                <w:rFonts w:ascii="Arial" w:hAnsi="Arial" w:cs="Arial"/>
                <w:sz w:val="24"/>
                <w:szCs w:val="24"/>
              </w:rPr>
            </w:pPr>
            <w:r w:rsidRPr="00700DC8">
              <w:rPr>
                <w:rFonts w:ascii="Arial" w:hAnsi="Arial" w:cs="Arial"/>
                <w:sz w:val="24"/>
                <w:szCs w:val="24"/>
              </w:rPr>
              <w:t>Seminar Proposal Skripsi</w:t>
            </w:r>
          </w:p>
        </w:tc>
        <w:tc>
          <w:tcPr>
            <w:tcW w:w="1417" w:type="dxa"/>
          </w:tcPr>
          <w:p w:rsidR="00A22864" w:rsidRPr="00700DC8" w:rsidRDefault="00A22864" w:rsidP="009850FD">
            <w:pPr>
              <w:pStyle w:val="ListParagraph"/>
              <w:spacing w:line="360" w:lineRule="auto"/>
              <w:ind w:left="425"/>
              <w:jc w:val="both"/>
              <w:rPr>
                <w:rFonts w:ascii="Arial" w:hAnsi="Arial" w:cs="Arial"/>
                <w:sz w:val="24"/>
                <w:szCs w:val="24"/>
              </w:rPr>
            </w:pPr>
          </w:p>
        </w:tc>
        <w:tc>
          <w:tcPr>
            <w:tcW w:w="1276" w:type="dxa"/>
            <w:shd w:val="clear" w:color="auto" w:fill="FFFFFF" w:themeFill="background1"/>
          </w:tcPr>
          <w:p w:rsidR="00A22864" w:rsidRPr="0096721E" w:rsidRDefault="00A22864" w:rsidP="009850FD">
            <w:pPr>
              <w:pStyle w:val="ListParagraph"/>
              <w:spacing w:line="360" w:lineRule="auto"/>
              <w:ind w:left="425"/>
              <w:jc w:val="both"/>
              <w:rPr>
                <w:rFonts w:ascii="Arial" w:hAnsi="Arial" w:cs="Arial"/>
                <w:color w:val="4F81BD" w:themeColor="accent1"/>
                <w:sz w:val="24"/>
                <w:szCs w:val="24"/>
              </w:rPr>
            </w:pPr>
          </w:p>
        </w:tc>
        <w:tc>
          <w:tcPr>
            <w:tcW w:w="1418" w:type="dxa"/>
            <w:shd w:val="clear" w:color="auto" w:fill="92D050"/>
          </w:tcPr>
          <w:p w:rsidR="00A22864" w:rsidRPr="00E877A9" w:rsidRDefault="00A22864" w:rsidP="009850FD">
            <w:pPr>
              <w:pStyle w:val="ListParagraph"/>
              <w:tabs>
                <w:tab w:val="left" w:pos="956"/>
              </w:tabs>
              <w:spacing w:line="360" w:lineRule="auto"/>
              <w:ind w:left="425"/>
              <w:jc w:val="both"/>
              <w:rPr>
                <w:rFonts w:ascii="Arial" w:hAnsi="Arial" w:cs="Arial"/>
                <w:color w:val="1F497D" w:themeColor="text2"/>
                <w:sz w:val="24"/>
                <w:szCs w:val="24"/>
              </w:rPr>
            </w:pPr>
            <w:r w:rsidRPr="00E877A9">
              <w:rPr>
                <w:rFonts w:ascii="Arial" w:hAnsi="Arial" w:cs="Arial"/>
                <w:color w:val="1F497D" w:themeColor="text2"/>
                <w:sz w:val="24"/>
                <w:szCs w:val="24"/>
              </w:rPr>
              <w:tab/>
            </w:r>
          </w:p>
        </w:tc>
        <w:tc>
          <w:tcPr>
            <w:tcW w:w="1417" w:type="dxa"/>
          </w:tcPr>
          <w:p w:rsidR="00A22864" w:rsidRPr="00700DC8" w:rsidRDefault="00A22864" w:rsidP="009850FD">
            <w:pPr>
              <w:pStyle w:val="ListParagraph"/>
              <w:spacing w:line="360" w:lineRule="auto"/>
              <w:ind w:left="425"/>
              <w:jc w:val="both"/>
              <w:rPr>
                <w:rFonts w:ascii="Arial" w:hAnsi="Arial" w:cs="Arial"/>
                <w:sz w:val="24"/>
                <w:szCs w:val="24"/>
              </w:rPr>
            </w:pPr>
          </w:p>
        </w:tc>
      </w:tr>
      <w:tr w:rsidR="00A22864" w:rsidRPr="00700DC8" w:rsidTr="00364928">
        <w:trPr>
          <w:trHeight w:val="719"/>
        </w:trPr>
        <w:tc>
          <w:tcPr>
            <w:tcW w:w="568" w:type="dxa"/>
          </w:tcPr>
          <w:p w:rsidR="00A22864" w:rsidRPr="000B321D" w:rsidRDefault="00A22864" w:rsidP="009850FD">
            <w:pPr>
              <w:spacing w:line="360" w:lineRule="auto"/>
              <w:jc w:val="both"/>
              <w:rPr>
                <w:rFonts w:ascii="Arial" w:hAnsi="Arial" w:cs="Arial"/>
                <w:sz w:val="24"/>
                <w:szCs w:val="24"/>
                <w:lang w:val="en-US"/>
              </w:rPr>
            </w:pPr>
            <w:r>
              <w:rPr>
                <w:rFonts w:ascii="Arial" w:hAnsi="Arial" w:cs="Arial"/>
                <w:sz w:val="24"/>
                <w:szCs w:val="24"/>
                <w:lang w:val="en-US"/>
              </w:rPr>
              <w:t xml:space="preserve"> </w:t>
            </w:r>
            <w:r w:rsidRPr="007C00A0">
              <w:rPr>
                <w:rFonts w:ascii="Arial" w:hAnsi="Arial" w:cs="Arial"/>
                <w:sz w:val="24"/>
                <w:szCs w:val="24"/>
              </w:rPr>
              <w:t>3</w:t>
            </w:r>
            <w:r>
              <w:rPr>
                <w:rFonts w:ascii="Arial" w:hAnsi="Arial" w:cs="Arial"/>
                <w:sz w:val="24"/>
                <w:szCs w:val="24"/>
                <w:lang w:val="en-US"/>
              </w:rPr>
              <w:t>.</w:t>
            </w:r>
          </w:p>
        </w:tc>
        <w:tc>
          <w:tcPr>
            <w:tcW w:w="2268" w:type="dxa"/>
          </w:tcPr>
          <w:p w:rsidR="00A22864" w:rsidRPr="00700DC8" w:rsidRDefault="00A22864" w:rsidP="009850FD">
            <w:pPr>
              <w:pStyle w:val="ListParagraph"/>
              <w:spacing w:line="360" w:lineRule="auto"/>
              <w:ind w:left="78"/>
              <w:jc w:val="both"/>
              <w:rPr>
                <w:rFonts w:ascii="Arial" w:hAnsi="Arial" w:cs="Arial"/>
                <w:sz w:val="24"/>
                <w:szCs w:val="24"/>
              </w:rPr>
            </w:pPr>
            <w:r w:rsidRPr="00700DC8">
              <w:rPr>
                <w:rFonts w:ascii="Arial" w:hAnsi="Arial" w:cs="Arial"/>
                <w:sz w:val="24"/>
                <w:szCs w:val="24"/>
              </w:rPr>
              <w:t>Perencanaan Penelitian</w:t>
            </w:r>
          </w:p>
        </w:tc>
        <w:tc>
          <w:tcPr>
            <w:tcW w:w="1417" w:type="dxa"/>
          </w:tcPr>
          <w:p w:rsidR="00A22864" w:rsidRPr="00700DC8" w:rsidRDefault="00A22864" w:rsidP="009850FD">
            <w:pPr>
              <w:pStyle w:val="ListParagraph"/>
              <w:spacing w:line="360" w:lineRule="auto"/>
              <w:ind w:left="425"/>
              <w:jc w:val="both"/>
              <w:rPr>
                <w:rFonts w:ascii="Arial" w:hAnsi="Arial" w:cs="Arial"/>
                <w:sz w:val="24"/>
                <w:szCs w:val="24"/>
              </w:rPr>
            </w:pPr>
          </w:p>
        </w:tc>
        <w:tc>
          <w:tcPr>
            <w:tcW w:w="1276" w:type="dxa"/>
            <w:shd w:val="clear" w:color="auto" w:fill="000000" w:themeFill="text1"/>
          </w:tcPr>
          <w:p w:rsidR="00A22864" w:rsidRPr="00700DC8" w:rsidRDefault="00A22864" w:rsidP="009850FD">
            <w:pPr>
              <w:pStyle w:val="ListParagraph"/>
              <w:spacing w:line="360" w:lineRule="auto"/>
              <w:ind w:left="425"/>
              <w:jc w:val="both"/>
              <w:rPr>
                <w:rFonts w:ascii="Arial" w:hAnsi="Arial" w:cs="Arial"/>
                <w:sz w:val="24"/>
                <w:szCs w:val="24"/>
              </w:rPr>
            </w:pPr>
          </w:p>
        </w:tc>
        <w:tc>
          <w:tcPr>
            <w:tcW w:w="1418" w:type="dxa"/>
            <w:shd w:val="clear" w:color="auto" w:fill="000000" w:themeFill="text1"/>
          </w:tcPr>
          <w:p w:rsidR="00A22864" w:rsidRPr="00700DC8" w:rsidRDefault="00A22864" w:rsidP="009850FD">
            <w:pPr>
              <w:pStyle w:val="ListParagraph"/>
              <w:spacing w:line="360" w:lineRule="auto"/>
              <w:ind w:left="425"/>
              <w:jc w:val="both"/>
              <w:rPr>
                <w:rFonts w:ascii="Arial" w:hAnsi="Arial" w:cs="Arial"/>
                <w:sz w:val="24"/>
                <w:szCs w:val="24"/>
              </w:rPr>
            </w:pPr>
          </w:p>
        </w:tc>
        <w:tc>
          <w:tcPr>
            <w:tcW w:w="1417" w:type="dxa"/>
          </w:tcPr>
          <w:p w:rsidR="00A22864" w:rsidRPr="00700DC8" w:rsidRDefault="00A22864" w:rsidP="009850FD">
            <w:pPr>
              <w:pStyle w:val="ListParagraph"/>
              <w:spacing w:line="360" w:lineRule="auto"/>
              <w:ind w:left="425"/>
              <w:jc w:val="both"/>
              <w:rPr>
                <w:rFonts w:ascii="Arial" w:hAnsi="Arial" w:cs="Arial"/>
                <w:sz w:val="24"/>
                <w:szCs w:val="24"/>
              </w:rPr>
            </w:pPr>
          </w:p>
        </w:tc>
      </w:tr>
      <w:tr w:rsidR="00A22864" w:rsidRPr="00700DC8" w:rsidTr="00364928">
        <w:trPr>
          <w:trHeight w:val="729"/>
        </w:trPr>
        <w:tc>
          <w:tcPr>
            <w:tcW w:w="568" w:type="dxa"/>
          </w:tcPr>
          <w:p w:rsidR="00A22864" w:rsidRPr="000B321D" w:rsidRDefault="00A22864" w:rsidP="009850FD">
            <w:pPr>
              <w:spacing w:line="360" w:lineRule="auto"/>
              <w:jc w:val="both"/>
              <w:rPr>
                <w:rFonts w:ascii="Arial" w:hAnsi="Arial" w:cs="Arial"/>
                <w:sz w:val="24"/>
                <w:szCs w:val="24"/>
                <w:lang w:val="en-US"/>
              </w:rPr>
            </w:pPr>
            <w:r>
              <w:rPr>
                <w:rFonts w:ascii="Arial" w:hAnsi="Arial" w:cs="Arial"/>
                <w:sz w:val="24"/>
                <w:szCs w:val="24"/>
                <w:lang w:val="en-US"/>
              </w:rPr>
              <w:t xml:space="preserve"> </w:t>
            </w:r>
            <w:r w:rsidRPr="007C00A0">
              <w:rPr>
                <w:rFonts w:ascii="Arial" w:hAnsi="Arial" w:cs="Arial"/>
                <w:sz w:val="24"/>
                <w:szCs w:val="24"/>
              </w:rPr>
              <w:t>4</w:t>
            </w:r>
            <w:r>
              <w:rPr>
                <w:rFonts w:ascii="Arial" w:hAnsi="Arial" w:cs="Arial"/>
                <w:sz w:val="24"/>
                <w:szCs w:val="24"/>
                <w:lang w:val="en-US"/>
              </w:rPr>
              <w:t>.</w:t>
            </w:r>
          </w:p>
        </w:tc>
        <w:tc>
          <w:tcPr>
            <w:tcW w:w="2268" w:type="dxa"/>
          </w:tcPr>
          <w:p w:rsidR="00A22864" w:rsidRPr="00700DC8" w:rsidRDefault="00A22864" w:rsidP="009850FD">
            <w:pPr>
              <w:pStyle w:val="ListParagraph"/>
              <w:spacing w:line="360" w:lineRule="auto"/>
              <w:ind w:left="78"/>
              <w:jc w:val="both"/>
              <w:rPr>
                <w:rFonts w:ascii="Arial" w:hAnsi="Arial" w:cs="Arial"/>
                <w:sz w:val="24"/>
                <w:szCs w:val="24"/>
              </w:rPr>
            </w:pPr>
            <w:r w:rsidRPr="00700DC8">
              <w:rPr>
                <w:rFonts w:ascii="Arial" w:hAnsi="Arial" w:cs="Arial"/>
                <w:sz w:val="24"/>
                <w:szCs w:val="24"/>
              </w:rPr>
              <w:t>Pelaksanaan Penelitian</w:t>
            </w:r>
          </w:p>
        </w:tc>
        <w:tc>
          <w:tcPr>
            <w:tcW w:w="1417" w:type="dxa"/>
          </w:tcPr>
          <w:p w:rsidR="00A22864" w:rsidRPr="00700DC8" w:rsidRDefault="00A22864" w:rsidP="009850FD">
            <w:pPr>
              <w:pStyle w:val="ListParagraph"/>
              <w:spacing w:line="360" w:lineRule="auto"/>
              <w:ind w:left="425"/>
              <w:jc w:val="both"/>
              <w:rPr>
                <w:rFonts w:ascii="Arial" w:hAnsi="Arial" w:cs="Arial"/>
                <w:sz w:val="24"/>
                <w:szCs w:val="24"/>
              </w:rPr>
            </w:pPr>
          </w:p>
        </w:tc>
        <w:tc>
          <w:tcPr>
            <w:tcW w:w="1276" w:type="dxa"/>
            <w:shd w:val="clear" w:color="auto" w:fill="FFFF00"/>
          </w:tcPr>
          <w:p w:rsidR="00A22864" w:rsidRPr="00700DC8" w:rsidRDefault="00A22864" w:rsidP="009850FD">
            <w:pPr>
              <w:pStyle w:val="ListParagraph"/>
              <w:spacing w:line="360" w:lineRule="auto"/>
              <w:ind w:left="425"/>
              <w:jc w:val="both"/>
              <w:rPr>
                <w:rFonts w:ascii="Arial" w:hAnsi="Arial" w:cs="Arial"/>
                <w:sz w:val="24"/>
                <w:szCs w:val="24"/>
              </w:rPr>
            </w:pPr>
          </w:p>
        </w:tc>
        <w:tc>
          <w:tcPr>
            <w:tcW w:w="1418" w:type="dxa"/>
            <w:shd w:val="clear" w:color="auto" w:fill="FFFF00"/>
          </w:tcPr>
          <w:p w:rsidR="00A22864" w:rsidRPr="00700DC8" w:rsidRDefault="00A22864" w:rsidP="009850FD">
            <w:pPr>
              <w:pStyle w:val="ListParagraph"/>
              <w:spacing w:line="360" w:lineRule="auto"/>
              <w:ind w:left="425"/>
              <w:jc w:val="both"/>
              <w:rPr>
                <w:rFonts w:ascii="Arial" w:hAnsi="Arial" w:cs="Arial"/>
                <w:sz w:val="24"/>
                <w:szCs w:val="24"/>
              </w:rPr>
            </w:pPr>
          </w:p>
        </w:tc>
        <w:tc>
          <w:tcPr>
            <w:tcW w:w="1417" w:type="dxa"/>
            <w:shd w:val="clear" w:color="auto" w:fill="FFFF00"/>
          </w:tcPr>
          <w:p w:rsidR="00A22864" w:rsidRPr="007C00A0" w:rsidRDefault="00A22864" w:rsidP="009850FD">
            <w:pPr>
              <w:spacing w:line="360" w:lineRule="auto"/>
              <w:rPr>
                <w:rFonts w:ascii="Arial" w:hAnsi="Arial" w:cs="Arial"/>
                <w:sz w:val="24"/>
                <w:szCs w:val="24"/>
                <w:lang w:val="en-US"/>
              </w:rPr>
            </w:pPr>
          </w:p>
        </w:tc>
      </w:tr>
      <w:tr w:rsidR="00A22864" w:rsidRPr="00700DC8" w:rsidTr="00364928">
        <w:trPr>
          <w:trHeight w:val="724"/>
        </w:trPr>
        <w:tc>
          <w:tcPr>
            <w:tcW w:w="568" w:type="dxa"/>
          </w:tcPr>
          <w:p w:rsidR="00A22864" w:rsidRPr="000B321D" w:rsidRDefault="00A22864" w:rsidP="009850FD">
            <w:pPr>
              <w:spacing w:line="360" w:lineRule="auto"/>
              <w:jc w:val="both"/>
              <w:rPr>
                <w:rFonts w:ascii="Arial" w:hAnsi="Arial" w:cs="Arial"/>
                <w:sz w:val="24"/>
                <w:szCs w:val="24"/>
                <w:lang w:val="en-US"/>
              </w:rPr>
            </w:pPr>
            <w:r>
              <w:rPr>
                <w:rFonts w:ascii="Arial" w:hAnsi="Arial" w:cs="Arial"/>
                <w:sz w:val="24"/>
                <w:szCs w:val="24"/>
                <w:lang w:val="en-US"/>
              </w:rPr>
              <w:t xml:space="preserve"> </w:t>
            </w:r>
            <w:r w:rsidRPr="007C00A0">
              <w:rPr>
                <w:rFonts w:ascii="Arial" w:hAnsi="Arial" w:cs="Arial"/>
                <w:sz w:val="24"/>
                <w:szCs w:val="24"/>
              </w:rPr>
              <w:t>5</w:t>
            </w:r>
            <w:r>
              <w:rPr>
                <w:rFonts w:ascii="Arial" w:hAnsi="Arial" w:cs="Arial"/>
                <w:sz w:val="24"/>
                <w:szCs w:val="24"/>
                <w:lang w:val="en-US"/>
              </w:rPr>
              <w:t>.</w:t>
            </w:r>
          </w:p>
        </w:tc>
        <w:tc>
          <w:tcPr>
            <w:tcW w:w="2268" w:type="dxa"/>
          </w:tcPr>
          <w:p w:rsidR="00A22864" w:rsidRPr="00700DC8" w:rsidRDefault="00A22864" w:rsidP="009850FD">
            <w:pPr>
              <w:pStyle w:val="ListParagraph"/>
              <w:spacing w:line="360" w:lineRule="auto"/>
              <w:ind w:left="78"/>
              <w:jc w:val="both"/>
              <w:rPr>
                <w:rFonts w:ascii="Arial" w:hAnsi="Arial" w:cs="Arial"/>
                <w:sz w:val="24"/>
                <w:szCs w:val="24"/>
              </w:rPr>
            </w:pPr>
            <w:r w:rsidRPr="00700DC8">
              <w:rPr>
                <w:rFonts w:ascii="Arial" w:hAnsi="Arial" w:cs="Arial"/>
                <w:sz w:val="24"/>
                <w:szCs w:val="24"/>
              </w:rPr>
              <w:t>Observasi</w:t>
            </w:r>
          </w:p>
        </w:tc>
        <w:tc>
          <w:tcPr>
            <w:tcW w:w="1417" w:type="dxa"/>
          </w:tcPr>
          <w:p w:rsidR="00A22864" w:rsidRPr="00700DC8" w:rsidRDefault="00A22864" w:rsidP="009850FD">
            <w:pPr>
              <w:pStyle w:val="ListParagraph"/>
              <w:spacing w:line="360" w:lineRule="auto"/>
              <w:ind w:left="425"/>
              <w:jc w:val="both"/>
              <w:rPr>
                <w:rFonts w:ascii="Arial" w:hAnsi="Arial" w:cs="Arial"/>
                <w:sz w:val="24"/>
                <w:szCs w:val="24"/>
              </w:rPr>
            </w:pPr>
          </w:p>
        </w:tc>
        <w:tc>
          <w:tcPr>
            <w:tcW w:w="1276" w:type="dxa"/>
          </w:tcPr>
          <w:p w:rsidR="00A22864" w:rsidRPr="00700DC8" w:rsidRDefault="00A22864" w:rsidP="009850FD">
            <w:pPr>
              <w:pStyle w:val="ListParagraph"/>
              <w:spacing w:line="360" w:lineRule="auto"/>
              <w:ind w:left="425"/>
              <w:jc w:val="both"/>
              <w:rPr>
                <w:rFonts w:ascii="Arial" w:hAnsi="Arial" w:cs="Arial"/>
                <w:sz w:val="24"/>
                <w:szCs w:val="24"/>
              </w:rPr>
            </w:pPr>
          </w:p>
        </w:tc>
        <w:tc>
          <w:tcPr>
            <w:tcW w:w="1418" w:type="dxa"/>
            <w:shd w:val="clear" w:color="auto" w:fill="4BACC6" w:themeFill="accent5"/>
          </w:tcPr>
          <w:p w:rsidR="00A22864" w:rsidRPr="00700DC8" w:rsidRDefault="00A22864" w:rsidP="009850FD">
            <w:pPr>
              <w:pStyle w:val="ListParagraph"/>
              <w:spacing w:line="360" w:lineRule="auto"/>
              <w:ind w:left="425"/>
              <w:jc w:val="both"/>
              <w:rPr>
                <w:rFonts w:ascii="Arial" w:hAnsi="Arial" w:cs="Arial"/>
                <w:sz w:val="24"/>
                <w:szCs w:val="24"/>
              </w:rPr>
            </w:pPr>
          </w:p>
        </w:tc>
        <w:tc>
          <w:tcPr>
            <w:tcW w:w="1417" w:type="dxa"/>
            <w:shd w:val="clear" w:color="auto" w:fill="4BACC6" w:themeFill="accent5"/>
          </w:tcPr>
          <w:p w:rsidR="00A22864" w:rsidRPr="00700DC8" w:rsidRDefault="00A22864" w:rsidP="009850FD">
            <w:pPr>
              <w:pStyle w:val="ListParagraph"/>
              <w:spacing w:line="360" w:lineRule="auto"/>
              <w:ind w:left="425"/>
              <w:jc w:val="both"/>
              <w:rPr>
                <w:rFonts w:ascii="Arial" w:hAnsi="Arial" w:cs="Arial"/>
                <w:sz w:val="24"/>
                <w:szCs w:val="24"/>
              </w:rPr>
            </w:pPr>
          </w:p>
        </w:tc>
      </w:tr>
      <w:tr w:rsidR="00A22864" w:rsidRPr="00700DC8" w:rsidTr="00364928">
        <w:trPr>
          <w:trHeight w:val="661"/>
        </w:trPr>
        <w:tc>
          <w:tcPr>
            <w:tcW w:w="568" w:type="dxa"/>
          </w:tcPr>
          <w:p w:rsidR="00A22864" w:rsidRPr="000B321D" w:rsidRDefault="00A22864" w:rsidP="009850FD">
            <w:pPr>
              <w:spacing w:line="360" w:lineRule="auto"/>
              <w:jc w:val="both"/>
              <w:rPr>
                <w:rFonts w:ascii="Arial" w:hAnsi="Arial" w:cs="Arial"/>
                <w:sz w:val="24"/>
                <w:szCs w:val="24"/>
                <w:lang w:val="en-US"/>
              </w:rPr>
            </w:pPr>
            <w:r>
              <w:rPr>
                <w:rFonts w:ascii="Arial" w:hAnsi="Arial" w:cs="Arial"/>
                <w:sz w:val="24"/>
                <w:szCs w:val="24"/>
                <w:lang w:val="en-US"/>
              </w:rPr>
              <w:t xml:space="preserve"> </w:t>
            </w:r>
            <w:r w:rsidRPr="007C00A0">
              <w:rPr>
                <w:rFonts w:ascii="Arial" w:hAnsi="Arial" w:cs="Arial"/>
                <w:sz w:val="24"/>
                <w:szCs w:val="24"/>
              </w:rPr>
              <w:t>6</w:t>
            </w:r>
            <w:r>
              <w:rPr>
                <w:rFonts w:ascii="Arial" w:hAnsi="Arial" w:cs="Arial"/>
                <w:sz w:val="24"/>
                <w:szCs w:val="24"/>
                <w:lang w:val="en-US"/>
              </w:rPr>
              <w:t>.</w:t>
            </w:r>
          </w:p>
        </w:tc>
        <w:tc>
          <w:tcPr>
            <w:tcW w:w="2268" w:type="dxa"/>
          </w:tcPr>
          <w:p w:rsidR="00A22864" w:rsidRPr="00700DC8" w:rsidRDefault="00A22864" w:rsidP="009850FD">
            <w:pPr>
              <w:pStyle w:val="ListParagraph"/>
              <w:spacing w:line="360" w:lineRule="auto"/>
              <w:ind w:left="78"/>
              <w:jc w:val="both"/>
              <w:rPr>
                <w:rFonts w:ascii="Arial" w:hAnsi="Arial" w:cs="Arial"/>
                <w:sz w:val="24"/>
                <w:szCs w:val="24"/>
              </w:rPr>
            </w:pPr>
            <w:r w:rsidRPr="00700DC8">
              <w:rPr>
                <w:rFonts w:ascii="Arial" w:hAnsi="Arial" w:cs="Arial"/>
                <w:sz w:val="24"/>
                <w:szCs w:val="24"/>
              </w:rPr>
              <w:t>Penyusunan Laporan Penelitian/Skripsi</w:t>
            </w:r>
          </w:p>
        </w:tc>
        <w:tc>
          <w:tcPr>
            <w:tcW w:w="1417" w:type="dxa"/>
          </w:tcPr>
          <w:p w:rsidR="00A22864" w:rsidRPr="00700DC8" w:rsidRDefault="00A22864" w:rsidP="009850FD">
            <w:pPr>
              <w:pStyle w:val="ListParagraph"/>
              <w:spacing w:line="360" w:lineRule="auto"/>
              <w:ind w:left="425"/>
              <w:jc w:val="both"/>
              <w:rPr>
                <w:rFonts w:ascii="Arial" w:hAnsi="Arial" w:cs="Arial"/>
                <w:sz w:val="24"/>
                <w:szCs w:val="24"/>
              </w:rPr>
            </w:pPr>
          </w:p>
        </w:tc>
        <w:tc>
          <w:tcPr>
            <w:tcW w:w="1276" w:type="dxa"/>
          </w:tcPr>
          <w:p w:rsidR="00A22864" w:rsidRDefault="00A22864" w:rsidP="009850FD">
            <w:pPr>
              <w:pStyle w:val="ListParagraph"/>
              <w:spacing w:line="360" w:lineRule="auto"/>
              <w:ind w:left="425"/>
              <w:jc w:val="both"/>
              <w:rPr>
                <w:rFonts w:ascii="Arial" w:hAnsi="Arial" w:cs="Arial"/>
                <w:sz w:val="24"/>
                <w:szCs w:val="24"/>
              </w:rPr>
            </w:pPr>
          </w:p>
          <w:p w:rsidR="00A22864" w:rsidRPr="009C71BF" w:rsidRDefault="00A22864" w:rsidP="009850FD"/>
        </w:tc>
        <w:tc>
          <w:tcPr>
            <w:tcW w:w="1418" w:type="dxa"/>
            <w:shd w:val="clear" w:color="auto" w:fill="FABF8F" w:themeFill="accent6" w:themeFillTint="99"/>
          </w:tcPr>
          <w:p w:rsidR="00A22864" w:rsidRPr="00700DC8" w:rsidRDefault="00A22864" w:rsidP="009850FD">
            <w:pPr>
              <w:pStyle w:val="ListParagraph"/>
              <w:spacing w:line="360" w:lineRule="auto"/>
              <w:ind w:left="425"/>
              <w:jc w:val="both"/>
              <w:rPr>
                <w:rFonts w:ascii="Arial" w:hAnsi="Arial" w:cs="Arial"/>
                <w:sz w:val="24"/>
                <w:szCs w:val="24"/>
              </w:rPr>
            </w:pPr>
          </w:p>
        </w:tc>
        <w:tc>
          <w:tcPr>
            <w:tcW w:w="1417" w:type="dxa"/>
            <w:shd w:val="clear" w:color="auto" w:fill="FABF8F" w:themeFill="accent6" w:themeFillTint="99"/>
          </w:tcPr>
          <w:p w:rsidR="00A22864" w:rsidRDefault="00A22864" w:rsidP="009850FD">
            <w:pPr>
              <w:pStyle w:val="ListParagraph"/>
              <w:spacing w:line="360" w:lineRule="auto"/>
              <w:ind w:left="425"/>
              <w:jc w:val="both"/>
              <w:rPr>
                <w:rFonts w:ascii="Arial" w:hAnsi="Arial" w:cs="Arial"/>
                <w:sz w:val="24"/>
                <w:szCs w:val="24"/>
              </w:rPr>
            </w:pPr>
          </w:p>
          <w:p w:rsidR="00A22864" w:rsidRPr="007C00A0" w:rsidRDefault="00A22864" w:rsidP="009850FD">
            <w:pPr>
              <w:jc w:val="center"/>
            </w:pPr>
          </w:p>
        </w:tc>
      </w:tr>
      <w:tr w:rsidR="00A22864" w:rsidRPr="00700DC8" w:rsidTr="00364928">
        <w:trPr>
          <w:trHeight w:val="645"/>
        </w:trPr>
        <w:tc>
          <w:tcPr>
            <w:tcW w:w="568" w:type="dxa"/>
          </w:tcPr>
          <w:p w:rsidR="00A22864" w:rsidRPr="000B321D" w:rsidRDefault="00A22864" w:rsidP="009850FD">
            <w:pPr>
              <w:spacing w:line="360" w:lineRule="auto"/>
              <w:jc w:val="both"/>
              <w:rPr>
                <w:rFonts w:ascii="Arial" w:hAnsi="Arial" w:cs="Arial"/>
                <w:sz w:val="24"/>
                <w:szCs w:val="24"/>
                <w:lang w:val="en-US"/>
              </w:rPr>
            </w:pPr>
            <w:r>
              <w:rPr>
                <w:rFonts w:ascii="Arial" w:hAnsi="Arial" w:cs="Arial"/>
                <w:sz w:val="24"/>
                <w:szCs w:val="24"/>
                <w:lang w:val="en-US"/>
              </w:rPr>
              <w:t xml:space="preserve"> </w:t>
            </w:r>
            <w:r w:rsidRPr="007C00A0">
              <w:rPr>
                <w:rFonts w:ascii="Arial" w:hAnsi="Arial" w:cs="Arial"/>
                <w:sz w:val="24"/>
                <w:szCs w:val="24"/>
              </w:rPr>
              <w:t>7</w:t>
            </w:r>
            <w:r>
              <w:rPr>
                <w:rFonts w:ascii="Arial" w:hAnsi="Arial" w:cs="Arial"/>
                <w:sz w:val="24"/>
                <w:szCs w:val="24"/>
                <w:lang w:val="en-US"/>
              </w:rPr>
              <w:t>.</w:t>
            </w:r>
          </w:p>
        </w:tc>
        <w:tc>
          <w:tcPr>
            <w:tcW w:w="2268" w:type="dxa"/>
          </w:tcPr>
          <w:p w:rsidR="00A22864" w:rsidRPr="00700DC8" w:rsidRDefault="00A22864" w:rsidP="009850FD">
            <w:pPr>
              <w:pStyle w:val="ListParagraph"/>
              <w:spacing w:line="360" w:lineRule="auto"/>
              <w:ind w:left="78"/>
              <w:jc w:val="both"/>
              <w:rPr>
                <w:rFonts w:ascii="Arial" w:hAnsi="Arial" w:cs="Arial"/>
                <w:sz w:val="24"/>
                <w:szCs w:val="24"/>
              </w:rPr>
            </w:pPr>
            <w:r w:rsidRPr="00700DC8">
              <w:rPr>
                <w:rFonts w:ascii="Arial" w:hAnsi="Arial" w:cs="Arial"/>
                <w:sz w:val="24"/>
                <w:szCs w:val="24"/>
              </w:rPr>
              <w:t>Ujian Skripsi/Seminar Hasil Penelitian</w:t>
            </w:r>
          </w:p>
        </w:tc>
        <w:tc>
          <w:tcPr>
            <w:tcW w:w="1417" w:type="dxa"/>
          </w:tcPr>
          <w:p w:rsidR="00A22864" w:rsidRPr="00700DC8" w:rsidRDefault="00A22864" w:rsidP="009850FD">
            <w:pPr>
              <w:pStyle w:val="ListParagraph"/>
              <w:spacing w:line="360" w:lineRule="auto"/>
              <w:ind w:left="425"/>
              <w:jc w:val="both"/>
              <w:rPr>
                <w:rFonts w:ascii="Arial" w:hAnsi="Arial" w:cs="Arial"/>
                <w:sz w:val="24"/>
                <w:szCs w:val="24"/>
              </w:rPr>
            </w:pPr>
          </w:p>
        </w:tc>
        <w:tc>
          <w:tcPr>
            <w:tcW w:w="1276" w:type="dxa"/>
          </w:tcPr>
          <w:p w:rsidR="00A22864" w:rsidRPr="00700DC8" w:rsidRDefault="00A22864" w:rsidP="009850FD">
            <w:pPr>
              <w:pStyle w:val="ListParagraph"/>
              <w:spacing w:line="360" w:lineRule="auto"/>
              <w:ind w:left="425"/>
              <w:jc w:val="both"/>
              <w:rPr>
                <w:rFonts w:ascii="Arial" w:hAnsi="Arial" w:cs="Arial"/>
                <w:sz w:val="24"/>
                <w:szCs w:val="24"/>
              </w:rPr>
            </w:pPr>
          </w:p>
        </w:tc>
        <w:tc>
          <w:tcPr>
            <w:tcW w:w="1418" w:type="dxa"/>
          </w:tcPr>
          <w:p w:rsidR="00A22864" w:rsidRPr="00700DC8" w:rsidRDefault="00A22864" w:rsidP="009850FD">
            <w:pPr>
              <w:pStyle w:val="ListParagraph"/>
              <w:spacing w:line="360" w:lineRule="auto"/>
              <w:ind w:left="425"/>
              <w:jc w:val="both"/>
              <w:rPr>
                <w:rFonts w:ascii="Arial" w:hAnsi="Arial" w:cs="Arial"/>
                <w:sz w:val="24"/>
                <w:szCs w:val="24"/>
              </w:rPr>
            </w:pPr>
          </w:p>
        </w:tc>
        <w:tc>
          <w:tcPr>
            <w:tcW w:w="1417" w:type="dxa"/>
            <w:shd w:val="clear" w:color="auto" w:fill="9BBB59" w:themeFill="accent3"/>
          </w:tcPr>
          <w:p w:rsidR="00A22864" w:rsidRPr="00700DC8" w:rsidRDefault="00A22864" w:rsidP="009850FD">
            <w:pPr>
              <w:pStyle w:val="ListParagraph"/>
              <w:spacing w:line="360" w:lineRule="auto"/>
              <w:ind w:left="425"/>
              <w:jc w:val="both"/>
              <w:rPr>
                <w:rFonts w:ascii="Arial" w:hAnsi="Arial" w:cs="Arial"/>
                <w:sz w:val="24"/>
                <w:szCs w:val="24"/>
              </w:rPr>
            </w:pPr>
          </w:p>
        </w:tc>
      </w:tr>
      <w:tr w:rsidR="00A22864" w:rsidRPr="00700DC8" w:rsidTr="00364928">
        <w:trPr>
          <w:trHeight w:val="737"/>
        </w:trPr>
        <w:tc>
          <w:tcPr>
            <w:tcW w:w="568" w:type="dxa"/>
          </w:tcPr>
          <w:p w:rsidR="00A22864" w:rsidRPr="000B321D" w:rsidRDefault="00A22864" w:rsidP="009850FD">
            <w:pPr>
              <w:spacing w:line="360" w:lineRule="auto"/>
              <w:jc w:val="both"/>
              <w:rPr>
                <w:rFonts w:ascii="Arial" w:hAnsi="Arial" w:cs="Arial"/>
                <w:sz w:val="24"/>
                <w:szCs w:val="24"/>
                <w:lang w:val="en-US"/>
              </w:rPr>
            </w:pPr>
            <w:r>
              <w:rPr>
                <w:rFonts w:ascii="Arial" w:hAnsi="Arial" w:cs="Arial"/>
                <w:sz w:val="24"/>
                <w:szCs w:val="24"/>
                <w:lang w:val="en-US"/>
              </w:rPr>
              <w:t xml:space="preserve"> </w:t>
            </w:r>
            <w:r w:rsidRPr="007C00A0">
              <w:rPr>
                <w:rFonts w:ascii="Arial" w:hAnsi="Arial" w:cs="Arial"/>
                <w:sz w:val="24"/>
                <w:szCs w:val="24"/>
              </w:rPr>
              <w:t>8</w:t>
            </w:r>
            <w:r>
              <w:rPr>
                <w:rFonts w:ascii="Arial" w:hAnsi="Arial" w:cs="Arial"/>
                <w:sz w:val="24"/>
                <w:szCs w:val="24"/>
                <w:lang w:val="en-US"/>
              </w:rPr>
              <w:t>.</w:t>
            </w:r>
          </w:p>
        </w:tc>
        <w:tc>
          <w:tcPr>
            <w:tcW w:w="2268" w:type="dxa"/>
          </w:tcPr>
          <w:p w:rsidR="00A22864" w:rsidRPr="00700DC8" w:rsidRDefault="00A22864" w:rsidP="009850FD">
            <w:pPr>
              <w:pStyle w:val="ListParagraph"/>
              <w:spacing w:line="360" w:lineRule="auto"/>
              <w:ind w:left="78"/>
              <w:jc w:val="both"/>
              <w:rPr>
                <w:rFonts w:ascii="Arial" w:hAnsi="Arial" w:cs="Arial"/>
                <w:sz w:val="24"/>
                <w:szCs w:val="24"/>
              </w:rPr>
            </w:pPr>
            <w:r w:rsidRPr="00700DC8">
              <w:rPr>
                <w:rFonts w:ascii="Arial" w:hAnsi="Arial" w:cs="Arial"/>
                <w:sz w:val="24"/>
                <w:szCs w:val="24"/>
              </w:rPr>
              <w:t>Perbaikan Skripsi</w:t>
            </w:r>
          </w:p>
        </w:tc>
        <w:tc>
          <w:tcPr>
            <w:tcW w:w="1417" w:type="dxa"/>
          </w:tcPr>
          <w:p w:rsidR="00A22864" w:rsidRPr="00700DC8" w:rsidRDefault="00A22864" w:rsidP="009850FD">
            <w:pPr>
              <w:pStyle w:val="ListParagraph"/>
              <w:spacing w:line="360" w:lineRule="auto"/>
              <w:ind w:left="425"/>
              <w:jc w:val="both"/>
              <w:rPr>
                <w:rFonts w:ascii="Arial" w:hAnsi="Arial" w:cs="Arial"/>
                <w:sz w:val="24"/>
                <w:szCs w:val="24"/>
              </w:rPr>
            </w:pPr>
          </w:p>
        </w:tc>
        <w:tc>
          <w:tcPr>
            <w:tcW w:w="1276" w:type="dxa"/>
          </w:tcPr>
          <w:p w:rsidR="00A22864" w:rsidRPr="00700DC8" w:rsidRDefault="00A22864" w:rsidP="009850FD">
            <w:pPr>
              <w:pStyle w:val="ListParagraph"/>
              <w:spacing w:line="360" w:lineRule="auto"/>
              <w:ind w:left="425"/>
              <w:jc w:val="both"/>
              <w:rPr>
                <w:rFonts w:ascii="Arial" w:hAnsi="Arial" w:cs="Arial"/>
                <w:sz w:val="24"/>
                <w:szCs w:val="24"/>
              </w:rPr>
            </w:pPr>
          </w:p>
        </w:tc>
        <w:tc>
          <w:tcPr>
            <w:tcW w:w="1418" w:type="dxa"/>
          </w:tcPr>
          <w:p w:rsidR="00A22864" w:rsidRPr="00700DC8" w:rsidRDefault="00A22864" w:rsidP="009850FD">
            <w:pPr>
              <w:pStyle w:val="ListParagraph"/>
              <w:spacing w:line="360" w:lineRule="auto"/>
              <w:ind w:left="425"/>
              <w:jc w:val="both"/>
              <w:rPr>
                <w:rFonts w:ascii="Arial" w:hAnsi="Arial" w:cs="Arial"/>
                <w:sz w:val="24"/>
                <w:szCs w:val="24"/>
              </w:rPr>
            </w:pPr>
          </w:p>
        </w:tc>
        <w:tc>
          <w:tcPr>
            <w:tcW w:w="1417" w:type="dxa"/>
            <w:shd w:val="clear" w:color="auto" w:fill="FF0000"/>
          </w:tcPr>
          <w:p w:rsidR="00A22864" w:rsidRPr="00700DC8" w:rsidRDefault="00A22864" w:rsidP="009850FD">
            <w:pPr>
              <w:pStyle w:val="ListParagraph"/>
              <w:spacing w:line="360" w:lineRule="auto"/>
              <w:ind w:left="425"/>
              <w:jc w:val="both"/>
              <w:rPr>
                <w:rFonts w:ascii="Arial" w:hAnsi="Arial" w:cs="Arial"/>
                <w:sz w:val="24"/>
                <w:szCs w:val="24"/>
              </w:rPr>
            </w:pPr>
          </w:p>
        </w:tc>
      </w:tr>
    </w:tbl>
    <w:p w:rsidR="00A22864" w:rsidRPr="0011148B" w:rsidRDefault="00A22864" w:rsidP="00A22864">
      <w:pPr>
        <w:pStyle w:val="ListParagraph"/>
        <w:spacing w:after="0" w:line="360" w:lineRule="auto"/>
        <w:ind w:left="1146"/>
        <w:jc w:val="both"/>
        <w:rPr>
          <w:rFonts w:ascii="Arial" w:hAnsi="Arial" w:cs="Arial"/>
          <w:b/>
          <w:sz w:val="24"/>
          <w:szCs w:val="24"/>
        </w:rPr>
      </w:pPr>
    </w:p>
    <w:p w:rsidR="005C2D3F" w:rsidRDefault="0011148B" w:rsidP="009169E1">
      <w:pPr>
        <w:pStyle w:val="ListParagraph"/>
        <w:numPr>
          <w:ilvl w:val="0"/>
          <w:numId w:val="12"/>
        </w:numPr>
        <w:spacing w:line="360" w:lineRule="auto"/>
        <w:ind w:left="426" w:hanging="426"/>
        <w:jc w:val="both"/>
        <w:rPr>
          <w:rFonts w:ascii="Arial" w:hAnsi="Arial" w:cs="Arial"/>
          <w:b/>
          <w:sz w:val="24"/>
          <w:szCs w:val="24"/>
        </w:rPr>
      </w:pPr>
      <w:r w:rsidRPr="0011148B">
        <w:rPr>
          <w:rFonts w:ascii="Arial" w:hAnsi="Arial" w:cs="Arial"/>
          <w:b/>
          <w:sz w:val="24"/>
          <w:szCs w:val="24"/>
        </w:rPr>
        <w:t>Latar penelitian</w:t>
      </w:r>
    </w:p>
    <w:p w:rsidR="008A6306" w:rsidRDefault="009169E1" w:rsidP="008A6306">
      <w:pPr>
        <w:pStyle w:val="ListParagraph"/>
        <w:spacing w:line="360" w:lineRule="auto"/>
        <w:ind w:left="426" w:firstLine="294"/>
        <w:jc w:val="both"/>
        <w:rPr>
          <w:rFonts w:ascii="Arial" w:hAnsi="Arial" w:cs="Arial"/>
          <w:sz w:val="24"/>
          <w:szCs w:val="24"/>
        </w:rPr>
      </w:pPr>
      <w:r>
        <w:rPr>
          <w:rFonts w:ascii="Arial" w:hAnsi="Arial" w:cs="Arial"/>
          <w:sz w:val="24"/>
          <w:szCs w:val="24"/>
        </w:rPr>
        <w:t xml:space="preserve">     </w:t>
      </w:r>
      <w:r w:rsidR="0011148B" w:rsidRPr="0011148B">
        <w:rPr>
          <w:rFonts w:ascii="Arial" w:hAnsi="Arial" w:cs="Arial"/>
          <w:sz w:val="24"/>
          <w:szCs w:val="24"/>
        </w:rPr>
        <w:t>Latar</w:t>
      </w:r>
      <w:r w:rsidR="0011148B">
        <w:rPr>
          <w:rFonts w:ascii="Arial" w:hAnsi="Arial" w:cs="Arial"/>
          <w:sz w:val="24"/>
          <w:szCs w:val="24"/>
        </w:rPr>
        <w:t xml:space="preserve"> penelitian dalam penelitian ini adalah di lingkungan </w:t>
      </w:r>
      <w:r w:rsidR="0011148B" w:rsidRPr="003F0EA8">
        <w:rPr>
          <w:rFonts w:ascii="Arial" w:hAnsi="Arial" w:cs="Arial"/>
          <w:sz w:val="24"/>
          <w:szCs w:val="24"/>
        </w:rPr>
        <w:t xml:space="preserve">pondok pesantren </w:t>
      </w:r>
      <w:r w:rsidR="0011148B">
        <w:rPr>
          <w:rFonts w:ascii="Arial" w:hAnsi="Arial" w:cs="Arial"/>
          <w:sz w:val="24"/>
          <w:szCs w:val="24"/>
        </w:rPr>
        <w:t xml:space="preserve">Al Falah Mislakhul Muta’alimin </w:t>
      </w:r>
      <w:r w:rsidR="0011148B" w:rsidRPr="003F0EA8">
        <w:rPr>
          <w:rFonts w:ascii="Arial" w:hAnsi="Arial" w:cs="Arial"/>
          <w:sz w:val="24"/>
          <w:szCs w:val="24"/>
        </w:rPr>
        <w:t>Warungpring Kabupaten Pemalang.</w:t>
      </w:r>
      <w:r w:rsidR="0011148B">
        <w:rPr>
          <w:rFonts w:ascii="Arial" w:hAnsi="Arial" w:cs="Arial"/>
          <w:sz w:val="24"/>
          <w:szCs w:val="24"/>
        </w:rPr>
        <w:t xml:space="preserve"> Memfokuskan pada pembahasan penelitian yaitu mengenai upaya pondok pesantren dalam membentuk sikap </w:t>
      </w:r>
      <w:r w:rsidR="0011148B">
        <w:rPr>
          <w:rFonts w:ascii="Arial" w:hAnsi="Arial" w:cs="Arial"/>
          <w:sz w:val="24"/>
          <w:szCs w:val="24"/>
        </w:rPr>
        <w:lastRenderedPageBreak/>
        <w:t xml:space="preserve">nasionalisme di </w:t>
      </w:r>
      <w:r w:rsidR="0011148B" w:rsidRPr="003F0EA8">
        <w:rPr>
          <w:rFonts w:ascii="Arial" w:hAnsi="Arial" w:cs="Arial"/>
          <w:sz w:val="24"/>
          <w:szCs w:val="24"/>
        </w:rPr>
        <w:t xml:space="preserve">pondok pesantren </w:t>
      </w:r>
      <w:r w:rsidR="0011148B">
        <w:rPr>
          <w:rFonts w:ascii="Arial" w:hAnsi="Arial" w:cs="Arial"/>
          <w:sz w:val="24"/>
          <w:szCs w:val="24"/>
        </w:rPr>
        <w:t xml:space="preserve">Al Falah Mislakhul Muta’alimin </w:t>
      </w:r>
      <w:r w:rsidR="0011148B" w:rsidRPr="003F0EA8">
        <w:rPr>
          <w:rFonts w:ascii="Arial" w:hAnsi="Arial" w:cs="Arial"/>
          <w:sz w:val="24"/>
          <w:szCs w:val="24"/>
        </w:rPr>
        <w:t>Warungpring Kabupaten Pemalang.</w:t>
      </w:r>
    </w:p>
    <w:p w:rsidR="008A6306" w:rsidRPr="008A6306" w:rsidRDefault="008A6306" w:rsidP="008A6306">
      <w:pPr>
        <w:pStyle w:val="ListParagraph"/>
        <w:spacing w:line="360" w:lineRule="auto"/>
        <w:ind w:left="426" w:firstLine="294"/>
        <w:jc w:val="both"/>
        <w:rPr>
          <w:rFonts w:ascii="Arial" w:hAnsi="Arial" w:cs="Arial"/>
          <w:sz w:val="24"/>
          <w:szCs w:val="24"/>
        </w:rPr>
      </w:pPr>
    </w:p>
    <w:p w:rsidR="000B68C3" w:rsidRPr="0011148B" w:rsidRDefault="00136585" w:rsidP="009169E1">
      <w:pPr>
        <w:pStyle w:val="ListParagraph"/>
        <w:numPr>
          <w:ilvl w:val="0"/>
          <w:numId w:val="12"/>
        </w:numPr>
        <w:tabs>
          <w:tab w:val="left" w:pos="1418"/>
          <w:tab w:val="left" w:pos="1560"/>
        </w:tabs>
        <w:spacing w:line="360" w:lineRule="auto"/>
        <w:ind w:left="426" w:hanging="426"/>
        <w:jc w:val="both"/>
        <w:rPr>
          <w:rFonts w:ascii="Arial" w:hAnsi="Arial" w:cs="Arial"/>
          <w:b/>
          <w:sz w:val="24"/>
          <w:szCs w:val="24"/>
        </w:rPr>
      </w:pPr>
      <w:r w:rsidRPr="0011148B">
        <w:rPr>
          <w:rFonts w:ascii="Arial" w:hAnsi="Arial" w:cs="Arial"/>
          <w:b/>
          <w:sz w:val="24"/>
          <w:szCs w:val="24"/>
        </w:rPr>
        <w:t>Data dan Sumber Data</w:t>
      </w:r>
    </w:p>
    <w:p w:rsidR="0011148B" w:rsidRDefault="00136585" w:rsidP="009169E1">
      <w:pPr>
        <w:pStyle w:val="ListParagraph"/>
        <w:spacing w:line="360" w:lineRule="auto"/>
        <w:ind w:left="426" w:firstLine="654"/>
        <w:jc w:val="both"/>
        <w:rPr>
          <w:rFonts w:ascii="Arial" w:hAnsi="Arial" w:cs="Arial"/>
          <w:sz w:val="24"/>
          <w:szCs w:val="24"/>
        </w:rPr>
      </w:pPr>
      <w:proofErr w:type="gramStart"/>
      <w:r w:rsidRPr="000B68C3">
        <w:rPr>
          <w:rFonts w:ascii="Arial" w:hAnsi="Arial" w:cs="Arial"/>
          <w:bCs/>
          <w:sz w:val="24"/>
          <w:szCs w:val="24"/>
          <w:lang w:val="en-US"/>
        </w:rPr>
        <w:t>Sumber data adalah</w:t>
      </w:r>
      <w:r w:rsidR="002749BC">
        <w:rPr>
          <w:rFonts w:ascii="Arial" w:hAnsi="Arial" w:cs="Arial"/>
          <w:bCs/>
          <w:sz w:val="24"/>
          <w:szCs w:val="24"/>
        </w:rPr>
        <w:t xml:space="preserve"> </w:t>
      </w:r>
      <w:r w:rsidRPr="000B68C3">
        <w:rPr>
          <w:rFonts w:ascii="Arial" w:hAnsi="Arial" w:cs="Arial"/>
          <w:bCs/>
          <w:sz w:val="24"/>
          <w:szCs w:val="24"/>
          <w:lang w:val="en-US"/>
        </w:rPr>
        <w:t>sumber</w:t>
      </w:r>
      <w:r w:rsidR="002749BC">
        <w:rPr>
          <w:rFonts w:ascii="Arial" w:hAnsi="Arial" w:cs="Arial"/>
          <w:bCs/>
          <w:sz w:val="24"/>
          <w:szCs w:val="24"/>
        </w:rPr>
        <w:t xml:space="preserve"> </w:t>
      </w:r>
      <w:r w:rsidRPr="000B68C3">
        <w:rPr>
          <w:rFonts w:ascii="Arial" w:hAnsi="Arial" w:cs="Arial"/>
          <w:bCs/>
          <w:sz w:val="24"/>
          <w:szCs w:val="24"/>
          <w:lang w:val="en-US"/>
        </w:rPr>
        <w:t>dimana</w:t>
      </w:r>
      <w:r w:rsidR="002749BC">
        <w:rPr>
          <w:rFonts w:ascii="Arial" w:hAnsi="Arial" w:cs="Arial"/>
          <w:bCs/>
          <w:sz w:val="24"/>
          <w:szCs w:val="24"/>
        </w:rPr>
        <w:t xml:space="preserve"> </w:t>
      </w:r>
      <w:r w:rsidRPr="000B68C3">
        <w:rPr>
          <w:rFonts w:ascii="Arial" w:hAnsi="Arial" w:cs="Arial"/>
          <w:bCs/>
          <w:sz w:val="24"/>
          <w:szCs w:val="24"/>
          <w:lang w:val="en-US"/>
        </w:rPr>
        <w:t>penulis</w:t>
      </w:r>
      <w:r w:rsidR="002749BC">
        <w:rPr>
          <w:rFonts w:ascii="Arial" w:hAnsi="Arial" w:cs="Arial"/>
          <w:bCs/>
          <w:sz w:val="24"/>
          <w:szCs w:val="24"/>
        </w:rPr>
        <w:t xml:space="preserve"> </w:t>
      </w:r>
      <w:r w:rsidRPr="000B68C3">
        <w:rPr>
          <w:rFonts w:ascii="Arial" w:hAnsi="Arial" w:cs="Arial"/>
          <w:bCs/>
          <w:sz w:val="24"/>
          <w:szCs w:val="24"/>
          <w:lang w:val="en-US"/>
        </w:rPr>
        <w:t>dapat</w:t>
      </w:r>
      <w:r w:rsidR="002749BC">
        <w:rPr>
          <w:rFonts w:ascii="Arial" w:hAnsi="Arial" w:cs="Arial"/>
          <w:bCs/>
          <w:sz w:val="24"/>
          <w:szCs w:val="24"/>
        </w:rPr>
        <w:t xml:space="preserve"> </w:t>
      </w:r>
      <w:r w:rsidRPr="000B68C3">
        <w:rPr>
          <w:rFonts w:ascii="Arial" w:hAnsi="Arial" w:cs="Arial"/>
          <w:bCs/>
          <w:sz w:val="24"/>
          <w:szCs w:val="24"/>
          <w:lang w:val="en-US"/>
        </w:rPr>
        <w:t>memperoleh data atau</w:t>
      </w:r>
      <w:r w:rsidR="00B31789">
        <w:rPr>
          <w:rFonts w:ascii="Arial" w:hAnsi="Arial" w:cs="Arial"/>
          <w:bCs/>
          <w:sz w:val="24"/>
          <w:szCs w:val="24"/>
        </w:rPr>
        <w:t xml:space="preserve"> </w:t>
      </w:r>
      <w:r w:rsidRPr="000B68C3">
        <w:rPr>
          <w:rFonts w:ascii="Arial" w:hAnsi="Arial" w:cs="Arial"/>
          <w:bCs/>
          <w:sz w:val="24"/>
          <w:szCs w:val="24"/>
          <w:lang w:val="en-US"/>
        </w:rPr>
        <w:t>informasi yang diperlukan</w:t>
      </w:r>
      <w:r w:rsidR="002749BC">
        <w:rPr>
          <w:rFonts w:ascii="Arial" w:hAnsi="Arial" w:cs="Arial"/>
          <w:bCs/>
          <w:sz w:val="24"/>
          <w:szCs w:val="24"/>
        </w:rPr>
        <w:t xml:space="preserve"> </w:t>
      </w:r>
      <w:r w:rsidRPr="000B68C3">
        <w:rPr>
          <w:rFonts w:ascii="Arial" w:hAnsi="Arial" w:cs="Arial"/>
          <w:bCs/>
          <w:sz w:val="24"/>
          <w:szCs w:val="24"/>
          <w:lang w:val="en-US"/>
        </w:rPr>
        <w:t>dalam</w:t>
      </w:r>
      <w:r w:rsidR="002749BC">
        <w:rPr>
          <w:rFonts w:ascii="Arial" w:hAnsi="Arial" w:cs="Arial"/>
          <w:bCs/>
          <w:sz w:val="24"/>
          <w:szCs w:val="24"/>
        </w:rPr>
        <w:t xml:space="preserve"> </w:t>
      </w:r>
      <w:r w:rsidRPr="000B68C3">
        <w:rPr>
          <w:rFonts w:ascii="Arial" w:hAnsi="Arial" w:cs="Arial"/>
          <w:bCs/>
          <w:sz w:val="24"/>
          <w:szCs w:val="24"/>
          <w:lang w:val="en-US"/>
        </w:rPr>
        <w:t>penelitian</w:t>
      </w:r>
      <w:r w:rsidRPr="000B68C3">
        <w:rPr>
          <w:rFonts w:ascii="Arial" w:hAnsi="Arial" w:cs="Arial"/>
          <w:bCs/>
          <w:sz w:val="24"/>
          <w:szCs w:val="24"/>
        </w:rPr>
        <w:t>.</w:t>
      </w:r>
      <w:proofErr w:type="gramEnd"/>
      <w:r w:rsidR="002749BC">
        <w:rPr>
          <w:rFonts w:ascii="Arial" w:hAnsi="Arial" w:cs="Arial"/>
          <w:bCs/>
          <w:sz w:val="24"/>
          <w:szCs w:val="24"/>
        </w:rPr>
        <w:t xml:space="preserve"> </w:t>
      </w:r>
      <w:r w:rsidRPr="000B68C3">
        <w:rPr>
          <w:rFonts w:ascii="Arial" w:hAnsi="Arial" w:cs="Arial"/>
          <w:sz w:val="24"/>
          <w:szCs w:val="24"/>
        </w:rPr>
        <w:t>Sumber data dalam penelitian ini adalah sumber data primer dan sekunder</w:t>
      </w:r>
      <w:r w:rsidR="0011148B">
        <w:rPr>
          <w:rFonts w:ascii="Arial" w:hAnsi="Arial" w:cs="Arial"/>
          <w:sz w:val="24"/>
          <w:szCs w:val="24"/>
        </w:rPr>
        <w:t>.</w:t>
      </w:r>
    </w:p>
    <w:p w:rsidR="0011148B" w:rsidRPr="0011148B" w:rsidRDefault="00136585" w:rsidP="009169E1">
      <w:pPr>
        <w:pStyle w:val="ListParagraph"/>
        <w:numPr>
          <w:ilvl w:val="0"/>
          <w:numId w:val="14"/>
        </w:numPr>
        <w:spacing w:line="360" w:lineRule="auto"/>
        <w:ind w:left="851"/>
        <w:jc w:val="both"/>
        <w:rPr>
          <w:rFonts w:ascii="Arial" w:hAnsi="Arial" w:cs="Arial"/>
          <w:sz w:val="24"/>
          <w:szCs w:val="24"/>
        </w:rPr>
      </w:pPr>
      <w:r w:rsidRPr="0011148B">
        <w:rPr>
          <w:rFonts w:ascii="Arial" w:hAnsi="Arial" w:cs="Arial"/>
          <w:sz w:val="24"/>
          <w:szCs w:val="24"/>
        </w:rPr>
        <w:t>Sumber data primer</w:t>
      </w:r>
    </w:p>
    <w:p w:rsidR="005A1350" w:rsidRPr="0011148B" w:rsidRDefault="0011148B" w:rsidP="009169E1">
      <w:pPr>
        <w:pStyle w:val="ListParagraph"/>
        <w:spacing w:line="360" w:lineRule="auto"/>
        <w:ind w:left="851" w:firstLine="306"/>
        <w:jc w:val="both"/>
        <w:rPr>
          <w:rFonts w:ascii="Arial" w:hAnsi="Arial" w:cs="Arial"/>
          <w:sz w:val="24"/>
          <w:szCs w:val="24"/>
        </w:rPr>
      </w:pPr>
      <w:r>
        <w:rPr>
          <w:rFonts w:ascii="Arial" w:hAnsi="Arial" w:cs="Arial"/>
          <w:sz w:val="24"/>
          <w:szCs w:val="24"/>
        </w:rPr>
        <w:t xml:space="preserve">    </w:t>
      </w:r>
      <w:r w:rsidR="00136585" w:rsidRPr="0011148B">
        <w:rPr>
          <w:rFonts w:ascii="Arial" w:hAnsi="Arial" w:cs="Arial"/>
          <w:sz w:val="24"/>
          <w:szCs w:val="24"/>
        </w:rPr>
        <w:t xml:space="preserve">Sumber data primer adalah sumber data dari hasil informasi tertentu mengenai suatu data dari seseorang tentang masalah yang sedang diteliti oleh seorang peneliti (sumber informal). Data primer adalah ragam kasus baik berupa orang, barang, binatang, atau lainnya yang menjadi subyek penelitian (sumber informasi pertama, </w:t>
      </w:r>
      <w:r w:rsidR="00136585" w:rsidRPr="0011148B">
        <w:rPr>
          <w:rFonts w:ascii="Arial" w:hAnsi="Arial" w:cs="Arial"/>
          <w:i/>
          <w:iCs/>
          <w:sz w:val="24"/>
          <w:szCs w:val="24"/>
        </w:rPr>
        <w:t>firsthand</w:t>
      </w:r>
      <w:r w:rsidR="00136585" w:rsidRPr="0011148B">
        <w:rPr>
          <w:rFonts w:ascii="Arial" w:hAnsi="Arial" w:cs="Arial"/>
          <w:sz w:val="24"/>
          <w:szCs w:val="24"/>
        </w:rPr>
        <w:t xml:space="preserve"> dalam mengumpulkan data)</w:t>
      </w:r>
      <w:r w:rsidR="00136585" w:rsidRPr="00700DC8">
        <w:rPr>
          <w:rStyle w:val="FootnoteReference"/>
          <w:rFonts w:ascii="Arial" w:hAnsi="Arial" w:cs="Arial"/>
          <w:sz w:val="24"/>
          <w:szCs w:val="24"/>
        </w:rPr>
        <w:footnoteReference w:id="40"/>
      </w:r>
      <w:r w:rsidR="00136585" w:rsidRPr="0011148B">
        <w:rPr>
          <w:rFonts w:ascii="Arial" w:hAnsi="Arial" w:cs="Arial"/>
          <w:sz w:val="24"/>
          <w:szCs w:val="24"/>
        </w:rPr>
        <w:t>.</w:t>
      </w:r>
      <w:r w:rsidR="00F658AA" w:rsidRPr="0011148B">
        <w:rPr>
          <w:rFonts w:ascii="Arial" w:hAnsi="Arial" w:cs="Arial"/>
          <w:bCs/>
          <w:sz w:val="24"/>
          <w:szCs w:val="24"/>
        </w:rPr>
        <w:t xml:space="preserve"> Informan dalam penelitian ini adalah santri</w:t>
      </w:r>
      <w:r w:rsidR="004D1B44" w:rsidRPr="0011148B">
        <w:rPr>
          <w:rFonts w:ascii="Arial" w:hAnsi="Arial" w:cs="Arial"/>
          <w:bCs/>
          <w:sz w:val="24"/>
          <w:szCs w:val="24"/>
        </w:rPr>
        <w:t xml:space="preserve"> sebanyak 150</w:t>
      </w:r>
      <w:r w:rsidR="00F658AA" w:rsidRPr="0011148B">
        <w:rPr>
          <w:rFonts w:ascii="Arial" w:hAnsi="Arial" w:cs="Arial"/>
          <w:bCs/>
          <w:sz w:val="24"/>
          <w:szCs w:val="24"/>
        </w:rPr>
        <w:t>, pengurus pondok</w:t>
      </w:r>
      <w:r w:rsidR="004D1B44" w:rsidRPr="0011148B">
        <w:rPr>
          <w:rFonts w:ascii="Arial" w:hAnsi="Arial" w:cs="Arial"/>
          <w:bCs/>
          <w:sz w:val="24"/>
          <w:szCs w:val="24"/>
        </w:rPr>
        <w:t xml:space="preserve"> sejumlah 20</w:t>
      </w:r>
      <w:r w:rsidR="00F658AA" w:rsidRPr="0011148B">
        <w:rPr>
          <w:rFonts w:ascii="Arial" w:hAnsi="Arial" w:cs="Arial"/>
          <w:bCs/>
          <w:sz w:val="24"/>
          <w:szCs w:val="24"/>
        </w:rPr>
        <w:t>,</w:t>
      </w:r>
      <w:r w:rsidR="004D1B44" w:rsidRPr="0011148B">
        <w:rPr>
          <w:rFonts w:ascii="Arial" w:hAnsi="Arial" w:cs="Arial"/>
          <w:bCs/>
          <w:sz w:val="24"/>
          <w:szCs w:val="24"/>
        </w:rPr>
        <w:t xml:space="preserve"> dan 16</w:t>
      </w:r>
      <w:r w:rsidR="00F658AA" w:rsidRPr="0011148B">
        <w:rPr>
          <w:rFonts w:ascii="Arial" w:hAnsi="Arial" w:cs="Arial"/>
          <w:bCs/>
          <w:sz w:val="24"/>
          <w:szCs w:val="24"/>
        </w:rPr>
        <w:t xml:space="preserve"> guru pondok</w:t>
      </w:r>
      <w:r w:rsidR="00B31789" w:rsidRPr="0011148B">
        <w:rPr>
          <w:rFonts w:ascii="Arial" w:hAnsi="Arial" w:cs="Arial"/>
          <w:bCs/>
          <w:sz w:val="24"/>
          <w:szCs w:val="24"/>
        </w:rPr>
        <w:t xml:space="preserve"> </w:t>
      </w:r>
      <w:r w:rsidR="00F658AA" w:rsidRPr="0011148B">
        <w:rPr>
          <w:rFonts w:ascii="Arial" w:hAnsi="Arial" w:cs="Arial"/>
          <w:sz w:val="24"/>
          <w:szCs w:val="24"/>
        </w:rPr>
        <w:t xml:space="preserve">pesantren Al Falah Mislakhul Muta’alimin  </w:t>
      </w:r>
      <w:r w:rsidR="00B31789" w:rsidRPr="0011148B">
        <w:rPr>
          <w:rFonts w:ascii="Arial" w:hAnsi="Arial" w:cs="Arial"/>
          <w:sz w:val="24"/>
          <w:szCs w:val="24"/>
        </w:rPr>
        <w:t xml:space="preserve">Karangtengah Kecamatan </w:t>
      </w:r>
      <w:r w:rsidR="00F658AA" w:rsidRPr="0011148B">
        <w:rPr>
          <w:rFonts w:ascii="Arial" w:hAnsi="Arial" w:cs="Arial"/>
          <w:sz w:val="24"/>
          <w:szCs w:val="24"/>
        </w:rPr>
        <w:t>Warungpring Kabupaten Pemalang</w:t>
      </w:r>
    </w:p>
    <w:p w:rsidR="0011148B" w:rsidRDefault="005A1350" w:rsidP="009169E1">
      <w:pPr>
        <w:pStyle w:val="ListParagraph"/>
        <w:numPr>
          <w:ilvl w:val="0"/>
          <w:numId w:val="14"/>
        </w:numPr>
        <w:spacing w:after="0" w:line="360" w:lineRule="auto"/>
        <w:ind w:left="851"/>
        <w:jc w:val="both"/>
        <w:rPr>
          <w:rFonts w:ascii="Arial" w:hAnsi="Arial" w:cs="Arial"/>
          <w:sz w:val="24"/>
          <w:szCs w:val="24"/>
        </w:rPr>
      </w:pPr>
      <w:r w:rsidRPr="0011148B">
        <w:rPr>
          <w:rFonts w:ascii="Arial" w:hAnsi="Arial" w:cs="Arial"/>
          <w:sz w:val="24"/>
          <w:szCs w:val="24"/>
        </w:rPr>
        <w:t>Sumber data sekunder</w:t>
      </w:r>
    </w:p>
    <w:p w:rsidR="00BA0CB3" w:rsidRPr="00264D7C" w:rsidRDefault="009169E1" w:rsidP="00264D7C">
      <w:pPr>
        <w:pStyle w:val="ListParagraph"/>
        <w:spacing w:after="0" w:line="360" w:lineRule="auto"/>
        <w:ind w:left="851" w:firstLine="360"/>
        <w:jc w:val="both"/>
        <w:rPr>
          <w:rFonts w:ascii="Arial" w:hAnsi="Arial" w:cs="Arial"/>
          <w:sz w:val="24"/>
          <w:szCs w:val="24"/>
          <w:lang w:val="en-US"/>
        </w:rPr>
      </w:pPr>
      <w:r>
        <w:rPr>
          <w:rFonts w:ascii="Arial" w:hAnsi="Arial" w:cs="Arial"/>
          <w:sz w:val="24"/>
          <w:szCs w:val="24"/>
        </w:rPr>
        <w:t xml:space="preserve">     </w:t>
      </w:r>
      <w:r w:rsidR="005A1350" w:rsidRPr="0011148B">
        <w:rPr>
          <w:rFonts w:ascii="Arial" w:hAnsi="Arial" w:cs="Arial"/>
          <w:sz w:val="24"/>
          <w:szCs w:val="24"/>
        </w:rPr>
        <w:t>Sumber data sekunder adalah ragam kasus baik berupa orang, barang, binatang atau lainnya yang menjadi sumber informasi penunjang (</w:t>
      </w:r>
      <w:r w:rsidR="005A1350" w:rsidRPr="0011148B">
        <w:rPr>
          <w:rFonts w:ascii="Arial" w:hAnsi="Arial" w:cs="Arial"/>
          <w:i/>
          <w:iCs/>
          <w:sz w:val="24"/>
          <w:szCs w:val="24"/>
        </w:rPr>
        <w:t>second hand</w:t>
      </w:r>
      <w:r w:rsidR="005A1350" w:rsidRPr="0011148B">
        <w:rPr>
          <w:rFonts w:ascii="Arial" w:hAnsi="Arial" w:cs="Arial"/>
          <w:sz w:val="24"/>
          <w:szCs w:val="24"/>
        </w:rPr>
        <w:t>) yang berkaitan dengan masalah penelitian. Data sekunder ini dapat melengkapi pemahaman peneliti dalam menganalisis data ini yang disebutkan peneliti secara rinci sesuai dengan lingkup masalah yang ditelitinya. Menurut Arifani, data sekunder adalah data yang ada hubungannya dengan masalah yang sedang diteliti oleh si peneliti, baik dari biro-biro statistik ataupun dari hasil-hasil penelitian peneliti.</w:t>
      </w:r>
    </w:p>
    <w:p w:rsidR="00A74870" w:rsidRDefault="009169E1" w:rsidP="009169E1">
      <w:pPr>
        <w:pStyle w:val="ListParagraph"/>
        <w:numPr>
          <w:ilvl w:val="0"/>
          <w:numId w:val="12"/>
        </w:numPr>
        <w:tabs>
          <w:tab w:val="left" w:pos="3360"/>
        </w:tabs>
        <w:spacing w:after="0" w:line="360" w:lineRule="auto"/>
        <w:ind w:left="284" w:hanging="284"/>
        <w:jc w:val="both"/>
        <w:rPr>
          <w:rFonts w:ascii="Arial" w:hAnsi="Arial" w:cs="Arial"/>
          <w:b/>
          <w:sz w:val="24"/>
          <w:szCs w:val="24"/>
        </w:rPr>
      </w:pPr>
      <w:r>
        <w:rPr>
          <w:rFonts w:ascii="Arial" w:hAnsi="Arial" w:cs="Arial"/>
          <w:b/>
          <w:sz w:val="24"/>
          <w:szCs w:val="24"/>
        </w:rPr>
        <w:lastRenderedPageBreak/>
        <w:t xml:space="preserve"> </w:t>
      </w:r>
      <w:r w:rsidR="005A1350" w:rsidRPr="0011148B">
        <w:rPr>
          <w:rFonts w:ascii="Arial" w:hAnsi="Arial" w:cs="Arial"/>
          <w:b/>
          <w:sz w:val="24"/>
          <w:szCs w:val="24"/>
        </w:rPr>
        <w:t xml:space="preserve">Teknik </w:t>
      </w:r>
      <w:r w:rsidR="0011148B">
        <w:rPr>
          <w:rFonts w:ascii="Arial" w:hAnsi="Arial" w:cs="Arial"/>
          <w:b/>
          <w:sz w:val="24"/>
          <w:szCs w:val="24"/>
        </w:rPr>
        <w:t xml:space="preserve">dan Prosedur </w:t>
      </w:r>
      <w:r w:rsidR="005A1350" w:rsidRPr="0011148B">
        <w:rPr>
          <w:rFonts w:ascii="Arial" w:hAnsi="Arial" w:cs="Arial"/>
          <w:b/>
          <w:sz w:val="24"/>
          <w:szCs w:val="24"/>
        </w:rPr>
        <w:t>Pengumpulan Data</w:t>
      </w:r>
    </w:p>
    <w:p w:rsidR="00C97415" w:rsidRPr="00264D7C" w:rsidRDefault="00A74870" w:rsidP="00264D7C">
      <w:pPr>
        <w:pStyle w:val="ListParagraph"/>
        <w:spacing w:after="0" w:line="360" w:lineRule="auto"/>
        <w:ind w:left="426"/>
        <w:jc w:val="both"/>
        <w:rPr>
          <w:rFonts w:ascii="Arial" w:hAnsi="Arial" w:cs="Arial"/>
          <w:sz w:val="24"/>
          <w:szCs w:val="24"/>
          <w:lang w:val="en-US"/>
        </w:rPr>
      </w:pPr>
      <w:r>
        <w:rPr>
          <w:rFonts w:ascii="Arial" w:hAnsi="Arial" w:cs="Arial"/>
          <w:b/>
          <w:sz w:val="24"/>
          <w:szCs w:val="24"/>
        </w:rPr>
        <w:t xml:space="preserve">         </w:t>
      </w:r>
      <w:r w:rsidR="005A1350" w:rsidRPr="00A74870">
        <w:rPr>
          <w:rFonts w:ascii="Arial" w:hAnsi="Arial" w:cs="Arial"/>
          <w:bCs/>
          <w:sz w:val="24"/>
          <w:szCs w:val="24"/>
          <w:lang w:val="en-US"/>
        </w:rPr>
        <w:t>Teknik</w:t>
      </w:r>
      <w:r w:rsidR="00B31789" w:rsidRPr="00A74870">
        <w:rPr>
          <w:rFonts w:ascii="Arial" w:hAnsi="Arial" w:cs="Arial"/>
          <w:bCs/>
          <w:sz w:val="24"/>
          <w:szCs w:val="24"/>
        </w:rPr>
        <w:t xml:space="preserve"> </w:t>
      </w:r>
      <w:r w:rsidR="005A1350" w:rsidRPr="00A74870">
        <w:rPr>
          <w:rFonts w:ascii="Arial" w:hAnsi="Arial" w:cs="Arial"/>
          <w:bCs/>
          <w:sz w:val="24"/>
          <w:szCs w:val="24"/>
          <w:lang w:val="en-US"/>
        </w:rPr>
        <w:t>pengumpu</w:t>
      </w:r>
      <w:r w:rsidR="005A1350" w:rsidRPr="00A74870">
        <w:rPr>
          <w:rFonts w:ascii="Arial" w:hAnsi="Arial" w:cs="Arial"/>
          <w:bCs/>
          <w:sz w:val="24"/>
          <w:szCs w:val="24"/>
        </w:rPr>
        <w:t>lan</w:t>
      </w:r>
      <w:r w:rsidR="005A1350" w:rsidRPr="00A74870">
        <w:rPr>
          <w:rFonts w:ascii="Arial" w:hAnsi="Arial" w:cs="Arial"/>
          <w:bCs/>
          <w:sz w:val="24"/>
          <w:szCs w:val="24"/>
          <w:lang w:val="en-US"/>
        </w:rPr>
        <w:t xml:space="preserve"> data merupakan</w:t>
      </w:r>
      <w:r w:rsidR="00B31789" w:rsidRPr="00A74870">
        <w:rPr>
          <w:rFonts w:ascii="Arial" w:hAnsi="Arial" w:cs="Arial"/>
          <w:bCs/>
          <w:sz w:val="24"/>
          <w:szCs w:val="24"/>
        </w:rPr>
        <w:t xml:space="preserve"> </w:t>
      </w:r>
      <w:r w:rsidR="005A1350" w:rsidRPr="00A74870">
        <w:rPr>
          <w:rFonts w:ascii="Arial" w:hAnsi="Arial" w:cs="Arial"/>
          <w:bCs/>
          <w:sz w:val="24"/>
          <w:szCs w:val="24"/>
          <w:lang w:val="en-US"/>
        </w:rPr>
        <w:t>langkah yang paling utama</w:t>
      </w:r>
      <w:r w:rsidR="00B31789" w:rsidRPr="00A74870">
        <w:rPr>
          <w:rFonts w:ascii="Arial" w:hAnsi="Arial" w:cs="Arial"/>
          <w:bCs/>
          <w:sz w:val="24"/>
          <w:szCs w:val="24"/>
        </w:rPr>
        <w:t xml:space="preserve"> </w:t>
      </w:r>
      <w:r w:rsidR="005A1350" w:rsidRPr="00A74870">
        <w:rPr>
          <w:rFonts w:ascii="Arial" w:hAnsi="Arial" w:cs="Arial"/>
          <w:bCs/>
          <w:sz w:val="24"/>
          <w:szCs w:val="24"/>
          <w:lang w:val="en-US"/>
        </w:rPr>
        <w:t>dalam</w:t>
      </w:r>
      <w:r w:rsidR="00B31789" w:rsidRPr="00A74870">
        <w:rPr>
          <w:rFonts w:ascii="Arial" w:hAnsi="Arial" w:cs="Arial"/>
          <w:bCs/>
          <w:sz w:val="24"/>
          <w:szCs w:val="24"/>
        </w:rPr>
        <w:t xml:space="preserve"> </w:t>
      </w:r>
      <w:r w:rsidR="005A1350" w:rsidRPr="00A74870">
        <w:rPr>
          <w:rFonts w:ascii="Arial" w:hAnsi="Arial" w:cs="Arial"/>
          <w:bCs/>
          <w:sz w:val="24"/>
          <w:szCs w:val="24"/>
          <w:lang w:val="en-US"/>
        </w:rPr>
        <w:t>penelitian, karena</w:t>
      </w:r>
      <w:r w:rsidR="00B31789" w:rsidRPr="00A74870">
        <w:rPr>
          <w:rFonts w:ascii="Arial" w:hAnsi="Arial" w:cs="Arial"/>
          <w:bCs/>
          <w:sz w:val="24"/>
          <w:szCs w:val="24"/>
        </w:rPr>
        <w:t xml:space="preserve"> </w:t>
      </w:r>
      <w:r w:rsidR="005A1350" w:rsidRPr="00A74870">
        <w:rPr>
          <w:rFonts w:ascii="Arial" w:hAnsi="Arial" w:cs="Arial"/>
          <w:bCs/>
          <w:sz w:val="24"/>
          <w:szCs w:val="24"/>
          <w:lang w:val="en-US"/>
        </w:rPr>
        <w:t>tujuan</w:t>
      </w:r>
      <w:r w:rsidR="00B31789" w:rsidRPr="00A74870">
        <w:rPr>
          <w:rFonts w:ascii="Arial" w:hAnsi="Arial" w:cs="Arial"/>
          <w:bCs/>
          <w:sz w:val="24"/>
          <w:szCs w:val="24"/>
        </w:rPr>
        <w:t xml:space="preserve"> </w:t>
      </w:r>
      <w:r w:rsidR="005A1350" w:rsidRPr="00A74870">
        <w:rPr>
          <w:rFonts w:ascii="Arial" w:hAnsi="Arial" w:cs="Arial"/>
          <w:bCs/>
          <w:sz w:val="24"/>
          <w:szCs w:val="24"/>
          <w:lang w:val="en-US"/>
        </w:rPr>
        <w:t>utama</w:t>
      </w:r>
      <w:r w:rsidR="00B31789" w:rsidRPr="00A74870">
        <w:rPr>
          <w:rFonts w:ascii="Arial" w:hAnsi="Arial" w:cs="Arial"/>
          <w:bCs/>
          <w:sz w:val="24"/>
          <w:szCs w:val="24"/>
        </w:rPr>
        <w:t xml:space="preserve"> </w:t>
      </w:r>
      <w:r w:rsidR="005A1350" w:rsidRPr="00A74870">
        <w:rPr>
          <w:rFonts w:ascii="Arial" w:hAnsi="Arial" w:cs="Arial"/>
          <w:bCs/>
          <w:sz w:val="24"/>
          <w:szCs w:val="24"/>
          <w:lang w:val="en-US"/>
        </w:rPr>
        <w:t>dari</w:t>
      </w:r>
      <w:r w:rsidR="00B31789" w:rsidRPr="00A74870">
        <w:rPr>
          <w:rFonts w:ascii="Arial" w:hAnsi="Arial" w:cs="Arial"/>
          <w:bCs/>
          <w:sz w:val="24"/>
          <w:szCs w:val="24"/>
        </w:rPr>
        <w:t xml:space="preserve"> </w:t>
      </w:r>
      <w:r w:rsidR="005A1350" w:rsidRPr="00A74870">
        <w:rPr>
          <w:rFonts w:ascii="Arial" w:hAnsi="Arial" w:cs="Arial"/>
          <w:bCs/>
          <w:sz w:val="24"/>
          <w:szCs w:val="24"/>
          <w:lang w:val="en-US"/>
        </w:rPr>
        <w:t>penelitian</w:t>
      </w:r>
      <w:r w:rsidR="00B31789" w:rsidRPr="00A74870">
        <w:rPr>
          <w:rFonts w:ascii="Arial" w:hAnsi="Arial" w:cs="Arial"/>
          <w:bCs/>
          <w:sz w:val="24"/>
          <w:szCs w:val="24"/>
        </w:rPr>
        <w:t xml:space="preserve"> </w:t>
      </w:r>
      <w:r w:rsidR="005A1350" w:rsidRPr="00A74870">
        <w:rPr>
          <w:rFonts w:ascii="Arial" w:hAnsi="Arial" w:cs="Arial"/>
          <w:bCs/>
          <w:sz w:val="24"/>
          <w:szCs w:val="24"/>
          <w:lang w:val="en-US"/>
        </w:rPr>
        <w:t>adalah</w:t>
      </w:r>
      <w:r w:rsidR="00B31789" w:rsidRPr="00A74870">
        <w:rPr>
          <w:rFonts w:ascii="Arial" w:hAnsi="Arial" w:cs="Arial"/>
          <w:bCs/>
          <w:sz w:val="24"/>
          <w:szCs w:val="24"/>
        </w:rPr>
        <w:t xml:space="preserve"> </w:t>
      </w:r>
      <w:r w:rsidR="005A1350" w:rsidRPr="00A74870">
        <w:rPr>
          <w:rFonts w:ascii="Arial" w:hAnsi="Arial" w:cs="Arial"/>
          <w:bCs/>
          <w:sz w:val="24"/>
          <w:szCs w:val="24"/>
          <w:lang w:val="en-US"/>
        </w:rPr>
        <w:t>mendapatkan data.Tanpa</w:t>
      </w:r>
      <w:r w:rsidR="00B31789" w:rsidRPr="00A74870">
        <w:rPr>
          <w:rFonts w:ascii="Arial" w:hAnsi="Arial" w:cs="Arial"/>
          <w:bCs/>
          <w:sz w:val="24"/>
          <w:szCs w:val="24"/>
        </w:rPr>
        <w:t xml:space="preserve"> </w:t>
      </w:r>
      <w:r w:rsidR="005A1350" w:rsidRPr="00A74870">
        <w:rPr>
          <w:rFonts w:ascii="Arial" w:hAnsi="Arial" w:cs="Arial"/>
          <w:bCs/>
          <w:sz w:val="24"/>
          <w:szCs w:val="24"/>
          <w:lang w:val="en-US"/>
        </w:rPr>
        <w:t>mengetahui</w:t>
      </w:r>
      <w:r w:rsidR="00B31789" w:rsidRPr="00A74870">
        <w:rPr>
          <w:rFonts w:ascii="Arial" w:hAnsi="Arial" w:cs="Arial"/>
          <w:bCs/>
          <w:sz w:val="24"/>
          <w:szCs w:val="24"/>
        </w:rPr>
        <w:t xml:space="preserve"> </w:t>
      </w:r>
      <w:r w:rsidR="005A1350" w:rsidRPr="00A74870">
        <w:rPr>
          <w:rFonts w:ascii="Arial" w:hAnsi="Arial" w:cs="Arial"/>
          <w:bCs/>
          <w:sz w:val="24"/>
          <w:szCs w:val="24"/>
          <w:lang w:val="en-US"/>
        </w:rPr>
        <w:t>teknik</w:t>
      </w:r>
      <w:r w:rsidR="00B31789" w:rsidRPr="00A74870">
        <w:rPr>
          <w:rFonts w:ascii="Arial" w:hAnsi="Arial" w:cs="Arial"/>
          <w:bCs/>
          <w:sz w:val="24"/>
          <w:szCs w:val="24"/>
        </w:rPr>
        <w:t xml:space="preserve"> </w:t>
      </w:r>
      <w:r w:rsidR="005A1350" w:rsidRPr="00A74870">
        <w:rPr>
          <w:rFonts w:ascii="Arial" w:hAnsi="Arial" w:cs="Arial"/>
          <w:bCs/>
          <w:sz w:val="24"/>
          <w:szCs w:val="24"/>
          <w:lang w:val="en-US"/>
        </w:rPr>
        <w:t>pengumpulan data, maka</w:t>
      </w:r>
      <w:r w:rsidR="00B31789" w:rsidRPr="00A74870">
        <w:rPr>
          <w:rFonts w:ascii="Arial" w:hAnsi="Arial" w:cs="Arial"/>
          <w:bCs/>
          <w:sz w:val="24"/>
          <w:szCs w:val="24"/>
        </w:rPr>
        <w:t xml:space="preserve"> </w:t>
      </w:r>
      <w:r w:rsidR="005A1350" w:rsidRPr="00A74870">
        <w:rPr>
          <w:rFonts w:ascii="Arial" w:hAnsi="Arial" w:cs="Arial"/>
          <w:bCs/>
          <w:sz w:val="24"/>
          <w:szCs w:val="24"/>
          <w:lang w:val="en-US"/>
        </w:rPr>
        <w:t>peneliti</w:t>
      </w:r>
      <w:r w:rsidR="00B31789" w:rsidRPr="00A74870">
        <w:rPr>
          <w:rFonts w:ascii="Arial" w:hAnsi="Arial" w:cs="Arial"/>
          <w:bCs/>
          <w:sz w:val="24"/>
          <w:szCs w:val="24"/>
        </w:rPr>
        <w:t xml:space="preserve"> </w:t>
      </w:r>
      <w:r w:rsidR="005A1350" w:rsidRPr="00A74870">
        <w:rPr>
          <w:rFonts w:ascii="Arial" w:hAnsi="Arial" w:cs="Arial"/>
          <w:bCs/>
          <w:sz w:val="24"/>
          <w:szCs w:val="24"/>
          <w:lang w:val="en-US"/>
        </w:rPr>
        <w:t>tidak</w:t>
      </w:r>
      <w:r w:rsidR="00B31789" w:rsidRPr="00A74870">
        <w:rPr>
          <w:rFonts w:ascii="Arial" w:hAnsi="Arial" w:cs="Arial"/>
          <w:bCs/>
          <w:sz w:val="24"/>
          <w:szCs w:val="24"/>
        </w:rPr>
        <w:t xml:space="preserve"> </w:t>
      </w:r>
      <w:proofErr w:type="gramStart"/>
      <w:r w:rsidR="005A1350" w:rsidRPr="00A74870">
        <w:rPr>
          <w:rFonts w:ascii="Arial" w:hAnsi="Arial" w:cs="Arial"/>
          <w:bCs/>
          <w:sz w:val="24"/>
          <w:szCs w:val="24"/>
          <w:lang w:val="en-US"/>
        </w:rPr>
        <w:t>akan</w:t>
      </w:r>
      <w:proofErr w:type="gramEnd"/>
      <w:r w:rsidR="00B31789" w:rsidRPr="00A74870">
        <w:rPr>
          <w:rFonts w:ascii="Arial" w:hAnsi="Arial" w:cs="Arial"/>
          <w:bCs/>
          <w:sz w:val="24"/>
          <w:szCs w:val="24"/>
        </w:rPr>
        <w:t xml:space="preserve"> </w:t>
      </w:r>
      <w:r w:rsidR="005A1350" w:rsidRPr="00A74870">
        <w:rPr>
          <w:rFonts w:ascii="Arial" w:hAnsi="Arial" w:cs="Arial"/>
          <w:bCs/>
          <w:sz w:val="24"/>
          <w:szCs w:val="24"/>
          <w:lang w:val="en-US"/>
        </w:rPr>
        <w:t>mendapatkan data yang memen</w:t>
      </w:r>
      <w:r w:rsidR="00346074" w:rsidRPr="00A74870">
        <w:rPr>
          <w:rFonts w:ascii="Arial" w:hAnsi="Arial" w:cs="Arial"/>
          <w:bCs/>
          <w:sz w:val="24"/>
          <w:szCs w:val="24"/>
          <w:lang w:val="en-US"/>
        </w:rPr>
        <w:t>uhi</w:t>
      </w:r>
      <w:r w:rsidR="00B31789" w:rsidRPr="00A74870">
        <w:rPr>
          <w:rFonts w:ascii="Arial" w:hAnsi="Arial" w:cs="Arial"/>
          <w:bCs/>
          <w:sz w:val="24"/>
          <w:szCs w:val="24"/>
        </w:rPr>
        <w:t xml:space="preserve"> </w:t>
      </w:r>
      <w:r w:rsidR="00346074" w:rsidRPr="00A74870">
        <w:rPr>
          <w:rFonts w:ascii="Arial" w:hAnsi="Arial" w:cs="Arial"/>
          <w:bCs/>
          <w:sz w:val="24"/>
          <w:szCs w:val="24"/>
          <w:lang w:val="en-US"/>
        </w:rPr>
        <w:t>standar data yang ditetapka</w:t>
      </w:r>
      <w:r w:rsidR="00346074" w:rsidRPr="00A74870">
        <w:rPr>
          <w:rFonts w:ascii="Arial" w:hAnsi="Arial" w:cs="Arial"/>
          <w:bCs/>
          <w:sz w:val="24"/>
          <w:szCs w:val="24"/>
        </w:rPr>
        <w:t>n.</w:t>
      </w:r>
      <w:r w:rsidR="002073CE" w:rsidRPr="00A74870">
        <w:rPr>
          <w:rFonts w:ascii="Arial" w:hAnsi="Arial" w:cs="Arial"/>
          <w:bCs/>
          <w:sz w:val="24"/>
          <w:szCs w:val="24"/>
        </w:rPr>
        <w:t xml:space="preserve">  D</w:t>
      </w:r>
      <w:r w:rsidR="005A1350" w:rsidRPr="00A74870">
        <w:rPr>
          <w:rFonts w:ascii="Arial" w:hAnsi="Arial" w:cs="Arial"/>
          <w:sz w:val="24"/>
          <w:szCs w:val="24"/>
        </w:rPr>
        <w:t xml:space="preserve">alam penelitian kualitatif, peneliti menggunakan beberapa teknik pengumpulan data yang digunakan dalam penelitian di </w:t>
      </w:r>
      <w:r w:rsidR="00F658AA" w:rsidRPr="00A74870">
        <w:rPr>
          <w:rFonts w:ascii="Arial" w:hAnsi="Arial" w:cs="Arial"/>
          <w:sz w:val="24"/>
          <w:szCs w:val="24"/>
        </w:rPr>
        <w:t xml:space="preserve">pondok pesantren Al Falah Mislakhul Muta’alimin  </w:t>
      </w:r>
      <w:r w:rsidR="00B31789" w:rsidRPr="00A74870">
        <w:rPr>
          <w:rFonts w:ascii="Arial" w:hAnsi="Arial" w:cs="Arial"/>
          <w:sz w:val="24"/>
          <w:szCs w:val="24"/>
        </w:rPr>
        <w:t xml:space="preserve">Karangtengah Kecamatan </w:t>
      </w:r>
      <w:r w:rsidR="00F658AA" w:rsidRPr="00A74870">
        <w:rPr>
          <w:rFonts w:ascii="Arial" w:hAnsi="Arial" w:cs="Arial"/>
          <w:sz w:val="24"/>
          <w:szCs w:val="24"/>
        </w:rPr>
        <w:t xml:space="preserve">Warungpring Kabupaten Pemalang </w:t>
      </w:r>
      <w:r w:rsidR="005A1350" w:rsidRPr="00A74870">
        <w:rPr>
          <w:rFonts w:ascii="Arial" w:hAnsi="Arial" w:cs="Arial"/>
          <w:sz w:val="24"/>
          <w:szCs w:val="24"/>
        </w:rPr>
        <w:t>adalah observasi, interview (wawancara) dan dokumentasi.</w:t>
      </w:r>
    </w:p>
    <w:p w:rsidR="00D03372" w:rsidRPr="00D03372" w:rsidRDefault="005A1350" w:rsidP="009169E1">
      <w:pPr>
        <w:pStyle w:val="ListParagraph"/>
        <w:numPr>
          <w:ilvl w:val="0"/>
          <w:numId w:val="5"/>
        </w:numPr>
        <w:spacing w:after="0" w:line="360" w:lineRule="auto"/>
        <w:ind w:left="993" w:hanging="426"/>
        <w:jc w:val="both"/>
        <w:rPr>
          <w:rFonts w:ascii="Arial" w:hAnsi="Arial" w:cs="Arial"/>
          <w:bCs/>
          <w:sz w:val="24"/>
          <w:szCs w:val="24"/>
        </w:rPr>
      </w:pPr>
      <w:r w:rsidRPr="00D03372">
        <w:rPr>
          <w:rFonts w:ascii="Arial" w:hAnsi="Arial" w:cs="Arial"/>
          <w:sz w:val="24"/>
          <w:szCs w:val="24"/>
        </w:rPr>
        <w:t>Metode Observasi</w:t>
      </w:r>
    </w:p>
    <w:p w:rsidR="009169E1" w:rsidRDefault="00364928" w:rsidP="009169E1">
      <w:pPr>
        <w:pStyle w:val="ListParagraph"/>
        <w:spacing w:after="0" w:line="360" w:lineRule="auto"/>
        <w:ind w:left="993" w:firstLine="411"/>
        <w:jc w:val="both"/>
        <w:rPr>
          <w:rFonts w:ascii="Arial" w:hAnsi="Arial" w:cs="Arial"/>
          <w:sz w:val="24"/>
          <w:szCs w:val="24"/>
        </w:rPr>
      </w:pPr>
      <w:r>
        <w:rPr>
          <w:rFonts w:ascii="Arial" w:hAnsi="Arial" w:cs="Arial"/>
          <w:sz w:val="24"/>
          <w:szCs w:val="24"/>
          <w:lang w:val="en-US"/>
        </w:rPr>
        <w:t xml:space="preserve"> </w:t>
      </w:r>
      <w:r w:rsidR="009169E1">
        <w:rPr>
          <w:rFonts w:ascii="Arial" w:hAnsi="Arial" w:cs="Arial"/>
          <w:sz w:val="24"/>
          <w:szCs w:val="24"/>
        </w:rPr>
        <w:t xml:space="preserve">  </w:t>
      </w:r>
      <w:r w:rsidR="005A1350" w:rsidRPr="00D03372">
        <w:rPr>
          <w:rFonts w:ascii="Arial" w:hAnsi="Arial" w:cs="Arial"/>
          <w:sz w:val="24"/>
          <w:szCs w:val="24"/>
        </w:rPr>
        <w:t>Observasi sebagai teknik pengumpulan data mempunyai ciri yang spesifik bila di bandingkan dengan teknik yang lain, yaitu wawancara dan koesioner. Kalau wawancara dan koesioner selalu berkomunikasi dengan orang, maka observasi tidak terbatas pada orang, t</w:t>
      </w:r>
      <w:r w:rsidR="00D03372">
        <w:rPr>
          <w:rFonts w:ascii="Arial" w:hAnsi="Arial" w:cs="Arial"/>
          <w:sz w:val="24"/>
          <w:szCs w:val="24"/>
        </w:rPr>
        <w:t>etapi juga obyek-obyek alam lain</w:t>
      </w:r>
      <w:r w:rsidR="005A1350" w:rsidRPr="00D03372">
        <w:rPr>
          <w:rFonts w:ascii="Arial" w:hAnsi="Arial" w:cs="Arial"/>
          <w:sz w:val="24"/>
          <w:szCs w:val="24"/>
        </w:rPr>
        <w:t>.</w:t>
      </w:r>
      <w:r w:rsidR="00B31789">
        <w:rPr>
          <w:rFonts w:ascii="Arial" w:hAnsi="Arial" w:cs="Arial"/>
          <w:sz w:val="24"/>
          <w:szCs w:val="24"/>
        </w:rPr>
        <w:t xml:space="preserve"> </w:t>
      </w:r>
      <w:r w:rsidR="005A1350" w:rsidRPr="00D03372">
        <w:rPr>
          <w:rFonts w:ascii="Arial" w:hAnsi="Arial" w:cs="Arial"/>
          <w:sz w:val="24"/>
          <w:szCs w:val="24"/>
        </w:rPr>
        <w:t>Kegiatan observasi atau pengamatan dalam penelitian tindakan kelas dilakukan untuk mengetahui dan memperoleh gambaran lengkap secara objektif tentang perkembangan proses pembelajaran dan pengaruh dari tindakan (aksi) yang dipilih terhadap kondisi kelas dalam bentuk data. Atau bisa dikatakan sebagai kegiatan merekam informasi dampak dari pelaksanaan tindakan baik dengan atau tanpa alat bantu.</w:t>
      </w:r>
      <w:r w:rsidR="005A1350" w:rsidRPr="00700DC8">
        <w:rPr>
          <w:rStyle w:val="FootnoteReference"/>
          <w:rFonts w:ascii="Arial" w:hAnsi="Arial" w:cs="Arial"/>
          <w:sz w:val="24"/>
          <w:szCs w:val="24"/>
        </w:rPr>
        <w:footnoteReference w:id="41"/>
      </w:r>
      <w:r w:rsidR="00B31789">
        <w:rPr>
          <w:rFonts w:ascii="Arial" w:hAnsi="Arial" w:cs="Arial"/>
          <w:sz w:val="24"/>
          <w:szCs w:val="24"/>
        </w:rPr>
        <w:t xml:space="preserve"> </w:t>
      </w:r>
      <w:r w:rsidR="005A1350" w:rsidRPr="00D03372">
        <w:rPr>
          <w:rFonts w:ascii="Arial" w:hAnsi="Arial" w:cs="Arial"/>
          <w:sz w:val="24"/>
          <w:szCs w:val="24"/>
        </w:rPr>
        <w:t>Sutrisno Hadi mengemukakan bahwa, observasi merupakan suatu proses kompleks, suatu proses yang tersusun dari berbagai proses biologis dan psikhologis. Dua di antara yang terpenting adalah proses-proses pengamatan dan ingatan.</w:t>
      </w:r>
    </w:p>
    <w:p w:rsidR="009169E1" w:rsidRDefault="009169E1" w:rsidP="009169E1">
      <w:pPr>
        <w:pStyle w:val="ListParagraph"/>
        <w:spacing w:after="0" w:line="360" w:lineRule="auto"/>
        <w:ind w:left="993" w:firstLine="411"/>
        <w:jc w:val="both"/>
        <w:rPr>
          <w:rFonts w:ascii="Arial" w:hAnsi="Arial" w:cs="Arial"/>
          <w:sz w:val="24"/>
          <w:szCs w:val="24"/>
        </w:rPr>
      </w:pPr>
      <w:r>
        <w:rPr>
          <w:rFonts w:ascii="Arial" w:hAnsi="Arial" w:cs="Arial"/>
          <w:sz w:val="24"/>
          <w:szCs w:val="24"/>
        </w:rPr>
        <w:t xml:space="preserve"> </w:t>
      </w:r>
      <w:r w:rsidR="00364928">
        <w:rPr>
          <w:rFonts w:ascii="Arial" w:hAnsi="Arial" w:cs="Arial"/>
          <w:sz w:val="24"/>
          <w:szCs w:val="24"/>
          <w:lang w:val="en-US"/>
        </w:rPr>
        <w:t xml:space="preserve"> </w:t>
      </w:r>
      <w:r>
        <w:rPr>
          <w:rFonts w:ascii="Arial" w:hAnsi="Arial" w:cs="Arial"/>
          <w:sz w:val="24"/>
          <w:szCs w:val="24"/>
        </w:rPr>
        <w:t xml:space="preserve"> </w:t>
      </w:r>
      <w:r w:rsidR="005A1350" w:rsidRPr="009169E1">
        <w:rPr>
          <w:rFonts w:ascii="Arial" w:hAnsi="Arial" w:cs="Arial"/>
          <w:sz w:val="24"/>
          <w:szCs w:val="24"/>
        </w:rPr>
        <w:t xml:space="preserve">Teknik pengumpulan data dengan observasi digunakan bila, penelitian berkenaan dengan perilaku manusia, proses </w:t>
      </w:r>
      <w:r w:rsidR="005A1350" w:rsidRPr="009169E1">
        <w:rPr>
          <w:rFonts w:ascii="Arial" w:hAnsi="Arial" w:cs="Arial"/>
          <w:sz w:val="24"/>
          <w:szCs w:val="24"/>
        </w:rPr>
        <w:lastRenderedPageBreak/>
        <w:t>kerja, gejala-gejala alam dan responden yang diamati tidak terlalu besar</w:t>
      </w:r>
      <w:r w:rsidR="003D61EC" w:rsidRPr="009169E1">
        <w:rPr>
          <w:rFonts w:ascii="Arial" w:hAnsi="Arial" w:cs="Arial"/>
          <w:sz w:val="24"/>
          <w:szCs w:val="24"/>
        </w:rPr>
        <w:t>.</w:t>
      </w:r>
      <w:r w:rsidR="005A1350" w:rsidRPr="00700DC8">
        <w:rPr>
          <w:rStyle w:val="FootnoteReference"/>
          <w:rFonts w:ascii="Arial" w:hAnsi="Arial" w:cs="Arial"/>
          <w:sz w:val="24"/>
          <w:szCs w:val="24"/>
        </w:rPr>
        <w:footnoteReference w:id="42"/>
      </w:r>
      <w:r w:rsidR="005A1350" w:rsidRPr="009169E1">
        <w:rPr>
          <w:rFonts w:ascii="Arial" w:hAnsi="Arial" w:cs="Arial"/>
          <w:sz w:val="24"/>
          <w:szCs w:val="24"/>
        </w:rPr>
        <w:t>.</w:t>
      </w:r>
    </w:p>
    <w:p w:rsidR="009169E1" w:rsidRDefault="00364928" w:rsidP="00364928">
      <w:pPr>
        <w:pStyle w:val="ListParagraph"/>
        <w:tabs>
          <w:tab w:val="left" w:pos="1701"/>
        </w:tabs>
        <w:spacing w:after="0" w:line="360" w:lineRule="auto"/>
        <w:ind w:left="993" w:firstLine="411"/>
        <w:jc w:val="both"/>
        <w:rPr>
          <w:rFonts w:ascii="Arial" w:hAnsi="Arial" w:cs="Arial"/>
          <w:bCs/>
          <w:sz w:val="24"/>
          <w:szCs w:val="24"/>
        </w:rPr>
      </w:pPr>
      <w:r>
        <w:rPr>
          <w:rFonts w:ascii="Arial" w:hAnsi="Arial" w:cs="Arial"/>
          <w:sz w:val="24"/>
          <w:szCs w:val="24"/>
          <w:lang w:val="en-US"/>
        </w:rPr>
        <w:t xml:space="preserve"> </w:t>
      </w:r>
      <w:r w:rsidR="009169E1">
        <w:rPr>
          <w:rFonts w:ascii="Arial" w:hAnsi="Arial" w:cs="Arial"/>
          <w:sz w:val="24"/>
          <w:szCs w:val="24"/>
        </w:rPr>
        <w:t xml:space="preserve"> </w:t>
      </w:r>
      <w:r w:rsidR="002F27F2" w:rsidRPr="009169E1">
        <w:rPr>
          <w:rFonts w:ascii="Arial" w:hAnsi="Arial" w:cs="Arial"/>
          <w:sz w:val="24"/>
          <w:szCs w:val="24"/>
        </w:rPr>
        <w:t xml:space="preserve"> </w:t>
      </w:r>
      <w:r w:rsidR="005A1350" w:rsidRPr="009169E1">
        <w:rPr>
          <w:rFonts w:ascii="Arial" w:hAnsi="Arial" w:cs="Arial"/>
          <w:sz w:val="24"/>
          <w:szCs w:val="24"/>
        </w:rPr>
        <w:t xml:space="preserve">Dari segi proses pelaksanaan pengumpulan data, observasi dapat dibedakan menjadi </w:t>
      </w:r>
      <w:r w:rsidR="005A1350" w:rsidRPr="009169E1">
        <w:rPr>
          <w:rFonts w:ascii="Arial" w:hAnsi="Arial" w:cs="Arial"/>
          <w:i/>
          <w:iCs/>
          <w:sz w:val="24"/>
          <w:szCs w:val="24"/>
        </w:rPr>
        <w:t>participant observation</w:t>
      </w:r>
      <w:r w:rsidR="005A1350" w:rsidRPr="009169E1">
        <w:rPr>
          <w:rFonts w:ascii="Arial" w:hAnsi="Arial" w:cs="Arial"/>
          <w:sz w:val="24"/>
          <w:szCs w:val="24"/>
        </w:rPr>
        <w:t xml:space="preserve"> (observasi partisipan) dan </w:t>
      </w:r>
      <w:r w:rsidR="005A1350" w:rsidRPr="009169E1">
        <w:rPr>
          <w:rFonts w:ascii="Arial" w:hAnsi="Arial" w:cs="Arial"/>
          <w:i/>
          <w:iCs/>
          <w:sz w:val="24"/>
          <w:szCs w:val="24"/>
        </w:rPr>
        <w:t>non participant</w:t>
      </w:r>
      <w:r w:rsidR="005A1350" w:rsidRPr="009169E1">
        <w:rPr>
          <w:rFonts w:ascii="Arial" w:hAnsi="Arial" w:cs="Arial"/>
          <w:sz w:val="24"/>
          <w:szCs w:val="24"/>
        </w:rPr>
        <w:t>. Observasi Partisipan (</w:t>
      </w:r>
      <w:r w:rsidR="005A1350" w:rsidRPr="009169E1">
        <w:rPr>
          <w:rFonts w:ascii="Arial" w:hAnsi="Arial" w:cs="Arial"/>
          <w:i/>
          <w:iCs/>
          <w:sz w:val="24"/>
          <w:szCs w:val="24"/>
        </w:rPr>
        <w:t>participant observation</w:t>
      </w:r>
      <w:r w:rsidR="005A1350" w:rsidRPr="009169E1">
        <w:rPr>
          <w:rFonts w:ascii="Arial" w:hAnsi="Arial" w:cs="Arial"/>
          <w:sz w:val="24"/>
          <w:szCs w:val="24"/>
        </w:rPr>
        <w:t>) dalam observasi ini, peneliti terlibat dengan kegiatan sehari-hari orang yang sedang diamati atau yang digunakan sebagai sumber data penelitian. Dan Observasi Nonpartisipan yakni peneliti tidak terlibat dan sebagai pengamat independen</w:t>
      </w:r>
      <w:r w:rsidR="00A83F6A" w:rsidRPr="009169E1">
        <w:rPr>
          <w:rFonts w:ascii="Arial" w:hAnsi="Arial" w:cs="Arial"/>
          <w:sz w:val="24"/>
          <w:szCs w:val="24"/>
          <w:lang w:val="en-US"/>
        </w:rPr>
        <w:t>.</w:t>
      </w:r>
      <w:r w:rsidR="005A1350" w:rsidRPr="00700DC8">
        <w:rPr>
          <w:rStyle w:val="FootnoteReference"/>
          <w:rFonts w:ascii="Arial" w:hAnsi="Arial" w:cs="Arial"/>
          <w:sz w:val="24"/>
          <w:szCs w:val="24"/>
        </w:rPr>
        <w:footnoteReference w:id="43"/>
      </w:r>
      <w:r w:rsidR="00B31789" w:rsidRPr="009169E1">
        <w:rPr>
          <w:rFonts w:ascii="Arial" w:hAnsi="Arial" w:cs="Arial"/>
          <w:sz w:val="24"/>
          <w:szCs w:val="24"/>
        </w:rPr>
        <w:t xml:space="preserve"> </w:t>
      </w:r>
      <w:r w:rsidR="005A1350" w:rsidRPr="009169E1">
        <w:rPr>
          <w:rFonts w:ascii="Arial" w:hAnsi="Arial" w:cs="Arial"/>
          <w:bCs/>
          <w:sz w:val="24"/>
          <w:szCs w:val="24"/>
          <w:lang w:val="en-US"/>
        </w:rPr>
        <w:t>Teknik</w:t>
      </w:r>
      <w:r w:rsidR="00B31789" w:rsidRPr="009169E1">
        <w:rPr>
          <w:rFonts w:ascii="Arial" w:hAnsi="Arial" w:cs="Arial"/>
          <w:bCs/>
          <w:sz w:val="24"/>
          <w:szCs w:val="24"/>
        </w:rPr>
        <w:t xml:space="preserve"> </w:t>
      </w:r>
      <w:r w:rsidR="005A1350" w:rsidRPr="009169E1">
        <w:rPr>
          <w:rFonts w:ascii="Arial" w:hAnsi="Arial" w:cs="Arial"/>
          <w:bCs/>
          <w:sz w:val="24"/>
          <w:szCs w:val="24"/>
          <w:lang w:val="en-US"/>
        </w:rPr>
        <w:t>observasi</w:t>
      </w:r>
      <w:r w:rsidR="00B31789" w:rsidRPr="009169E1">
        <w:rPr>
          <w:rFonts w:ascii="Arial" w:hAnsi="Arial" w:cs="Arial"/>
          <w:bCs/>
          <w:sz w:val="24"/>
          <w:szCs w:val="24"/>
        </w:rPr>
        <w:t xml:space="preserve"> </w:t>
      </w:r>
      <w:r w:rsidR="005A1350" w:rsidRPr="009169E1">
        <w:rPr>
          <w:rFonts w:ascii="Arial" w:hAnsi="Arial" w:cs="Arial"/>
          <w:bCs/>
          <w:sz w:val="24"/>
          <w:szCs w:val="24"/>
          <w:lang w:val="en-US"/>
        </w:rPr>
        <w:t>digunakan</w:t>
      </w:r>
      <w:r w:rsidR="00B31789" w:rsidRPr="009169E1">
        <w:rPr>
          <w:rFonts w:ascii="Arial" w:hAnsi="Arial" w:cs="Arial"/>
          <w:bCs/>
          <w:sz w:val="24"/>
          <w:szCs w:val="24"/>
        </w:rPr>
        <w:t xml:space="preserve"> </w:t>
      </w:r>
      <w:r w:rsidR="005A1350" w:rsidRPr="009169E1">
        <w:rPr>
          <w:rFonts w:ascii="Arial" w:hAnsi="Arial" w:cs="Arial"/>
          <w:bCs/>
          <w:sz w:val="24"/>
          <w:szCs w:val="24"/>
          <w:lang w:val="en-US"/>
        </w:rPr>
        <w:t>peneliti</w:t>
      </w:r>
      <w:r w:rsidR="00B31789" w:rsidRPr="009169E1">
        <w:rPr>
          <w:rFonts w:ascii="Arial" w:hAnsi="Arial" w:cs="Arial"/>
          <w:bCs/>
          <w:sz w:val="24"/>
          <w:szCs w:val="24"/>
        </w:rPr>
        <w:t xml:space="preserve"> </w:t>
      </w:r>
      <w:r w:rsidR="005A1350" w:rsidRPr="009169E1">
        <w:rPr>
          <w:rFonts w:ascii="Arial" w:hAnsi="Arial" w:cs="Arial"/>
          <w:bCs/>
          <w:sz w:val="24"/>
          <w:szCs w:val="24"/>
          <w:lang w:val="en-US"/>
        </w:rPr>
        <w:t>untuk</w:t>
      </w:r>
      <w:r w:rsidR="00B31789" w:rsidRPr="009169E1">
        <w:rPr>
          <w:rFonts w:ascii="Arial" w:hAnsi="Arial" w:cs="Arial"/>
          <w:bCs/>
          <w:sz w:val="24"/>
          <w:szCs w:val="24"/>
        </w:rPr>
        <w:t xml:space="preserve"> </w:t>
      </w:r>
      <w:r w:rsidR="005A1350" w:rsidRPr="009169E1">
        <w:rPr>
          <w:rFonts w:ascii="Arial" w:hAnsi="Arial" w:cs="Arial"/>
          <w:bCs/>
          <w:sz w:val="24"/>
          <w:szCs w:val="24"/>
          <w:lang w:val="en-US"/>
        </w:rPr>
        <w:t>mengamati proses pembelajaran</w:t>
      </w:r>
      <w:r w:rsidR="002E5CDA" w:rsidRPr="009169E1">
        <w:rPr>
          <w:rFonts w:ascii="Arial" w:hAnsi="Arial" w:cs="Arial"/>
          <w:bCs/>
          <w:sz w:val="24"/>
          <w:szCs w:val="24"/>
        </w:rPr>
        <w:t xml:space="preserve"> di</w:t>
      </w:r>
      <w:r w:rsidR="003629AA" w:rsidRPr="009169E1">
        <w:rPr>
          <w:rFonts w:ascii="Arial" w:hAnsi="Arial" w:cs="Arial"/>
          <w:sz w:val="24"/>
          <w:szCs w:val="24"/>
        </w:rPr>
        <w:t>pondok pesantren</w:t>
      </w:r>
      <w:r w:rsidR="00B31789" w:rsidRPr="009169E1">
        <w:rPr>
          <w:rFonts w:ascii="Arial" w:hAnsi="Arial" w:cs="Arial"/>
          <w:sz w:val="24"/>
          <w:szCs w:val="24"/>
        </w:rPr>
        <w:t xml:space="preserve"> Al Falah Mislakhul Muta’alimin Karangtengah Kecamatan</w:t>
      </w:r>
      <w:r w:rsidR="003629AA" w:rsidRPr="009169E1">
        <w:rPr>
          <w:rFonts w:ascii="Arial" w:hAnsi="Arial" w:cs="Arial"/>
          <w:sz w:val="24"/>
          <w:szCs w:val="24"/>
        </w:rPr>
        <w:t xml:space="preserve"> Warungpring Kabupaten Pemalang </w:t>
      </w:r>
      <w:r w:rsidR="005A1350" w:rsidRPr="009169E1">
        <w:rPr>
          <w:rFonts w:ascii="Arial" w:hAnsi="Arial" w:cs="Arial"/>
          <w:bCs/>
          <w:sz w:val="24"/>
          <w:szCs w:val="24"/>
          <w:lang w:val="en-US"/>
        </w:rPr>
        <w:t>saat</w:t>
      </w:r>
      <w:r w:rsidR="00B31789" w:rsidRPr="009169E1">
        <w:rPr>
          <w:rFonts w:ascii="Arial" w:hAnsi="Arial" w:cs="Arial"/>
          <w:bCs/>
          <w:sz w:val="24"/>
          <w:szCs w:val="24"/>
        </w:rPr>
        <w:t xml:space="preserve"> </w:t>
      </w:r>
      <w:r w:rsidR="005A1350" w:rsidRPr="009169E1">
        <w:rPr>
          <w:rFonts w:ascii="Arial" w:hAnsi="Arial" w:cs="Arial"/>
          <w:bCs/>
          <w:sz w:val="24"/>
          <w:szCs w:val="24"/>
          <w:lang w:val="en-US"/>
        </w:rPr>
        <w:t>berada di kelas. Adapun</w:t>
      </w:r>
      <w:r w:rsidR="00B31789" w:rsidRPr="009169E1">
        <w:rPr>
          <w:rFonts w:ascii="Arial" w:hAnsi="Arial" w:cs="Arial"/>
          <w:bCs/>
          <w:sz w:val="24"/>
          <w:szCs w:val="24"/>
        </w:rPr>
        <w:t xml:space="preserve"> </w:t>
      </w:r>
      <w:r w:rsidR="005A1350" w:rsidRPr="009169E1">
        <w:rPr>
          <w:rFonts w:ascii="Arial" w:hAnsi="Arial" w:cs="Arial"/>
          <w:bCs/>
          <w:sz w:val="24"/>
          <w:szCs w:val="24"/>
          <w:lang w:val="en-US"/>
        </w:rPr>
        <w:t>jenis</w:t>
      </w:r>
      <w:r w:rsidR="00B31789" w:rsidRPr="009169E1">
        <w:rPr>
          <w:rFonts w:ascii="Arial" w:hAnsi="Arial" w:cs="Arial"/>
          <w:bCs/>
          <w:sz w:val="24"/>
          <w:szCs w:val="24"/>
        </w:rPr>
        <w:t xml:space="preserve"> </w:t>
      </w:r>
      <w:r w:rsidR="005A1350" w:rsidRPr="009169E1">
        <w:rPr>
          <w:rFonts w:ascii="Arial" w:hAnsi="Arial" w:cs="Arial"/>
          <w:bCs/>
          <w:sz w:val="24"/>
          <w:szCs w:val="24"/>
          <w:lang w:val="en-US"/>
        </w:rPr>
        <w:t>observasi yang digunakan</w:t>
      </w:r>
      <w:r w:rsidR="00B31789" w:rsidRPr="009169E1">
        <w:rPr>
          <w:rFonts w:ascii="Arial" w:hAnsi="Arial" w:cs="Arial"/>
          <w:bCs/>
          <w:sz w:val="24"/>
          <w:szCs w:val="24"/>
        </w:rPr>
        <w:t xml:space="preserve"> </w:t>
      </w:r>
      <w:r w:rsidR="005A1350" w:rsidRPr="009169E1">
        <w:rPr>
          <w:rFonts w:ascii="Arial" w:hAnsi="Arial" w:cs="Arial"/>
          <w:bCs/>
          <w:sz w:val="24"/>
          <w:szCs w:val="24"/>
          <w:lang w:val="en-US"/>
        </w:rPr>
        <w:t>peneliti</w:t>
      </w:r>
      <w:r w:rsidR="00B31789" w:rsidRPr="009169E1">
        <w:rPr>
          <w:rFonts w:ascii="Arial" w:hAnsi="Arial" w:cs="Arial"/>
          <w:bCs/>
          <w:sz w:val="24"/>
          <w:szCs w:val="24"/>
        </w:rPr>
        <w:t xml:space="preserve"> </w:t>
      </w:r>
      <w:r w:rsidR="005A1350" w:rsidRPr="009169E1">
        <w:rPr>
          <w:rFonts w:ascii="Arial" w:hAnsi="Arial" w:cs="Arial"/>
          <w:bCs/>
          <w:sz w:val="24"/>
          <w:szCs w:val="24"/>
          <w:lang w:val="en-US"/>
        </w:rPr>
        <w:t>adalah</w:t>
      </w:r>
      <w:r w:rsidR="00B31789" w:rsidRPr="009169E1">
        <w:rPr>
          <w:rFonts w:ascii="Arial" w:hAnsi="Arial" w:cs="Arial"/>
          <w:bCs/>
          <w:sz w:val="24"/>
          <w:szCs w:val="24"/>
        </w:rPr>
        <w:t xml:space="preserve"> </w:t>
      </w:r>
      <w:r w:rsidR="005A1350" w:rsidRPr="009169E1">
        <w:rPr>
          <w:rFonts w:ascii="Arial" w:hAnsi="Arial" w:cs="Arial"/>
          <w:bCs/>
          <w:sz w:val="24"/>
          <w:szCs w:val="24"/>
          <w:lang w:val="en-US"/>
        </w:rPr>
        <w:t>teknik</w:t>
      </w:r>
      <w:r w:rsidR="00B31789" w:rsidRPr="009169E1">
        <w:rPr>
          <w:rFonts w:ascii="Arial" w:hAnsi="Arial" w:cs="Arial"/>
          <w:bCs/>
          <w:sz w:val="24"/>
          <w:szCs w:val="24"/>
        </w:rPr>
        <w:t xml:space="preserve"> </w:t>
      </w:r>
      <w:r w:rsidR="005A1350" w:rsidRPr="009169E1">
        <w:rPr>
          <w:rFonts w:ascii="Arial" w:hAnsi="Arial" w:cs="Arial"/>
          <w:bCs/>
          <w:sz w:val="24"/>
          <w:szCs w:val="24"/>
          <w:lang w:val="en-US"/>
        </w:rPr>
        <w:t>observasi</w:t>
      </w:r>
      <w:r w:rsidR="00B31789" w:rsidRPr="009169E1">
        <w:rPr>
          <w:rFonts w:ascii="Arial" w:hAnsi="Arial" w:cs="Arial"/>
          <w:bCs/>
          <w:sz w:val="24"/>
          <w:szCs w:val="24"/>
        </w:rPr>
        <w:t xml:space="preserve"> </w:t>
      </w:r>
      <w:r w:rsidR="005A1350" w:rsidRPr="009169E1">
        <w:rPr>
          <w:rFonts w:ascii="Arial" w:hAnsi="Arial" w:cs="Arial"/>
          <w:bCs/>
          <w:i/>
          <w:sz w:val="24"/>
          <w:szCs w:val="24"/>
          <w:lang w:val="en-US"/>
        </w:rPr>
        <w:t>nonparticipant</w:t>
      </w:r>
      <w:r w:rsidR="00B31789" w:rsidRPr="009169E1">
        <w:rPr>
          <w:rFonts w:ascii="Arial" w:hAnsi="Arial" w:cs="Arial"/>
          <w:bCs/>
          <w:i/>
          <w:sz w:val="24"/>
          <w:szCs w:val="24"/>
        </w:rPr>
        <w:t xml:space="preserve"> </w:t>
      </w:r>
      <w:r w:rsidR="005A1350" w:rsidRPr="009169E1">
        <w:rPr>
          <w:rFonts w:ascii="Arial" w:hAnsi="Arial" w:cs="Arial"/>
          <w:bCs/>
          <w:sz w:val="24"/>
          <w:szCs w:val="24"/>
          <w:lang w:val="en-US"/>
        </w:rPr>
        <w:t>dimana</w:t>
      </w:r>
      <w:r w:rsidR="00B31789" w:rsidRPr="009169E1">
        <w:rPr>
          <w:rFonts w:ascii="Arial" w:hAnsi="Arial" w:cs="Arial"/>
          <w:bCs/>
          <w:sz w:val="24"/>
          <w:szCs w:val="24"/>
        </w:rPr>
        <w:t xml:space="preserve"> </w:t>
      </w:r>
      <w:r w:rsidR="005A1350" w:rsidRPr="009169E1">
        <w:rPr>
          <w:rFonts w:ascii="Arial" w:hAnsi="Arial" w:cs="Arial"/>
          <w:bCs/>
          <w:sz w:val="24"/>
          <w:szCs w:val="24"/>
          <w:lang w:val="en-US"/>
        </w:rPr>
        <w:t>peneliti</w:t>
      </w:r>
      <w:r w:rsidR="00B31789" w:rsidRPr="009169E1">
        <w:rPr>
          <w:rFonts w:ascii="Arial" w:hAnsi="Arial" w:cs="Arial"/>
          <w:bCs/>
          <w:sz w:val="24"/>
          <w:szCs w:val="24"/>
        </w:rPr>
        <w:t xml:space="preserve"> </w:t>
      </w:r>
      <w:r w:rsidR="005A1350" w:rsidRPr="009169E1">
        <w:rPr>
          <w:rFonts w:ascii="Arial" w:hAnsi="Arial" w:cs="Arial"/>
          <w:bCs/>
          <w:sz w:val="24"/>
          <w:szCs w:val="24"/>
          <w:lang w:val="en-US"/>
        </w:rPr>
        <w:t>tidak</w:t>
      </w:r>
      <w:r w:rsidR="00B31789" w:rsidRPr="009169E1">
        <w:rPr>
          <w:rFonts w:ascii="Arial" w:hAnsi="Arial" w:cs="Arial"/>
          <w:bCs/>
          <w:sz w:val="24"/>
          <w:szCs w:val="24"/>
        </w:rPr>
        <w:t xml:space="preserve"> </w:t>
      </w:r>
      <w:r w:rsidR="005A1350" w:rsidRPr="009169E1">
        <w:rPr>
          <w:rFonts w:ascii="Arial" w:hAnsi="Arial" w:cs="Arial"/>
          <w:bCs/>
          <w:sz w:val="24"/>
          <w:szCs w:val="24"/>
          <w:lang w:val="en-US"/>
        </w:rPr>
        <w:t>terjun</w:t>
      </w:r>
      <w:r w:rsidR="00B31789" w:rsidRPr="009169E1">
        <w:rPr>
          <w:rFonts w:ascii="Arial" w:hAnsi="Arial" w:cs="Arial"/>
          <w:bCs/>
          <w:sz w:val="24"/>
          <w:szCs w:val="24"/>
        </w:rPr>
        <w:t xml:space="preserve"> </w:t>
      </w:r>
      <w:r w:rsidR="005A1350" w:rsidRPr="009169E1">
        <w:rPr>
          <w:rFonts w:ascii="Arial" w:hAnsi="Arial" w:cs="Arial"/>
          <w:bCs/>
          <w:sz w:val="24"/>
          <w:szCs w:val="24"/>
          <w:lang w:val="en-US"/>
        </w:rPr>
        <w:t>langsung</w:t>
      </w:r>
      <w:r w:rsidR="00B31789" w:rsidRPr="009169E1">
        <w:rPr>
          <w:rFonts w:ascii="Arial" w:hAnsi="Arial" w:cs="Arial"/>
          <w:bCs/>
          <w:sz w:val="24"/>
          <w:szCs w:val="24"/>
        </w:rPr>
        <w:t xml:space="preserve"> </w:t>
      </w:r>
      <w:r w:rsidR="005A1350" w:rsidRPr="009169E1">
        <w:rPr>
          <w:rFonts w:ascii="Arial" w:hAnsi="Arial" w:cs="Arial"/>
          <w:bCs/>
          <w:sz w:val="24"/>
          <w:szCs w:val="24"/>
          <w:lang w:val="en-US"/>
        </w:rPr>
        <w:t>dalam</w:t>
      </w:r>
      <w:r w:rsidR="00B31789" w:rsidRPr="009169E1">
        <w:rPr>
          <w:rFonts w:ascii="Arial" w:hAnsi="Arial" w:cs="Arial"/>
          <w:bCs/>
          <w:sz w:val="24"/>
          <w:szCs w:val="24"/>
        </w:rPr>
        <w:t xml:space="preserve"> </w:t>
      </w:r>
      <w:r w:rsidR="005A1350" w:rsidRPr="009169E1">
        <w:rPr>
          <w:rFonts w:ascii="Arial" w:hAnsi="Arial" w:cs="Arial"/>
          <w:bCs/>
          <w:sz w:val="24"/>
          <w:szCs w:val="24"/>
          <w:lang w:val="en-US"/>
        </w:rPr>
        <w:t>mengikuti</w:t>
      </w:r>
      <w:r w:rsidR="00B31789" w:rsidRPr="009169E1">
        <w:rPr>
          <w:rFonts w:ascii="Arial" w:hAnsi="Arial" w:cs="Arial"/>
          <w:bCs/>
          <w:sz w:val="24"/>
          <w:szCs w:val="24"/>
        </w:rPr>
        <w:t xml:space="preserve"> </w:t>
      </w:r>
      <w:r w:rsidR="005A1350" w:rsidRPr="009169E1">
        <w:rPr>
          <w:rFonts w:ascii="Arial" w:hAnsi="Arial" w:cs="Arial"/>
          <w:bCs/>
          <w:sz w:val="24"/>
          <w:szCs w:val="24"/>
          <w:lang w:val="en-US"/>
        </w:rPr>
        <w:t>pembelajaran</w:t>
      </w:r>
      <w:r w:rsidR="00B31789" w:rsidRPr="009169E1">
        <w:rPr>
          <w:rFonts w:ascii="Arial" w:hAnsi="Arial" w:cs="Arial"/>
          <w:bCs/>
          <w:sz w:val="24"/>
          <w:szCs w:val="24"/>
        </w:rPr>
        <w:t xml:space="preserve"> </w:t>
      </w:r>
      <w:r w:rsidR="005A1350" w:rsidRPr="009169E1">
        <w:rPr>
          <w:rFonts w:ascii="Arial" w:hAnsi="Arial" w:cs="Arial"/>
          <w:bCs/>
          <w:sz w:val="24"/>
          <w:szCs w:val="24"/>
          <w:lang w:val="en-US"/>
        </w:rPr>
        <w:t>tetapi</w:t>
      </w:r>
      <w:r w:rsidR="00B31789" w:rsidRPr="009169E1">
        <w:rPr>
          <w:rFonts w:ascii="Arial" w:hAnsi="Arial" w:cs="Arial"/>
          <w:bCs/>
          <w:sz w:val="24"/>
          <w:szCs w:val="24"/>
        </w:rPr>
        <w:t xml:space="preserve"> </w:t>
      </w:r>
      <w:r w:rsidR="005A1350" w:rsidRPr="009169E1">
        <w:rPr>
          <w:rFonts w:ascii="Arial" w:hAnsi="Arial" w:cs="Arial"/>
          <w:bCs/>
          <w:sz w:val="24"/>
          <w:szCs w:val="24"/>
          <w:lang w:val="en-US"/>
        </w:rPr>
        <w:t>hanya</w:t>
      </w:r>
      <w:r w:rsidR="00B31789" w:rsidRPr="009169E1">
        <w:rPr>
          <w:rFonts w:ascii="Arial" w:hAnsi="Arial" w:cs="Arial"/>
          <w:bCs/>
          <w:sz w:val="24"/>
          <w:szCs w:val="24"/>
        </w:rPr>
        <w:t xml:space="preserve"> </w:t>
      </w:r>
      <w:r w:rsidR="005A1350" w:rsidRPr="009169E1">
        <w:rPr>
          <w:rFonts w:ascii="Arial" w:hAnsi="Arial" w:cs="Arial"/>
          <w:bCs/>
          <w:sz w:val="24"/>
          <w:szCs w:val="24"/>
          <w:lang w:val="en-US"/>
        </w:rPr>
        <w:t>mengamati</w:t>
      </w:r>
      <w:r w:rsidR="00B31789" w:rsidRPr="009169E1">
        <w:rPr>
          <w:rFonts w:ascii="Arial" w:hAnsi="Arial" w:cs="Arial"/>
          <w:bCs/>
          <w:sz w:val="24"/>
          <w:szCs w:val="24"/>
        </w:rPr>
        <w:t xml:space="preserve"> </w:t>
      </w:r>
      <w:r w:rsidR="003629AA" w:rsidRPr="009169E1">
        <w:rPr>
          <w:rFonts w:ascii="Arial" w:hAnsi="Arial" w:cs="Arial"/>
          <w:bCs/>
          <w:sz w:val="24"/>
          <w:szCs w:val="24"/>
          <w:lang w:val="en-US"/>
        </w:rPr>
        <w:t>berlangsungya p</w:t>
      </w:r>
      <w:r w:rsidR="003629AA" w:rsidRPr="009169E1">
        <w:rPr>
          <w:rFonts w:ascii="Arial" w:hAnsi="Arial" w:cs="Arial"/>
          <w:bCs/>
          <w:sz w:val="24"/>
          <w:szCs w:val="24"/>
        </w:rPr>
        <w:t>roses belajar mengajar</w:t>
      </w:r>
      <w:r w:rsidR="005A1350" w:rsidRPr="009169E1">
        <w:rPr>
          <w:rFonts w:ascii="Arial" w:hAnsi="Arial" w:cs="Arial"/>
          <w:bCs/>
          <w:sz w:val="24"/>
          <w:szCs w:val="24"/>
          <w:lang w:val="en-US"/>
        </w:rPr>
        <w:t>.</w:t>
      </w:r>
    </w:p>
    <w:p w:rsidR="00B71C73" w:rsidRPr="009169E1" w:rsidRDefault="007814B8" w:rsidP="009169E1">
      <w:pPr>
        <w:pStyle w:val="ListParagraph"/>
        <w:spacing w:after="0" w:line="360" w:lineRule="auto"/>
        <w:ind w:left="993" w:firstLine="411"/>
        <w:jc w:val="both"/>
        <w:rPr>
          <w:rFonts w:ascii="Arial" w:hAnsi="Arial" w:cs="Arial"/>
          <w:sz w:val="24"/>
          <w:szCs w:val="24"/>
        </w:rPr>
      </w:pPr>
      <w:r w:rsidRPr="009169E1">
        <w:rPr>
          <w:rFonts w:ascii="Arial" w:hAnsi="Arial" w:cs="Arial"/>
          <w:bCs/>
          <w:sz w:val="24"/>
          <w:szCs w:val="24"/>
        </w:rPr>
        <w:t xml:space="preserve"> </w:t>
      </w:r>
      <w:r w:rsidR="002F27F2" w:rsidRPr="009169E1">
        <w:rPr>
          <w:rFonts w:ascii="Arial" w:hAnsi="Arial" w:cs="Arial"/>
          <w:bCs/>
          <w:sz w:val="24"/>
          <w:szCs w:val="24"/>
        </w:rPr>
        <w:t xml:space="preserve">  </w:t>
      </w:r>
      <w:r w:rsidR="00364928">
        <w:rPr>
          <w:rFonts w:ascii="Arial" w:hAnsi="Arial" w:cs="Arial"/>
          <w:bCs/>
          <w:sz w:val="24"/>
          <w:szCs w:val="24"/>
          <w:lang w:val="en-US"/>
        </w:rPr>
        <w:t xml:space="preserve">  </w:t>
      </w:r>
      <w:r w:rsidR="005A1350" w:rsidRPr="009169E1">
        <w:rPr>
          <w:rFonts w:ascii="Arial" w:hAnsi="Arial" w:cs="Arial"/>
          <w:bCs/>
          <w:sz w:val="24"/>
          <w:szCs w:val="24"/>
        </w:rPr>
        <w:t>Pada saat kegiatan belajar mengajar berlangsung peneliti hanya melihat proses pembelajaran yang berlangsung, tanpa atau tidak menggangu kegiatan belajar mengajar yang sedang berlangsung.</w:t>
      </w:r>
    </w:p>
    <w:p w:rsidR="005A1350" w:rsidRPr="00380AD8" w:rsidRDefault="005A1350" w:rsidP="009169E1">
      <w:pPr>
        <w:pStyle w:val="ListParagraph"/>
        <w:numPr>
          <w:ilvl w:val="0"/>
          <w:numId w:val="5"/>
        </w:numPr>
        <w:tabs>
          <w:tab w:val="left" w:pos="3360"/>
        </w:tabs>
        <w:spacing w:after="0" w:line="360" w:lineRule="auto"/>
        <w:ind w:left="993"/>
        <w:jc w:val="both"/>
        <w:rPr>
          <w:rFonts w:ascii="Arial" w:hAnsi="Arial" w:cs="Arial"/>
          <w:sz w:val="24"/>
          <w:szCs w:val="24"/>
        </w:rPr>
      </w:pPr>
      <w:r w:rsidRPr="00380AD8">
        <w:rPr>
          <w:rFonts w:ascii="Arial" w:hAnsi="Arial" w:cs="Arial"/>
          <w:sz w:val="24"/>
          <w:szCs w:val="24"/>
        </w:rPr>
        <w:t>Metode Interview (wawancara)</w:t>
      </w:r>
    </w:p>
    <w:p w:rsidR="00380AD8" w:rsidRDefault="00364928" w:rsidP="009169E1">
      <w:pPr>
        <w:pStyle w:val="ListParagraph"/>
        <w:spacing w:after="0" w:line="360" w:lineRule="auto"/>
        <w:ind w:left="993" w:firstLine="426"/>
        <w:jc w:val="both"/>
        <w:rPr>
          <w:rFonts w:ascii="Arial" w:hAnsi="Arial" w:cs="Arial"/>
          <w:sz w:val="24"/>
          <w:szCs w:val="24"/>
        </w:rPr>
      </w:pPr>
      <w:r>
        <w:rPr>
          <w:rFonts w:ascii="Arial" w:hAnsi="Arial" w:cs="Arial"/>
          <w:sz w:val="24"/>
          <w:szCs w:val="24"/>
          <w:lang w:val="en-US"/>
        </w:rPr>
        <w:t xml:space="preserve"> </w:t>
      </w:r>
      <w:r w:rsidR="009169E1">
        <w:rPr>
          <w:rFonts w:ascii="Arial" w:hAnsi="Arial" w:cs="Arial"/>
          <w:sz w:val="24"/>
          <w:szCs w:val="24"/>
        </w:rPr>
        <w:t xml:space="preserve">   </w:t>
      </w:r>
      <w:r w:rsidR="005A1350" w:rsidRPr="00700DC8">
        <w:rPr>
          <w:rFonts w:ascii="Arial" w:hAnsi="Arial" w:cs="Arial"/>
          <w:sz w:val="24"/>
          <w:szCs w:val="24"/>
        </w:rPr>
        <w:t>Wawancara digunakan sebagai teknik pengumpulan data apabila peneliti ingin melakukan studi pendahuluan untuk menemukan permasalahan yang harus diteliti, dan apabila peneliti ingin mengetahui hal-hal dari responden yang lebih mendalam dan jumlah respondennya sedikit/kecil. Teknik pengumpulan data ini atau setidak-tidaknya pada pengetahuan dan atau keyakinan pribadi. Sutrisno Hadi</w:t>
      </w:r>
      <w:r w:rsidR="00B31789">
        <w:rPr>
          <w:rFonts w:ascii="Arial" w:hAnsi="Arial" w:cs="Arial"/>
          <w:sz w:val="24"/>
          <w:szCs w:val="24"/>
        </w:rPr>
        <w:t xml:space="preserve"> </w:t>
      </w:r>
      <w:r w:rsidR="005A1350" w:rsidRPr="00700DC8">
        <w:rPr>
          <w:rFonts w:ascii="Arial" w:hAnsi="Arial" w:cs="Arial"/>
          <w:sz w:val="24"/>
          <w:szCs w:val="24"/>
        </w:rPr>
        <w:t xml:space="preserve">mengemukakan </w:t>
      </w:r>
      <w:r w:rsidR="005A1350" w:rsidRPr="00700DC8">
        <w:rPr>
          <w:rFonts w:ascii="Arial" w:hAnsi="Arial" w:cs="Arial"/>
          <w:sz w:val="24"/>
          <w:szCs w:val="24"/>
        </w:rPr>
        <w:lastRenderedPageBreak/>
        <w:t>bahwa anggapan yang perlu dipegang oleh peneliti dalam menggunakan metode interview dan juga kuisioner (angket) adalah sebagai berikut:</w:t>
      </w:r>
    </w:p>
    <w:p w:rsidR="00380AD8" w:rsidRDefault="005A1350" w:rsidP="009169E1">
      <w:pPr>
        <w:pStyle w:val="ListParagraph"/>
        <w:numPr>
          <w:ilvl w:val="0"/>
          <w:numId w:val="3"/>
        </w:numPr>
        <w:spacing w:after="0" w:line="360" w:lineRule="auto"/>
        <w:ind w:left="1276" w:hanging="284"/>
        <w:jc w:val="both"/>
        <w:rPr>
          <w:rFonts w:ascii="Arial" w:hAnsi="Arial" w:cs="Arial"/>
          <w:sz w:val="24"/>
          <w:szCs w:val="24"/>
        </w:rPr>
      </w:pPr>
      <w:r w:rsidRPr="00380AD8">
        <w:rPr>
          <w:rFonts w:ascii="Arial" w:hAnsi="Arial" w:cs="Arial"/>
          <w:sz w:val="24"/>
          <w:szCs w:val="24"/>
        </w:rPr>
        <w:t>Bahwa subyek (responden) adalah orang yang paling tahu tentang dirinya sendiri.</w:t>
      </w:r>
    </w:p>
    <w:p w:rsidR="00380AD8" w:rsidRDefault="005A1350" w:rsidP="009169E1">
      <w:pPr>
        <w:pStyle w:val="ListParagraph"/>
        <w:numPr>
          <w:ilvl w:val="0"/>
          <w:numId w:val="3"/>
        </w:numPr>
        <w:spacing w:after="0" w:line="360" w:lineRule="auto"/>
        <w:ind w:left="1276" w:hanging="284"/>
        <w:jc w:val="both"/>
        <w:rPr>
          <w:rFonts w:ascii="Arial" w:hAnsi="Arial" w:cs="Arial"/>
          <w:sz w:val="24"/>
          <w:szCs w:val="24"/>
        </w:rPr>
      </w:pPr>
      <w:r w:rsidRPr="00380AD8">
        <w:rPr>
          <w:rFonts w:ascii="Arial" w:hAnsi="Arial" w:cs="Arial"/>
          <w:sz w:val="24"/>
          <w:szCs w:val="24"/>
        </w:rPr>
        <w:t>Bahwa apa yang dinyatakan oleh subyek kepada peneliti adalah benar dan dapat dipercaya.</w:t>
      </w:r>
    </w:p>
    <w:p w:rsidR="009169E1" w:rsidRDefault="005A1350" w:rsidP="009169E1">
      <w:pPr>
        <w:pStyle w:val="ListParagraph"/>
        <w:numPr>
          <w:ilvl w:val="0"/>
          <w:numId w:val="3"/>
        </w:numPr>
        <w:spacing w:after="0" w:line="360" w:lineRule="auto"/>
        <w:ind w:left="1276" w:hanging="284"/>
        <w:jc w:val="both"/>
        <w:rPr>
          <w:rFonts w:ascii="Arial" w:hAnsi="Arial" w:cs="Arial"/>
          <w:sz w:val="24"/>
          <w:szCs w:val="24"/>
        </w:rPr>
      </w:pPr>
      <w:r w:rsidRPr="00380AD8">
        <w:rPr>
          <w:rFonts w:ascii="Arial" w:hAnsi="Arial" w:cs="Arial"/>
          <w:sz w:val="24"/>
          <w:szCs w:val="24"/>
        </w:rPr>
        <w:t>Bahwa interpretasi subyek tentang pertanyaan-pertanyaan yang diajukan peneliti kepadanya adalah sama dengan apa yang dimaksud oleh peneliti.</w:t>
      </w:r>
    </w:p>
    <w:p w:rsidR="009169E1" w:rsidRDefault="009169E1" w:rsidP="009169E1">
      <w:pPr>
        <w:pStyle w:val="ListParagraph"/>
        <w:spacing w:after="0" w:line="360" w:lineRule="auto"/>
        <w:ind w:left="567"/>
        <w:jc w:val="both"/>
        <w:rPr>
          <w:rFonts w:ascii="Arial" w:hAnsi="Arial" w:cs="Arial"/>
          <w:sz w:val="24"/>
          <w:szCs w:val="24"/>
        </w:rPr>
      </w:pPr>
      <w:r>
        <w:rPr>
          <w:rFonts w:ascii="Arial" w:hAnsi="Arial" w:cs="Arial"/>
          <w:sz w:val="24"/>
          <w:szCs w:val="24"/>
        </w:rPr>
        <w:t xml:space="preserve">     </w:t>
      </w:r>
      <w:r w:rsidR="00364928">
        <w:rPr>
          <w:rFonts w:ascii="Arial" w:hAnsi="Arial" w:cs="Arial"/>
          <w:sz w:val="24"/>
          <w:szCs w:val="24"/>
          <w:lang w:val="en-US"/>
        </w:rPr>
        <w:t xml:space="preserve"> </w:t>
      </w:r>
      <w:r w:rsidR="007814B8" w:rsidRPr="009169E1">
        <w:rPr>
          <w:rFonts w:ascii="Arial" w:hAnsi="Arial" w:cs="Arial"/>
          <w:sz w:val="24"/>
          <w:szCs w:val="24"/>
        </w:rPr>
        <w:t xml:space="preserve">   </w:t>
      </w:r>
      <w:r w:rsidR="005A1350" w:rsidRPr="009169E1">
        <w:rPr>
          <w:rFonts w:ascii="Arial" w:hAnsi="Arial" w:cs="Arial"/>
          <w:sz w:val="24"/>
          <w:szCs w:val="24"/>
        </w:rPr>
        <w:t xml:space="preserve">Wawancara dapat dilakukan secara </w:t>
      </w:r>
      <w:r w:rsidR="005A1350" w:rsidRPr="009169E1">
        <w:rPr>
          <w:rFonts w:ascii="Arial" w:hAnsi="Arial" w:cs="Arial"/>
          <w:i/>
          <w:iCs/>
          <w:sz w:val="24"/>
          <w:szCs w:val="24"/>
        </w:rPr>
        <w:t>terstruktur</w:t>
      </w:r>
      <w:r w:rsidR="005A1350" w:rsidRPr="009169E1">
        <w:rPr>
          <w:rFonts w:ascii="Arial" w:hAnsi="Arial" w:cs="Arial"/>
          <w:sz w:val="24"/>
          <w:szCs w:val="24"/>
        </w:rPr>
        <w:t xml:space="preserve"> maupun </w:t>
      </w:r>
      <w:r w:rsidR="005A1350" w:rsidRPr="009169E1">
        <w:rPr>
          <w:rFonts w:ascii="Arial" w:hAnsi="Arial" w:cs="Arial"/>
          <w:i/>
          <w:iCs/>
          <w:sz w:val="24"/>
          <w:szCs w:val="24"/>
        </w:rPr>
        <w:t>tidak terstruktur</w:t>
      </w:r>
      <w:r w:rsidR="005A1350" w:rsidRPr="009169E1">
        <w:rPr>
          <w:rFonts w:ascii="Arial" w:hAnsi="Arial" w:cs="Arial"/>
          <w:sz w:val="24"/>
          <w:szCs w:val="24"/>
        </w:rPr>
        <w:t>, dan dapat dilakukan melalui tatap muka (</w:t>
      </w:r>
      <w:r w:rsidR="005A1350" w:rsidRPr="009169E1">
        <w:rPr>
          <w:rFonts w:ascii="Arial" w:hAnsi="Arial" w:cs="Arial"/>
          <w:i/>
          <w:iCs/>
          <w:sz w:val="24"/>
          <w:szCs w:val="24"/>
        </w:rPr>
        <w:t>face to face</w:t>
      </w:r>
      <w:r w:rsidR="005A1350" w:rsidRPr="009169E1">
        <w:rPr>
          <w:rFonts w:ascii="Arial" w:hAnsi="Arial" w:cs="Arial"/>
          <w:sz w:val="24"/>
          <w:szCs w:val="24"/>
        </w:rPr>
        <w:t>) maupun dengan menggunakan telepon.</w:t>
      </w:r>
    </w:p>
    <w:p w:rsidR="00EB62E1" w:rsidRDefault="006256DA" w:rsidP="00EB62E1">
      <w:pPr>
        <w:pStyle w:val="ListParagraph"/>
        <w:spacing w:after="0" w:line="360" w:lineRule="auto"/>
        <w:ind w:left="567" w:firstLine="153"/>
        <w:jc w:val="both"/>
        <w:rPr>
          <w:rFonts w:ascii="Arial" w:hAnsi="Arial" w:cs="Arial"/>
          <w:bCs/>
          <w:sz w:val="24"/>
          <w:szCs w:val="24"/>
        </w:rPr>
      </w:pPr>
      <w:r>
        <w:rPr>
          <w:rFonts w:ascii="Arial" w:hAnsi="Arial" w:cs="Arial"/>
          <w:sz w:val="24"/>
          <w:szCs w:val="24"/>
        </w:rPr>
        <w:t xml:space="preserve">   </w:t>
      </w:r>
      <w:r w:rsidR="00364928">
        <w:rPr>
          <w:rFonts w:ascii="Arial" w:hAnsi="Arial" w:cs="Arial"/>
          <w:sz w:val="24"/>
          <w:szCs w:val="24"/>
          <w:lang w:val="en-US"/>
        </w:rPr>
        <w:t xml:space="preserve"> </w:t>
      </w:r>
      <w:r>
        <w:rPr>
          <w:rFonts w:ascii="Arial" w:hAnsi="Arial" w:cs="Arial"/>
          <w:sz w:val="24"/>
          <w:szCs w:val="24"/>
        </w:rPr>
        <w:t xml:space="preserve">   </w:t>
      </w:r>
      <w:r w:rsidR="005A1350" w:rsidRPr="00380AD8">
        <w:rPr>
          <w:rFonts w:ascii="Arial" w:hAnsi="Arial" w:cs="Arial"/>
          <w:bCs/>
          <w:sz w:val="24"/>
          <w:szCs w:val="24"/>
          <w:lang w:val="en-US"/>
        </w:rPr>
        <w:t>Wawancara</w:t>
      </w:r>
      <w:r w:rsidR="00B31789">
        <w:rPr>
          <w:rFonts w:ascii="Arial" w:hAnsi="Arial" w:cs="Arial"/>
          <w:bCs/>
          <w:sz w:val="24"/>
          <w:szCs w:val="24"/>
        </w:rPr>
        <w:t xml:space="preserve"> </w:t>
      </w:r>
      <w:r w:rsidR="005A1350" w:rsidRPr="00380AD8">
        <w:rPr>
          <w:rFonts w:ascii="Arial" w:hAnsi="Arial" w:cs="Arial"/>
          <w:bCs/>
          <w:sz w:val="24"/>
          <w:szCs w:val="24"/>
          <w:lang w:val="en-US"/>
        </w:rPr>
        <w:t>terstruktur</w:t>
      </w:r>
      <w:r w:rsidR="00B31789">
        <w:rPr>
          <w:rFonts w:ascii="Arial" w:hAnsi="Arial" w:cs="Arial"/>
          <w:bCs/>
          <w:sz w:val="24"/>
          <w:szCs w:val="24"/>
        </w:rPr>
        <w:t xml:space="preserve"> </w:t>
      </w:r>
      <w:r w:rsidR="005A1350" w:rsidRPr="00380AD8">
        <w:rPr>
          <w:rFonts w:ascii="Arial" w:hAnsi="Arial" w:cs="Arial"/>
          <w:bCs/>
          <w:sz w:val="24"/>
          <w:szCs w:val="24"/>
          <w:lang w:val="en-US"/>
        </w:rPr>
        <w:t>digunakan</w:t>
      </w:r>
      <w:r w:rsidR="00B31789">
        <w:rPr>
          <w:rFonts w:ascii="Arial" w:hAnsi="Arial" w:cs="Arial"/>
          <w:bCs/>
          <w:sz w:val="24"/>
          <w:szCs w:val="24"/>
        </w:rPr>
        <w:t xml:space="preserve"> </w:t>
      </w:r>
      <w:r w:rsidR="005A1350" w:rsidRPr="00380AD8">
        <w:rPr>
          <w:rFonts w:ascii="Arial" w:hAnsi="Arial" w:cs="Arial"/>
          <w:bCs/>
          <w:sz w:val="24"/>
          <w:szCs w:val="24"/>
          <w:lang w:val="en-US"/>
        </w:rPr>
        <w:t>sebagai</w:t>
      </w:r>
      <w:r w:rsidR="00B31789">
        <w:rPr>
          <w:rFonts w:ascii="Arial" w:hAnsi="Arial" w:cs="Arial"/>
          <w:bCs/>
          <w:sz w:val="24"/>
          <w:szCs w:val="24"/>
        </w:rPr>
        <w:t xml:space="preserve"> </w:t>
      </w:r>
      <w:r w:rsidR="005A1350" w:rsidRPr="00380AD8">
        <w:rPr>
          <w:rFonts w:ascii="Arial" w:hAnsi="Arial" w:cs="Arial"/>
          <w:bCs/>
          <w:sz w:val="24"/>
          <w:szCs w:val="24"/>
          <w:lang w:val="en-US"/>
        </w:rPr>
        <w:t>teknik</w:t>
      </w:r>
      <w:r w:rsidR="00B31789">
        <w:rPr>
          <w:rFonts w:ascii="Arial" w:hAnsi="Arial" w:cs="Arial"/>
          <w:bCs/>
          <w:sz w:val="24"/>
          <w:szCs w:val="24"/>
        </w:rPr>
        <w:t xml:space="preserve"> </w:t>
      </w:r>
      <w:r w:rsidR="005A1350" w:rsidRPr="00380AD8">
        <w:rPr>
          <w:rFonts w:ascii="Arial" w:hAnsi="Arial" w:cs="Arial"/>
          <w:bCs/>
          <w:sz w:val="24"/>
          <w:szCs w:val="24"/>
          <w:lang w:val="en-US"/>
        </w:rPr>
        <w:t>pengumpulan data, bila</w:t>
      </w:r>
      <w:r w:rsidR="00B31789">
        <w:rPr>
          <w:rFonts w:ascii="Arial" w:hAnsi="Arial" w:cs="Arial"/>
          <w:bCs/>
          <w:sz w:val="24"/>
          <w:szCs w:val="24"/>
        </w:rPr>
        <w:t xml:space="preserve"> </w:t>
      </w:r>
      <w:r w:rsidR="005A1350" w:rsidRPr="00380AD8">
        <w:rPr>
          <w:rFonts w:ascii="Arial" w:hAnsi="Arial" w:cs="Arial"/>
          <w:bCs/>
          <w:sz w:val="24"/>
          <w:szCs w:val="24"/>
          <w:lang w:val="en-US"/>
        </w:rPr>
        <w:t>peneliti</w:t>
      </w:r>
      <w:r w:rsidR="00B31789">
        <w:rPr>
          <w:rFonts w:ascii="Arial" w:hAnsi="Arial" w:cs="Arial"/>
          <w:bCs/>
          <w:sz w:val="24"/>
          <w:szCs w:val="24"/>
        </w:rPr>
        <w:t xml:space="preserve"> </w:t>
      </w:r>
      <w:r w:rsidR="005A1350" w:rsidRPr="00380AD8">
        <w:rPr>
          <w:rFonts w:ascii="Arial" w:hAnsi="Arial" w:cs="Arial"/>
          <w:bCs/>
          <w:sz w:val="24"/>
          <w:szCs w:val="24"/>
          <w:lang w:val="en-US"/>
        </w:rPr>
        <w:t>atau</w:t>
      </w:r>
      <w:r w:rsidR="00B31789">
        <w:rPr>
          <w:rFonts w:ascii="Arial" w:hAnsi="Arial" w:cs="Arial"/>
          <w:bCs/>
          <w:sz w:val="24"/>
          <w:szCs w:val="24"/>
        </w:rPr>
        <w:t xml:space="preserve"> </w:t>
      </w:r>
      <w:r w:rsidR="005A1350" w:rsidRPr="00380AD8">
        <w:rPr>
          <w:rFonts w:ascii="Arial" w:hAnsi="Arial" w:cs="Arial"/>
          <w:bCs/>
          <w:sz w:val="24"/>
          <w:szCs w:val="24"/>
          <w:lang w:val="en-US"/>
        </w:rPr>
        <w:t>pengumpul data telah</w:t>
      </w:r>
      <w:r w:rsidR="00B31789">
        <w:rPr>
          <w:rFonts w:ascii="Arial" w:hAnsi="Arial" w:cs="Arial"/>
          <w:bCs/>
          <w:sz w:val="24"/>
          <w:szCs w:val="24"/>
        </w:rPr>
        <w:t xml:space="preserve"> </w:t>
      </w:r>
      <w:r w:rsidR="005A1350" w:rsidRPr="00380AD8">
        <w:rPr>
          <w:rFonts w:ascii="Arial" w:hAnsi="Arial" w:cs="Arial"/>
          <w:bCs/>
          <w:sz w:val="24"/>
          <w:szCs w:val="24"/>
          <w:lang w:val="en-US"/>
        </w:rPr>
        <w:t>mengetahui</w:t>
      </w:r>
      <w:r w:rsidR="00B31789">
        <w:rPr>
          <w:rFonts w:ascii="Arial" w:hAnsi="Arial" w:cs="Arial"/>
          <w:bCs/>
          <w:sz w:val="24"/>
          <w:szCs w:val="24"/>
        </w:rPr>
        <w:t xml:space="preserve"> </w:t>
      </w:r>
      <w:r w:rsidR="005A1350" w:rsidRPr="00380AD8">
        <w:rPr>
          <w:rFonts w:ascii="Arial" w:hAnsi="Arial" w:cs="Arial"/>
          <w:bCs/>
          <w:sz w:val="24"/>
          <w:szCs w:val="24"/>
          <w:lang w:val="en-US"/>
        </w:rPr>
        <w:t>dengan</w:t>
      </w:r>
      <w:r w:rsidR="00B31789">
        <w:rPr>
          <w:rFonts w:ascii="Arial" w:hAnsi="Arial" w:cs="Arial"/>
          <w:bCs/>
          <w:sz w:val="24"/>
          <w:szCs w:val="24"/>
        </w:rPr>
        <w:t xml:space="preserve"> </w:t>
      </w:r>
      <w:r w:rsidR="005A1350" w:rsidRPr="00380AD8">
        <w:rPr>
          <w:rFonts w:ascii="Arial" w:hAnsi="Arial" w:cs="Arial"/>
          <w:bCs/>
          <w:sz w:val="24"/>
          <w:szCs w:val="24"/>
          <w:lang w:val="en-US"/>
        </w:rPr>
        <w:t>pasti</w:t>
      </w:r>
      <w:r w:rsidR="00B31789">
        <w:rPr>
          <w:rFonts w:ascii="Arial" w:hAnsi="Arial" w:cs="Arial"/>
          <w:bCs/>
          <w:sz w:val="24"/>
          <w:szCs w:val="24"/>
        </w:rPr>
        <w:t xml:space="preserve"> </w:t>
      </w:r>
      <w:r w:rsidR="005A1350" w:rsidRPr="00380AD8">
        <w:rPr>
          <w:rFonts w:ascii="Arial" w:hAnsi="Arial" w:cs="Arial"/>
          <w:bCs/>
          <w:sz w:val="24"/>
          <w:szCs w:val="24"/>
          <w:lang w:val="en-US"/>
        </w:rPr>
        <w:t>tentang</w:t>
      </w:r>
      <w:r w:rsidR="00B31789">
        <w:rPr>
          <w:rFonts w:ascii="Arial" w:hAnsi="Arial" w:cs="Arial"/>
          <w:bCs/>
          <w:sz w:val="24"/>
          <w:szCs w:val="24"/>
        </w:rPr>
        <w:t xml:space="preserve"> </w:t>
      </w:r>
      <w:r w:rsidR="005A1350" w:rsidRPr="00380AD8">
        <w:rPr>
          <w:rFonts w:ascii="Arial" w:hAnsi="Arial" w:cs="Arial"/>
          <w:bCs/>
          <w:sz w:val="24"/>
          <w:szCs w:val="24"/>
          <w:lang w:val="en-US"/>
        </w:rPr>
        <w:t>informasi</w:t>
      </w:r>
      <w:r w:rsidR="00B31789">
        <w:rPr>
          <w:rFonts w:ascii="Arial" w:hAnsi="Arial" w:cs="Arial"/>
          <w:bCs/>
          <w:sz w:val="24"/>
          <w:szCs w:val="24"/>
        </w:rPr>
        <w:t xml:space="preserve"> </w:t>
      </w:r>
      <w:proofErr w:type="gramStart"/>
      <w:r w:rsidR="005A1350" w:rsidRPr="00380AD8">
        <w:rPr>
          <w:rFonts w:ascii="Arial" w:hAnsi="Arial" w:cs="Arial"/>
          <w:bCs/>
          <w:sz w:val="24"/>
          <w:szCs w:val="24"/>
          <w:lang w:val="en-US"/>
        </w:rPr>
        <w:t>apa</w:t>
      </w:r>
      <w:proofErr w:type="gramEnd"/>
      <w:r w:rsidR="005A1350" w:rsidRPr="00380AD8">
        <w:rPr>
          <w:rFonts w:ascii="Arial" w:hAnsi="Arial" w:cs="Arial"/>
          <w:bCs/>
          <w:sz w:val="24"/>
          <w:szCs w:val="24"/>
          <w:lang w:val="en-US"/>
        </w:rPr>
        <w:t xml:space="preserve"> yang akan</w:t>
      </w:r>
      <w:r w:rsidR="00B31789">
        <w:rPr>
          <w:rFonts w:ascii="Arial" w:hAnsi="Arial" w:cs="Arial"/>
          <w:bCs/>
          <w:sz w:val="24"/>
          <w:szCs w:val="24"/>
        </w:rPr>
        <w:t xml:space="preserve"> </w:t>
      </w:r>
      <w:r w:rsidR="005A1350" w:rsidRPr="00380AD8">
        <w:rPr>
          <w:rFonts w:ascii="Arial" w:hAnsi="Arial" w:cs="Arial"/>
          <w:bCs/>
          <w:sz w:val="24"/>
          <w:szCs w:val="24"/>
          <w:lang w:val="en-US"/>
        </w:rPr>
        <w:t>diperoleh. Oleh</w:t>
      </w:r>
      <w:r w:rsidR="00B31789">
        <w:rPr>
          <w:rFonts w:ascii="Arial" w:hAnsi="Arial" w:cs="Arial"/>
          <w:bCs/>
          <w:sz w:val="24"/>
          <w:szCs w:val="24"/>
        </w:rPr>
        <w:t xml:space="preserve"> </w:t>
      </w:r>
      <w:r w:rsidR="005A1350" w:rsidRPr="00380AD8">
        <w:rPr>
          <w:rFonts w:ascii="Arial" w:hAnsi="Arial" w:cs="Arial"/>
          <w:bCs/>
          <w:sz w:val="24"/>
          <w:szCs w:val="24"/>
          <w:lang w:val="en-US"/>
        </w:rPr>
        <w:t>karena</w:t>
      </w:r>
      <w:r w:rsidR="00B31789">
        <w:rPr>
          <w:rFonts w:ascii="Arial" w:hAnsi="Arial" w:cs="Arial"/>
          <w:bCs/>
          <w:sz w:val="24"/>
          <w:szCs w:val="24"/>
        </w:rPr>
        <w:t xml:space="preserve"> </w:t>
      </w:r>
      <w:r w:rsidR="005A1350" w:rsidRPr="00380AD8">
        <w:rPr>
          <w:rFonts w:ascii="Arial" w:hAnsi="Arial" w:cs="Arial"/>
          <w:bCs/>
          <w:sz w:val="24"/>
          <w:szCs w:val="24"/>
          <w:lang w:val="en-US"/>
        </w:rPr>
        <w:t>itu</w:t>
      </w:r>
      <w:r w:rsidR="00B31789">
        <w:rPr>
          <w:rFonts w:ascii="Arial" w:hAnsi="Arial" w:cs="Arial"/>
          <w:bCs/>
          <w:sz w:val="24"/>
          <w:szCs w:val="24"/>
        </w:rPr>
        <w:t xml:space="preserve"> </w:t>
      </w:r>
      <w:r w:rsidR="005A1350" w:rsidRPr="00380AD8">
        <w:rPr>
          <w:rFonts w:ascii="Arial" w:hAnsi="Arial" w:cs="Arial"/>
          <w:bCs/>
          <w:sz w:val="24"/>
          <w:szCs w:val="24"/>
          <w:lang w:val="en-US"/>
        </w:rPr>
        <w:t>dalam</w:t>
      </w:r>
      <w:r w:rsidR="00B31789">
        <w:rPr>
          <w:rFonts w:ascii="Arial" w:hAnsi="Arial" w:cs="Arial"/>
          <w:bCs/>
          <w:sz w:val="24"/>
          <w:szCs w:val="24"/>
        </w:rPr>
        <w:t xml:space="preserve"> </w:t>
      </w:r>
      <w:r w:rsidR="005A1350" w:rsidRPr="00380AD8">
        <w:rPr>
          <w:rFonts w:ascii="Arial" w:hAnsi="Arial" w:cs="Arial"/>
          <w:bCs/>
          <w:sz w:val="24"/>
          <w:szCs w:val="24"/>
          <w:lang w:val="en-US"/>
        </w:rPr>
        <w:t>melakukan</w:t>
      </w:r>
      <w:r w:rsidR="00B31789">
        <w:rPr>
          <w:rFonts w:ascii="Arial" w:hAnsi="Arial" w:cs="Arial"/>
          <w:bCs/>
          <w:sz w:val="24"/>
          <w:szCs w:val="24"/>
        </w:rPr>
        <w:t xml:space="preserve"> </w:t>
      </w:r>
      <w:r w:rsidR="005A1350" w:rsidRPr="00380AD8">
        <w:rPr>
          <w:rFonts w:ascii="Arial" w:hAnsi="Arial" w:cs="Arial"/>
          <w:bCs/>
          <w:sz w:val="24"/>
          <w:szCs w:val="24"/>
          <w:lang w:val="en-US"/>
        </w:rPr>
        <w:t>wawancara, pengumpul data telah</w:t>
      </w:r>
      <w:r w:rsidR="00B31789">
        <w:rPr>
          <w:rFonts w:ascii="Arial" w:hAnsi="Arial" w:cs="Arial"/>
          <w:bCs/>
          <w:sz w:val="24"/>
          <w:szCs w:val="24"/>
        </w:rPr>
        <w:t xml:space="preserve"> </w:t>
      </w:r>
      <w:r w:rsidR="005A1350" w:rsidRPr="00380AD8">
        <w:rPr>
          <w:rFonts w:ascii="Arial" w:hAnsi="Arial" w:cs="Arial"/>
          <w:bCs/>
          <w:sz w:val="24"/>
          <w:szCs w:val="24"/>
          <w:lang w:val="en-US"/>
        </w:rPr>
        <w:t>menyiapkan</w:t>
      </w:r>
      <w:r w:rsidR="00B31789">
        <w:rPr>
          <w:rFonts w:ascii="Arial" w:hAnsi="Arial" w:cs="Arial"/>
          <w:bCs/>
          <w:sz w:val="24"/>
          <w:szCs w:val="24"/>
        </w:rPr>
        <w:t xml:space="preserve"> </w:t>
      </w:r>
      <w:r w:rsidR="00B31789">
        <w:rPr>
          <w:rFonts w:ascii="Arial" w:hAnsi="Arial" w:cs="Arial"/>
          <w:bCs/>
          <w:sz w:val="24"/>
          <w:szCs w:val="24"/>
          <w:lang w:val="en-US"/>
        </w:rPr>
        <w:t>instrument</w:t>
      </w:r>
      <w:r w:rsidR="00B31789">
        <w:rPr>
          <w:rFonts w:ascii="Arial" w:hAnsi="Arial" w:cs="Arial"/>
          <w:bCs/>
          <w:sz w:val="24"/>
          <w:szCs w:val="24"/>
        </w:rPr>
        <w:t xml:space="preserve"> </w:t>
      </w:r>
      <w:r w:rsidR="005A1350" w:rsidRPr="00380AD8">
        <w:rPr>
          <w:rFonts w:ascii="Arial" w:hAnsi="Arial" w:cs="Arial"/>
          <w:bCs/>
          <w:sz w:val="24"/>
          <w:szCs w:val="24"/>
          <w:lang w:val="en-US"/>
        </w:rPr>
        <w:t>penelitian</w:t>
      </w:r>
      <w:r w:rsidR="00B31789">
        <w:rPr>
          <w:rFonts w:ascii="Arial" w:hAnsi="Arial" w:cs="Arial"/>
          <w:bCs/>
          <w:sz w:val="24"/>
          <w:szCs w:val="24"/>
        </w:rPr>
        <w:t xml:space="preserve"> </w:t>
      </w:r>
      <w:r w:rsidR="005A1350" w:rsidRPr="00380AD8">
        <w:rPr>
          <w:rFonts w:ascii="Arial" w:hAnsi="Arial" w:cs="Arial"/>
          <w:bCs/>
          <w:sz w:val="24"/>
          <w:szCs w:val="24"/>
          <w:lang w:val="en-US"/>
        </w:rPr>
        <w:t>berupa</w:t>
      </w:r>
      <w:r w:rsidR="00B31789">
        <w:rPr>
          <w:rFonts w:ascii="Arial" w:hAnsi="Arial" w:cs="Arial"/>
          <w:bCs/>
          <w:sz w:val="24"/>
          <w:szCs w:val="24"/>
        </w:rPr>
        <w:t xml:space="preserve"> </w:t>
      </w:r>
      <w:r w:rsidR="005A1350" w:rsidRPr="00380AD8">
        <w:rPr>
          <w:rFonts w:ascii="Arial" w:hAnsi="Arial" w:cs="Arial"/>
          <w:bCs/>
          <w:sz w:val="24"/>
          <w:szCs w:val="24"/>
          <w:lang w:val="en-US"/>
        </w:rPr>
        <w:t>pertanyaan-pertanyaan</w:t>
      </w:r>
      <w:r w:rsidR="00AB19B5">
        <w:rPr>
          <w:rFonts w:ascii="Arial" w:hAnsi="Arial" w:cs="Arial"/>
          <w:bCs/>
          <w:sz w:val="24"/>
          <w:szCs w:val="24"/>
        </w:rPr>
        <w:t xml:space="preserve"> </w:t>
      </w:r>
      <w:r w:rsidR="005A1350" w:rsidRPr="00380AD8">
        <w:rPr>
          <w:rFonts w:ascii="Arial" w:hAnsi="Arial" w:cs="Arial"/>
          <w:bCs/>
          <w:sz w:val="24"/>
          <w:szCs w:val="24"/>
          <w:lang w:val="en-US"/>
        </w:rPr>
        <w:t xml:space="preserve">tertulis yang </w:t>
      </w:r>
      <w:r w:rsidR="00AB19B5">
        <w:rPr>
          <w:rFonts w:ascii="Arial" w:hAnsi="Arial" w:cs="Arial"/>
          <w:bCs/>
          <w:sz w:val="24"/>
          <w:szCs w:val="24"/>
          <w:lang w:val="en-US"/>
        </w:rPr>
        <w:t>alternative</w:t>
      </w:r>
      <w:r w:rsidR="00AB19B5">
        <w:rPr>
          <w:rFonts w:ascii="Arial" w:hAnsi="Arial" w:cs="Arial"/>
          <w:bCs/>
          <w:sz w:val="24"/>
          <w:szCs w:val="24"/>
        </w:rPr>
        <w:t xml:space="preserve"> </w:t>
      </w:r>
      <w:r w:rsidR="005A1350" w:rsidRPr="00380AD8">
        <w:rPr>
          <w:rFonts w:ascii="Arial" w:hAnsi="Arial" w:cs="Arial"/>
          <w:bCs/>
          <w:sz w:val="24"/>
          <w:szCs w:val="24"/>
          <w:lang w:val="en-US"/>
        </w:rPr>
        <w:t>jawabannya</w:t>
      </w:r>
      <w:r w:rsidR="00AB19B5">
        <w:rPr>
          <w:rFonts w:ascii="Arial" w:hAnsi="Arial" w:cs="Arial"/>
          <w:bCs/>
          <w:sz w:val="24"/>
          <w:szCs w:val="24"/>
        </w:rPr>
        <w:t xml:space="preserve"> </w:t>
      </w:r>
      <w:r w:rsidR="005A1350" w:rsidRPr="00380AD8">
        <w:rPr>
          <w:rFonts w:ascii="Arial" w:hAnsi="Arial" w:cs="Arial"/>
          <w:bCs/>
          <w:sz w:val="24"/>
          <w:szCs w:val="24"/>
        </w:rPr>
        <w:t>p</w:t>
      </w:r>
      <w:r w:rsidR="005A1350" w:rsidRPr="00380AD8">
        <w:rPr>
          <w:rFonts w:ascii="Arial" w:hAnsi="Arial" w:cs="Arial"/>
          <w:bCs/>
          <w:sz w:val="24"/>
          <w:szCs w:val="24"/>
          <w:lang w:val="en-US"/>
        </w:rPr>
        <w:t>un telah</w:t>
      </w:r>
      <w:r w:rsidR="00AB19B5">
        <w:rPr>
          <w:rFonts w:ascii="Arial" w:hAnsi="Arial" w:cs="Arial"/>
          <w:bCs/>
          <w:sz w:val="24"/>
          <w:szCs w:val="24"/>
        </w:rPr>
        <w:t xml:space="preserve"> </w:t>
      </w:r>
      <w:r w:rsidR="005A1350" w:rsidRPr="00380AD8">
        <w:rPr>
          <w:rFonts w:ascii="Arial" w:hAnsi="Arial" w:cs="Arial"/>
          <w:bCs/>
          <w:sz w:val="24"/>
          <w:szCs w:val="24"/>
          <w:lang w:val="en-US"/>
        </w:rPr>
        <w:t>disiapkan.Dengan</w:t>
      </w:r>
      <w:r w:rsidR="00AB19B5">
        <w:rPr>
          <w:rFonts w:ascii="Arial" w:hAnsi="Arial" w:cs="Arial"/>
          <w:bCs/>
          <w:sz w:val="24"/>
          <w:szCs w:val="24"/>
        </w:rPr>
        <w:t xml:space="preserve"> </w:t>
      </w:r>
      <w:r w:rsidR="005A1350" w:rsidRPr="00380AD8">
        <w:rPr>
          <w:rFonts w:ascii="Arial" w:hAnsi="Arial" w:cs="Arial"/>
          <w:bCs/>
          <w:sz w:val="24"/>
          <w:szCs w:val="24"/>
          <w:lang w:val="en-US"/>
        </w:rPr>
        <w:t>wawancara</w:t>
      </w:r>
      <w:r w:rsidR="00AB19B5">
        <w:rPr>
          <w:rFonts w:ascii="Arial" w:hAnsi="Arial" w:cs="Arial"/>
          <w:bCs/>
          <w:sz w:val="24"/>
          <w:szCs w:val="24"/>
        </w:rPr>
        <w:t xml:space="preserve"> </w:t>
      </w:r>
      <w:r w:rsidR="005A1350" w:rsidRPr="00380AD8">
        <w:rPr>
          <w:rFonts w:ascii="Arial" w:hAnsi="Arial" w:cs="Arial"/>
          <w:bCs/>
          <w:sz w:val="24"/>
          <w:szCs w:val="24"/>
          <w:lang w:val="en-US"/>
        </w:rPr>
        <w:t>terstruktur</w:t>
      </w:r>
      <w:r w:rsidR="00AB19B5">
        <w:rPr>
          <w:rFonts w:ascii="Arial" w:hAnsi="Arial" w:cs="Arial"/>
          <w:bCs/>
          <w:sz w:val="24"/>
          <w:szCs w:val="24"/>
        </w:rPr>
        <w:t xml:space="preserve"> </w:t>
      </w:r>
      <w:r w:rsidR="005A1350" w:rsidRPr="00380AD8">
        <w:rPr>
          <w:rFonts w:ascii="Arial" w:hAnsi="Arial" w:cs="Arial"/>
          <w:bCs/>
          <w:sz w:val="24"/>
          <w:szCs w:val="24"/>
          <w:lang w:val="en-US"/>
        </w:rPr>
        <w:t>ini</w:t>
      </w:r>
      <w:r w:rsidR="00AB19B5">
        <w:rPr>
          <w:rFonts w:ascii="Arial" w:hAnsi="Arial" w:cs="Arial"/>
          <w:bCs/>
          <w:sz w:val="24"/>
          <w:szCs w:val="24"/>
        </w:rPr>
        <w:t xml:space="preserve"> </w:t>
      </w:r>
      <w:r w:rsidR="005A1350" w:rsidRPr="00380AD8">
        <w:rPr>
          <w:rFonts w:ascii="Arial" w:hAnsi="Arial" w:cs="Arial"/>
          <w:bCs/>
          <w:sz w:val="24"/>
          <w:szCs w:val="24"/>
          <w:lang w:val="en-US"/>
        </w:rPr>
        <w:t>setiap</w:t>
      </w:r>
      <w:r w:rsidR="00AB19B5">
        <w:rPr>
          <w:rFonts w:ascii="Arial" w:hAnsi="Arial" w:cs="Arial"/>
          <w:bCs/>
          <w:sz w:val="24"/>
          <w:szCs w:val="24"/>
        </w:rPr>
        <w:t xml:space="preserve"> </w:t>
      </w:r>
      <w:r w:rsidR="005A1350" w:rsidRPr="00380AD8">
        <w:rPr>
          <w:rFonts w:ascii="Arial" w:hAnsi="Arial" w:cs="Arial"/>
          <w:bCs/>
          <w:sz w:val="24"/>
          <w:szCs w:val="24"/>
          <w:lang w:val="en-US"/>
        </w:rPr>
        <w:t>responden</w:t>
      </w:r>
      <w:r w:rsidR="00AB19B5">
        <w:rPr>
          <w:rFonts w:ascii="Arial" w:hAnsi="Arial" w:cs="Arial"/>
          <w:bCs/>
          <w:sz w:val="24"/>
          <w:szCs w:val="24"/>
        </w:rPr>
        <w:t xml:space="preserve"> </w:t>
      </w:r>
      <w:r w:rsidR="005A1350" w:rsidRPr="00380AD8">
        <w:rPr>
          <w:rFonts w:ascii="Arial" w:hAnsi="Arial" w:cs="Arial"/>
          <w:bCs/>
          <w:sz w:val="24"/>
          <w:szCs w:val="24"/>
          <w:lang w:val="en-US"/>
        </w:rPr>
        <w:t>diberi</w:t>
      </w:r>
      <w:r w:rsidR="00AB19B5">
        <w:rPr>
          <w:rFonts w:ascii="Arial" w:hAnsi="Arial" w:cs="Arial"/>
          <w:bCs/>
          <w:sz w:val="24"/>
          <w:szCs w:val="24"/>
        </w:rPr>
        <w:t xml:space="preserve"> </w:t>
      </w:r>
      <w:r w:rsidR="005A1350" w:rsidRPr="00380AD8">
        <w:rPr>
          <w:rFonts w:ascii="Arial" w:hAnsi="Arial" w:cs="Arial"/>
          <w:bCs/>
          <w:sz w:val="24"/>
          <w:szCs w:val="24"/>
          <w:lang w:val="en-US"/>
        </w:rPr>
        <w:t xml:space="preserve">pertanyaan yang </w:t>
      </w:r>
      <w:proofErr w:type="gramStart"/>
      <w:r w:rsidR="005A1350" w:rsidRPr="00380AD8">
        <w:rPr>
          <w:rFonts w:ascii="Arial" w:hAnsi="Arial" w:cs="Arial"/>
          <w:bCs/>
          <w:sz w:val="24"/>
          <w:szCs w:val="24"/>
          <w:lang w:val="en-US"/>
        </w:rPr>
        <w:t>sama</w:t>
      </w:r>
      <w:proofErr w:type="gramEnd"/>
      <w:r w:rsidR="005A1350" w:rsidRPr="00380AD8">
        <w:rPr>
          <w:rFonts w:ascii="Arial" w:hAnsi="Arial" w:cs="Arial"/>
          <w:bCs/>
          <w:sz w:val="24"/>
          <w:szCs w:val="24"/>
          <w:lang w:val="en-US"/>
        </w:rPr>
        <w:t>, dan</w:t>
      </w:r>
      <w:r w:rsidR="00AB19B5">
        <w:rPr>
          <w:rFonts w:ascii="Arial" w:hAnsi="Arial" w:cs="Arial"/>
          <w:bCs/>
          <w:sz w:val="24"/>
          <w:szCs w:val="24"/>
        </w:rPr>
        <w:t xml:space="preserve"> </w:t>
      </w:r>
      <w:r w:rsidR="005A1350" w:rsidRPr="00380AD8">
        <w:rPr>
          <w:rFonts w:ascii="Arial" w:hAnsi="Arial" w:cs="Arial"/>
          <w:bCs/>
          <w:sz w:val="24"/>
          <w:szCs w:val="24"/>
          <w:lang w:val="en-US"/>
        </w:rPr>
        <w:t>pengumpul data mencatatnya. Dengan</w:t>
      </w:r>
      <w:r w:rsidR="00AB19B5">
        <w:rPr>
          <w:rFonts w:ascii="Arial" w:hAnsi="Arial" w:cs="Arial"/>
          <w:bCs/>
          <w:sz w:val="24"/>
          <w:szCs w:val="24"/>
        </w:rPr>
        <w:t xml:space="preserve"> </w:t>
      </w:r>
      <w:r w:rsidR="005A1350" w:rsidRPr="00380AD8">
        <w:rPr>
          <w:rFonts w:ascii="Arial" w:hAnsi="Arial" w:cs="Arial"/>
          <w:bCs/>
          <w:sz w:val="24"/>
          <w:szCs w:val="24"/>
          <w:lang w:val="en-US"/>
        </w:rPr>
        <w:t>wawancara</w:t>
      </w:r>
      <w:r w:rsidR="00AB19B5">
        <w:rPr>
          <w:rFonts w:ascii="Arial" w:hAnsi="Arial" w:cs="Arial"/>
          <w:bCs/>
          <w:sz w:val="24"/>
          <w:szCs w:val="24"/>
        </w:rPr>
        <w:t xml:space="preserve"> </w:t>
      </w:r>
      <w:r w:rsidR="005A1350" w:rsidRPr="00380AD8">
        <w:rPr>
          <w:rFonts w:ascii="Arial" w:hAnsi="Arial" w:cs="Arial"/>
          <w:bCs/>
          <w:sz w:val="24"/>
          <w:szCs w:val="24"/>
          <w:lang w:val="en-US"/>
        </w:rPr>
        <w:t>terstrukturini pula, pengumpulan data dapat</w:t>
      </w:r>
      <w:r w:rsidR="00AB19B5">
        <w:rPr>
          <w:rFonts w:ascii="Arial" w:hAnsi="Arial" w:cs="Arial"/>
          <w:bCs/>
          <w:sz w:val="24"/>
          <w:szCs w:val="24"/>
        </w:rPr>
        <w:t xml:space="preserve"> </w:t>
      </w:r>
      <w:r w:rsidR="005A1350" w:rsidRPr="00380AD8">
        <w:rPr>
          <w:rFonts w:ascii="Arial" w:hAnsi="Arial" w:cs="Arial"/>
          <w:bCs/>
          <w:sz w:val="24"/>
          <w:szCs w:val="24"/>
          <w:lang w:val="en-US"/>
        </w:rPr>
        <w:t>menggunakan</w:t>
      </w:r>
      <w:r w:rsidR="00AB19B5">
        <w:rPr>
          <w:rFonts w:ascii="Arial" w:hAnsi="Arial" w:cs="Arial"/>
          <w:bCs/>
          <w:sz w:val="24"/>
          <w:szCs w:val="24"/>
        </w:rPr>
        <w:t xml:space="preserve"> </w:t>
      </w:r>
      <w:r w:rsidR="005A1350" w:rsidRPr="00380AD8">
        <w:rPr>
          <w:rFonts w:ascii="Arial" w:hAnsi="Arial" w:cs="Arial"/>
          <w:bCs/>
          <w:sz w:val="24"/>
          <w:szCs w:val="24"/>
          <w:lang w:val="en-US"/>
        </w:rPr>
        <w:t>beberapa</w:t>
      </w:r>
      <w:r w:rsidR="00AB19B5">
        <w:rPr>
          <w:rFonts w:ascii="Arial" w:hAnsi="Arial" w:cs="Arial"/>
          <w:bCs/>
          <w:sz w:val="24"/>
          <w:szCs w:val="24"/>
        </w:rPr>
        <w:t xml:space="preserve"> </w:t>
      </w:r>
      <w:r w:rsidR="005A1350" w:rsidRPr="00380AD8">
        <w:rPr>
          <w:rFonts w:ascii="Arial" w:hAnsi="Arial" w:cs="Arial"/>
          <w:bCs/>
          <w:sz w:val="24"/>
          <w:szCs w:val="24"/>
          <w:lang w:val="en-US"/>
        </w:rPr>
        <w:t>wawancara</w:t>
      </w:r>
      <w:r w:rsidR="00AB19B5">
        <w:rPr>
          <w:rFonts w:ascii="Arial" w:hAnsi="Arial" w:cs="Arial"/>
          <w:bCs/>
          <w:sz w:val="24"/>
          <w:szCs w:val="24"/>
        </w:rPr>
        <w:t xml:space="preserve"> </w:t>
      </w:r>
      <w:r w:rsidR="005A1350" w:rsidRPr="00380AD8">
        <w:rPr>
          <w:rFonts w:ascii="Arial" w:hAnsi="Arial" w:cs="Arial"/>
          <w:bCs/>
          <w:sz w:val="24"/>
          <w:szCs w:val="24"/>
          <w:lang w:val="en-US"/>
        </w:rPr>
        <w:t>sebagai</w:t>
      </w:r>
      <w:r w:rsidR="00AB19B5">
        <w:rPr>
          <w:rFonts w:ascii="Arial" w:hAnsi="Arial" w:cs="Arial"/>
          <w:bCs/>
          <w:sz w:val="24"/>
          <w:szCs w:val="24"/>
        </w:rPr>
        <w:t xml:space="preserve"> </w:t>
      </w:r>
      <w:r w:rsidR="005A1350" w:rsidRPr="00380AD8">
        <w:rPr>
          <w:rFonts w:ascii="Arial" w:hAnsi="Arial" w:cs="Arial"/>
          <w:bCs/>
          <w:sz w:val="24"/>
          <w:szCs w:val="24"/>
          <w:lang w:val="en-US"/>
        </w:rPr>
        <w:t>pengumpul data</w:t>
      </w:r>
      <w:r w:rsidR="00AB19B5">
        <w:rPr>
          <w:rFonts w:ascii="Arial" w:hAnsi="Arial" w:cs="Arial"/>
          <w:bCs/>
          <w:sz w:val="24"/>
          <w:szCs w:val="24"/>
        </w:rPr>
        <w:t xml:space="preserve"> </w:t>
      </w:r>
      <w:r w:rsidR="005A1350" w:rsidRPr="00380AD8">
        <w:rPr>
          <w:rFonts w:ascii="Arial" w:hAnsi="Arial" w:cs="Arial"/>
          <w:bCs/>
          <w:sz w:val="24"/>
          <w:szCs w:val="24"/>
          <w:lang w:val="en-US"/>
        </w:rPr>
        <w:t>.Supaya</w:t>
      </w:r>
      <w:r w:rsidR="00AB19B5">
        <w:rPr>
          <w:rFonts w:ascii="Arial" w:hAnsi="Arial" w:cs="Arial"/>
          <w:bCs/>
          <w:sz w:val="24"/>
          <w:szCs w:val="24"/>
        </w:rPr>
        <w:t xml:space="preserve"> </w:t>
      </w:r>
      <w:r w:rsidR="005A1350" w:rsidRPr="00380AD8">
        <w:rPr>
          <w:rFonts w:ascii="Arial" w:hAnsi="Arial" w:cs="Arial"/>
          <w:bCs/>
          <w:sz w:val="24"/>
          <w:szCs w:val="24"/>
          <w:lang w:val="en-US"/>
        </w:rPr>
        <w:t>setiap</w:t>
      </w:r>
      <w:r w:rsidR="00AB19B5">
        <w:rPr>
          <w:rFonts w:ascii="Arial" w:hAnsi="Arial" w:cs="Arial"/>
          <w:bCs/>
          <w:sz w:val="24"/>
          <w:szCs w:val="24"/>
        </w:rPr>
        <w:t xml:space="preserve"> </w:t>
      </w:r>
      <w:r w:rsidR="005A1350" w:rsidRPr="00380AD8">
        <w:rPr>
          <w:rFonts w:ascii="Arial" w:hAnsi="Arial" w:cs="Arial"/>
          <w:bCs/>
          <w:sz w:val="24"/>
          <w:szCs w:val="24"/>
          <w:lang w:val="en-US"/>
        </w:rPr>
        <w:t>wawancara</w:t>
      </w:r>
      <w:r w:rsidR="00AB19B5">
        <w:rPr>
          <w:rFonts w:ascii="Arial" w:hAnsi="Arial" w:cs="Arial"/>
          <w:bCs/>
          <w:sz w:val="24"/>
          <w:szCs w:val="24"/>
        </w:rPr>
        <w:t xml:space="preserve"> </w:t>
      </w:r>
      <w:r w:rsidR="005A1350" w:rsidRPr="00380AD8">
        <w:rPr>
          <w:rFonts w:ascii="Arial" w:hAnsi="Arial" w:cs="Arial"/>
          <w:bCs/>
          <w:sz w:val="24"/>
          <w:szCs w:val="24"/>
          <w:lang w:val="en-US"/>
        </w:rPr>
        <w:t>mempunyai</w:t>
      </w:r>
      <w:r w:rsidR="00AB19B5">
        <w:rPr>
          <w:rFonts w:ascii="Arial" w:hAnsi="Arial" w:cs="Arial"/>
          <w:bCs/>
          <w:sz w:val="24"/>
          <w:szCs w:val="24"/>
        </w:rPr>
        <w:t xml:space="preserve"> </w:t>
      </w:r>
      <w:r w:rsidR="005A1350" w:rsidRPr="00380AD8">
        <w:rPr>
          <w:rFonts w:ascii="Arial" w:hAnsi="Arial" w:cs="Arial"/>
          <w:bCs/>
          <w:sz w:val="24"/>
          <w:szCs w:val="24"/>
          <w:lang w:val="en-US"/>
        </w:rPr>
        <w:t xml:space="preserve">keterampilan yang </w:t>
      </w:r>
      <w:proofErr w:type="gramStart"/>
      <w:r w:rsidR="005A1350" w:rsidRPr="00380AD8">
        <w:rPr>
          <w:rFonts w:ascii="Arial" w:hAnsi="Arial" w:cs="Arial"/>
          <w:bCs/>
          <w:sz w:val="24"/>
          <w:szCs w:val="24"/>
          <w:lang w:val="en-US"/>
        </w:rPr>
        <w:t>sama</w:t>
      </w:r>
      <w:proofErr w:type="gramEnd"/>
      <w:r w:rsidR="005A1350" w:rsidRPr="00380AD8">
        <w:rPr>
          <w:rFonts w:ascii="Arial" w:hAnsi="Arial" w:cs="Arial"/>
          <w:bCs/>
          <w:sz w:val="24"/>
          <w:szCs w:val="24"/>
          <w:lang w:val="en-US"/>
        </w:rPr>
        <w:t>, makadiperlukan training kepada</w:t>
      </w:r>
      <w:r w:rsidR="00AB19B5">
        <w:rPr>
          <w:rFonts w:ascii="Arial" w:hAnsi="Arial" w:cs="Arial"/>
          <w:bCs/>
          <w:sz w:val="24"/>
          <w:szCs w:val="24"/>
        </w:rPr>
        <w:t xml:space="preserve"> </w:t>
      </w:r>
      <w:r w:rsidR="005A1350" w:rsidRPr="00380AD8">
        <w:rPr>
          <w:rFonts w:ascii="Arial" w:hAnsi="Arial" w:cs="Arial"/>
          <w:bCs/>
          <w:sz w:val="24"/>
          <w:szCs w:val="24"/>
          <w:lang w:val="en-US"/>
        </w:rPr>
        <w:t>calon</w:t>
      </w:r>
      <w:r w:rsidR="00AB19B5">
        <w:rPr>
          <w:rFonts w:ascii="Arial" w:hAnsi="Arial" w:cs="Arial"/>
          <w:bCs/>
          <w:sz w:val="24"/>
          <w:szCs w:val="24"/>
        </w:rPr>
        <w:t xml:space="preserve"> </w:t>
      </w:r>
      <w:r w:rsidR="005A1350" w:rsidRPr="00380AD8">
        <w:rPr>
          <w:rFonts w:ascii="Arial" w:hAnsi="Arial" w:cs="Arial"/>
          <w:bCs/>
          <w:sz w:val="24"/>
          <w:szCs w:val="24"/>
          <w:lang w:val="en-US"/>
        </w:rPr>
        <w:t>pewawancara</w:t>
      </w:r>
      <w:r w:rsidR="0005790F">
        <w:rPr>
          <w:rFonts w:ascii="Arial" w:hAnsi="Arial" w:cs="Arial"/>
          <w:bCs/>
          <w:sz w:val="24"/>
          <w:szCs w:val="24"/>
        </w:rPr>
        <w:t>.</w:t>
      </w:r>
      <w:r w:rsidR="005A1350" w:rsidRPr="00700DC8">
        <w:rPr>
          <w:rStyle w:val="FootnoteReference"/>
          <w:rFonts w:ascii="Arial" w:hAnsi="Arial" w:cs="Arial"/>
          <w:bCs/>
          <w:sz w:val="24"/>
          <w:szCs w:val="24"/>
          <w:lang w:val="en-US"/>
        </w:rPr>
        <w:footnoteReference w:id="44"/>
      </w:r>
    </w:p>
    <w:p w:rsidR="00EB62E1" w:rsidRDefault="00EB62E1" w:rsidP="00EB62E1">
      <w:pPr>
        <w:pStyle w:val="ListParagraph"/>
        <w:spacing w:after="0" w:line="360" w:lineRule="auto"/>
        <w:ind w:left="567" w:firstLine="153"/>
        <w:jc w:val="both"/>
        <w:rPr>
          <w:rFonts w:ascii="Arial" w:hAnsi="Arial" w:cs="Arial"/>
          <w:bCs/>
          <w:sz w:val="24"/>
          <w:szCs w:val="24"/>
        </w:rPr>
      </w:pPr>
      <w:r>
        <w:rPr>
          <w:rFonts w:ascii="Arial" w:hAnsi="Arial" w:cs="Arial"/>
          <w:bCs/>
          <w:sz w:val="24"/>
          <w:szCs w:val="24"/>
        </w:rPr>
        <w:t xml:space="preserve">   </w:t>
      </w:r>
      <w:r w:rsidR="007814B8">
        <w:rPr>
          <w:rFonts w:ascii="Arial" w:hAnsi="Arial" w:cs="Arial"/>
          <w:bCs/>
          <w:sz w:val="24"/>
          <w:szCs w:val="24"/>
        </w:rPr>
        <w:t xml:space="preserve">    </w:t>
      </w:r>
      <w:proofErr w:type="gramStart"/>
      <w:r w:rsidR="005A1350" w:rsidRPr="00380AD8">
        <w:rPr>
          <w:rFonts w:ascii="Arial" w:hAnsi="Arial" w:cs="Arial"/>
          <w:bCs/>
          <w:sz w:val="24"/>
          <w:szCs w:val="24"/>
          <w:lang w:val="en-US"/>
        </w:rPr>
        <w:t>Wawancara</w:t>
      </w:r>
      <w:r w:rsidR="001C2FC8">
        <w:rPr>
          <w:rFonts w:ascii="Arial" w:hAnsi="Arial" w:cs="Arial"/>
          <w:bCs/>
          <w:sz w:val="24"/>
          <w:szCs w:val="24"/>
        </w:rPr>
        <w:t xml:space="preserve"> </w:t>
      </w:r>
      <w:r w:rsidR="005A1350" w:rsidRPr="00380AD8">
        <w:rPr>
          <w:rFonts w:ascii="Arial" w:hAnsi="Arial" w:cs="Arial"/>
          <w:bCs/>
          <w:sz w:val="24"/>
          <w:szCs w:val="24"/>
          <w:lang w:val="en-US"/>
        </w:rPr>
        <w:t>tidak</w:t>
      </w:r>
      <w:r w:rsidR="001C2FC8">
        <w:rPr>
          <w:rFonts w:ascii="Arial" w:hAnsi="Arial" w:cs="Arial"/>
          <w:bCs/>
          <w:sz w:val="24"/>
          <w:szCs w:val="24"/>
        </w:rPr>
        <w:t xml:space="preserve"> </w:t>
      </w:r>
      <w:r w:rsidR="005A1350" w:rsidRPr="00380AD8">
        <w:rPr>
          <w:rFonts w:ascii="Arial" w:hAnsi="Arial" w:cs="Arial"/>
          <w:bCs/>
          <w:sz w:val="24"/>
          <w:szCs w:val="24"/>
          <w:lang w:val="en-US"/>
        </w:rPr>
        <w:t>terstruktur</w:t>
      </w:r>
      <w:r w:rsidR="001C2FC8">
        <w:rPr>
          <w:rFonts w:ascii="Arial" w:hAnsi="Arial" w:cs="Arial"/>
          <w:bCs/>
          <w:sz w:val="24"/>
          <w:szCs w:val="24"/>
        </w:rPr>
        <w:t xml:space="preserve"> </w:t>
      </w:r>
      <w:r w:rsidR="005A1350" w:rsidRPr="00380AD8">
        <w:rPr>
          <w:rFonts w:ascii="Arial" w:hAnsi="Arial" w:cs="Arial"/>
          <w:bCs/>
          <w:sz w:val="24"/>
          <w:szCs w:val="24"/>
          <w:lang w:val="en-US"/>
        </w:rPr>
        <w:t>adalah</w:t>
      </w:r>
      <w:r w:rsidR="001C2FC8">
        <w:rPr>
          <w:rFonts w:ascii="Arial" w:hAnsi="Arial" w:cs="Arial"/>
          <w:bCs/>
          <w:sz w:val="24"/>
          <w:szCs w:val="24"/>
        </w:rPr>
        <w:t xml:space="preserve"> </w:t>
      </w:r>
      <w:r w:rsidR="005A1350" w:rsidRPr="00380AD8">
        <w:rPr>
          <w:rFonts w:ascii="Arial" w:hAnsi="Arial" w:cs="Arial"/>
          <w:bCs/>
          <w:sz w:val="24"/>
          <w:szCs w:val="24"/>
          <w:lang w:val="en-US"/>
        </w:rPr>
        <w:t>wawancara yang bebas</w:t>
      </w:r>
      <w:r w:rsidR="001C2FC8">
        <w:rPr>
          <w:rFonts w:ascii="Arial" w:hAnsi="Arial" w:cs="Arial"/>
          <w:bCs/>
          <w:sz w:val="24"/>
          <w:szCs w:val="24"/>
        </w:rPr>
        <w:t xml:space="preserve"> </w:t>
      </w:r>
      <w:r w:rsidR="005A1350" w:rsidRPr="00380AD8">
        <w:rPr>
          <w:rFonts w:ascii="Arial" w:hAnsi="Arial" w:cs="Arial"/>
          <w:bCs/>
          <w:sz w:val="24"/>
          <w:szCs w:val="24"/>
          <w:lang w:val="en-US"/>
        </w:rPr>
        <w:t>dimana</w:t>
      </w:r>
      <w:r w:rsidR="001C2FC8">
        <w:rPr>
          <w:rFonts w:ascii="Arial" w:hAnsi="Arial" w:cs="Arial"/>
          <w:bCs/>
          <w:sz w:val="24"/>
          <w:szCs w:val="24"/>
        </w:rPr>
        <w:t xml:space="preserve"> </w:t>
      </w:r>
      <w:r w:rsidR="005A1350" w:rsidRPr="00380AD8">
        <w:rPr>
          <w:rFonts w:ascii="Arial" w:hAnsi="Arial" w:cs="Arial"/>
          <w:bCs/>
          <w:sz w:val="24"/>
          <w:szCs w:val="24"/>
          <w:lang w:val="en-US"/>
        </w:rPr>
        <w:t>peneliti</w:t>
      </w:r>
      <w:r w:rsidR="001C2FC8">
        <w:rPr>
          <w:rFonts w:ascii="Arial" w:hAnsi="Arial" w:cs="Arial"/>
          <w:bCs/>
          <w:sz w:val="24"/>
          <w:szCs w:val="24"/>
        </w:rPr>
        <w:t xml:space="preserve"> </w:t>
      </w:r>
      <w:r w:rsidR="005A1350" w:rsidRPr="00380AD8">
        <w:rPr>
          <w:rFonts w:ascii="Arial" w:hAnsi="Arial" w:cs="Arial"/>
          <w:bCs/>
          <w:sz w:val="24"/>
          <w:szCs w:val="24"/>
          <w:lang w:val="en-US"/>
        </w:rPr>
        <w:t>tidak</w:t>
      </w:r>
      <w:r w:rsidR="001C2FC8">
        <w:rPr>
          <w:rFonts w:ascii="Arial" w:hAnsi="Arial" w:cs="Arial"/>
          <w:bCs/>
          <w:sz w:val="24"/>
          <w:szCs w:val="24"/>
        </w:rPr>
        <w:t xml:space="preserve"> </w:t>
      </w:r>
      <w:r w:rsidR="005A1350" w:rsidRPr="00380AD8">
        <w:rPr>
          <w:rFonts w:ascii="Arial" w:hAnsi="Arial" w:cs="Arial"/>
          <w:bCs/>
          <w:sz w:val="24"/>
          <w:szCs w:val="24"/>
          <w:lang w:val="en-US"/>
        </w:rPr>
        <w:t>menggunakan</w:t>
      </w:r>
      <w:r w:rsidR="001C2FC8">
        <w:rPr>
          <w:rFonts w:ascii="Arial" w:hAnsi="Arial" w:cs="Arial"/>
          <w:bCs/>
          <w:sz w:val="24"/>
          <w:szCs w:val="24"/>
        </w:rPr>
        <w:t xml:space="preserve"> </w:t>
      </w:r>
      <w:r w:rsidR="005A1350" w:rsidRPr="00380AD8">
        <w:rPr>
          <w:rFonts w:ascii="Arial" w:hAnsi="Arial" w:cs="Arial"/>
          <w:bCs/>
          <w:sz w:val="24"/>
          <w:szCs w:val="24"/>
          <w:lang w:val="en-US"/>
        </w:rPr>
        <w:t>pedoman</w:t>
      </w:r>
      <w:r w:rsidR="001C2FC8">
        <w:rPr>
          <w:rFonts w:ascii="Arial" w:hAnsi="Arial" w:cs="Arial"/>
          <w:bCs/>
          <w:sz w:val="24"/>
          <w:szCs w:val="24"/>
        </w:rPr>
        <w:t xml:space="preserve"> </w:t>
      </w:r>
      <w:r w:rsidR="005A1350" w:rsidRPr="00380AD8">
        <w:rPr>
          <w:rFonts w:ascii="Arial" w:hAnsi="Arial" w:cs="Arial"/>
          <w:bCs/>
          <w:sz w:val="24"/>
          <w:szCs w:val="24"/>
          <w:lang w:val="en-US"/>
        </w:rPr>
        <w:t>wawancara yang telah</w:t>
      </w:r>
      <w:r w:rsidR="001C2FC8">
        <w:rPr>
          <w:rFonts w:ascii="Arial" w:hAnsi="Arial" w:cs="Arial"/>
          <w:bCs/>
          <w:sz w:val="24"/>
          <w:szCs w:val="24"/>
        </w:rPr>
        <w:t xml:space="preserve"> </w:t>
      </w:r>
      <w:r w:rsidR="005A1350" w:rsidRPr="00380AD8">
        <w:rPr>
          <w:rFonts w:ascii="Arial" w:hAnsi="Arial" w:cs="Arial"/>
          <w:bCs/>
          <w:sz w:val="24"/>
          <w:szCs w:val="24"/>
          <w:lang w:val="en-US"/>
        </w:rPr>
        <w:t>tersusun</w:t>
      </w:r>
      <w:r w:rsidR="001C2FC8">
        <w:rPr>
          <w:rFonts w:ascii="Arial" w:hAnsi="Arial" w:cs="Arial"/>
          <w:bCs/>
          <w:sz w:val="24"/>
          <w:szCs w:val="24"/>
        </w:rPr>
        <w:t xml:space="preserve"> </w:t>
      </w:r>
      <w:r w:rsidR="005A1350" w:rsidRPr="00380AD8">
        <w:rPr>
          <w:rFonts w:ascii="Arial" w:hAnsi="Arial" w:cs="Arial"/>
          <w:bCs/>
          <w:sz w:val="24"/>
          <w:szCs w:val="24"/>
          <w:lang w:val="en-US"/>
        </w:rPr>
        <w:t>secara</w:t>
      </w:r>
      <w:r w:rsidR="001C2FC8">
        <w:rPr>
          <w:rFonts w:ascii="Arial" w:hAnsi="Arial" w:cs="Arial"/>
          <w:bCs/>
          <w:sz w:val="24"/>
          <w:szCs w:val="24"/>
        </w:rPr>
        <w:t xml:space="preserve"> </w:t>
      </w:r>
      <w:r w:rsidR="005A1350" w:rsidRPr="00380AD8">
        <w:rPr>
          <w:rFonts w:ascii="Arial" w:hAnsi="Arial" w:cs="Arial"/>
          <w:bCs/>
          <w:sz w:val="24"/>
          <w:szCs w:val="24"/>
          <w:lang w:val="en-US"/>
        </w:rPr>
        <w:t>sistematis</w:t>
      </w:r>
      <w:r w:rsidR="001C2FC8">
        <w:rPr>
          <w:rFonts w:ascii="Arial" w:hAnsi="Arial" w:cs="Arial"/>
          <w:bCs/>
          <w:sz w:val="24"/>
          <w:szCs w:val="24"/>
        </w:rPr>
        <w:t xml:space="preserve"> </w:t>
      </w:r>
      <w:r w:rsidR="005A1350" w:rsidRPr="00380AD8">
        <w:rPr>
          <w:rFonts w:ascii="Arial" w:hAnsi="Arial" w:cs="Arial"/>
          <w:bCs/>
          <w:sz w:val="24"/>
          <w:szCs w:val="24"/>
          <w:lang w:val="en-US"/>
        </w:rPr>
        <w:t>dan</w:t>
      </w:r>
      <w:r w:rsidR="001C2FC8">
        <w:rPr>
          <w:rFonts w:ascii="Arial" w:hAnsi="Arial" w:cs="Arial"/>
          <w:bCs/>
          <w:sz w:val="24"/>
          <w:szCs w:val="24"/>
        </w:rPr>
        <w:t xml:space="preserve"> </w:t>
      </w:r>
      <w:r w:rsidR="005A1350" w:rsidRPr="00380AD8">
        <w:rPr>
          <w:rFonts w:ascii="Arial" w:hAnsi="Arial" w:cs="Arial"/>
          <w:bCs/>
          <w:sz w:val="24"/>
          <w:szCs w:val="24"/>
          <w:lang w:val="en-US"/>
        </w:rPr>
        <w:t>lengkap</w:t>
      </w:r>
      <w:r w:rsidR="001C2FC8">
        <w:rPr>
          <w:rFonts w:ascii="Arial" w:hAnsi="Arial" w:cs="Arial"/>
          <w:bCs/>
          <w:sz w:val="24"/>
          <w:szCs w:val="24"/>
        </w:rPr>
        <w:t xml:space="preserve"> </w:t>
      </w:r>
      <w:r w:rsidR="005A1350" w:rsidRPr="00380AD8">
        <w:rPr>
          <w:rFonts w:ascii="Arial" w:hAnsi="Arial" w:cs="Arial"/>
          <w:bCs/>
          <w:sz w:val="24"/>
          <w:szCs w:val="24"/>
          <w:lang w:val="en-US"/>
        </w:rPr>
        <w:t>untuk</w:t>
      </w:r>
      <w:r w:rsidR="001C2FC8">
        <w:rPr>
          <w:rFonts w:ascii="Arial" w:hAnsi="Arial" w:cs="Arial"/>
          <w:bCs/>
          <w:sz w:val="24"/>
          <w:szCs w:val="24"/>
        </w:rPr>
        <w:t xml:space="preserve"> </w:t>
      </w:r>
      <w:r w:rsidR="005A1350" w:rsidRPr="00380AD8">
        <w:rPr>
          <w:rFonts w:ascii="Arial" w:hAnsi="Arial" w:cs="Arial"/>
          <w:bCs/>
          <w:sz w:val="24"/>
          <w:szCs w:val="24"/>
          <w:lang w:val="en-US"/>
        </w:rPr>
        <w:t>pengumpulan</w:t>
      </w:r>
      <w:r w:rsidR="001C2FC8">
        <w:rPr>
          <w:rFonts w:ascii="Arial" w:hAnsi="Arial" w:cs="Arial"/>
          <w:bCs/>
          <w:sz w:val="24"/>
          <w:szCs w:val="24"/>
        </w:rPr>
        <w:t xml:space="preserve"> </w:t>
      </w:r>
      <w:r w:rsidR="005A1350" w:rsidRPr="00380AD8">
        <w:rPr>
          <w:rFonts w:ascii="Arial" w:hAnsi="Arial" w:cs="Arial"/>
          <w:bCs/>
          <w:sz w:val="24"/>
          <w:szCs w:val="24"/>
          <w:lang w:val="en-US"/>
        </w:rPr>
        <w:t>datanya.</w:t>
      </w:r>
      <w:proofErr w:type="gramEnd"/>
      <w:r w:rsidR="001C2FC8">
        <w:rPr>
          <w:rFonts w:ascii="Arial" w:hAnsi="Arial" w:cs="Arial"/>
          <w:bCs/>
          <w:sz w:val="24"/>
          <w:szCs w:val="24"/>
        </w:rPr>
        <w:t xml:space="preserve"> </w:t>
      </w:r>
      <w:r w:rsidR="005A1350" w:rsidRPr="00380AD8">
        <w:rPr>
          <w:rFonts w:ascii="Arial" w:hAnsi="Arial" w:cs="Arial"/>
          <w:bCs/>
          <w:sz w:val="24"/>
          <w:szCs w:val="24"/>
          <w:lang w:val="en-US"/>
        </w:rPr>
        <w:t>Pedoman</w:t>
      </w:r>
      <w:r w:rsidR="001C2FC8">
        <w:rPr>
          <w:rFonts w:ascii="Arial" w:hAnsi="Arial" w:cs="Arial"/>
          <w:bCs/>
          <w:sz w:val="24"/>
          <w:szCs w:val="24"/>
        </w:rPr>
        <w:t xml:space="preserve"> </w:t>
      </w:r>
      <w:r w:rsidR="005A1350" w:rsidRPr="00380AD8">
        <w:rPr>
          <w:rFonts w:ascii="Arial" w:hAnsi="Arial" w:cs="Arial"/>
          <w:bCs/>
          <w:sz w:val="24"/>
          <w:szCs w:val="24"/>
          <w:lang w:val="en-US"/>
        </w:rPr>
        <w:t>wawancara yang digunakan</w:t>
      </w:r>
      <w:r w:rsidR="001C2FC8">
        <w:rPr>
          <w:rFonts w:ascii="Arial" w:hAnsi="Arial" w:cs="Arial"/>
          <w:bCs/>
          <w:sz w:val="24"/>
          <w:szCs w:val="24"/>
        </w:rPr>
        <w:t xml:space="preserve"> </w:t>
      </w:r>
      <w:r w:rsidR="005A1350" w:rsidRPr="00380AD8">
        <w:rPr>
          <w:rFonts w:ascii="Arial" w:hAnsi="Arial" w:cs="Arial"/>
          <w:bCs/>
          <w:sz w:val="24"/>
          <w:szCs w:val="24"/>
          <w:lang w:val="en-US"/>
        </w:rPr>
        <w:t>hanya</w:t>
      </w:r>
      <w:r w:rsidR="001C2FC8">
        <w:rPr>
          <w:rFonts w:ascii="Arial" w:hAnsi="Arial" w:cs="Arial"/>
          <w:bCs/>
          <w:sz w:val="24"/>
          <w:szCs w:val="24"/>
        </w:rPr>
        <w:t xml:space="preserve"> </w:t>
      </w:r>
      <w:r w:rsidR="005A1350" w:rsidRPr="00380AD8">
        <w:rPr>
          <w:rFonts w:ascii="Arial" w:hAnsi="Arial" w:cs="Arial"/>
          <w:bCs/>
          <w:sz w:val="24"/>
          <w:szCs w:val="24"/>
          <w:lang w:val="en-US"/>
        </w:rPr>
        <w:t>berupa</w:t>
      </w:r>
      <w:r w:rsidR="001C2FC8">
        <w:rPr>
          <w:rFonts w:ascii="Arial" w:hAnsi="Arial" w:cs="Arial"/>
          <w:bCs/>
          <w:sz w:val="24"/>
          <w:szCs w:val="24"/>
        </w:rPr>
        <w:t xml:space="preserve"> </w:t>
      </w:r>
      <w:r w:rsidR="005A1350" w:rsidRPr="00380AD8">
        <w:rPr>
          <w:rFonts w:ascii="Arial" w:hAnsi="Arial" w:cs="Arial"/>
          <w:bCs/>
          <w:sz w:val="24"/>
          <w:szCs w:val="24"/>
          <w:lang w:val="en-US"/>
        </w:rPr>
        <w:t>garis-garis</w:t>
      </w:r>
      <w:r w:rsidR="001C2FC8">
        <w:rPr>
          <w:rFonts w:ascii="Arial" w:hAnsi="Arial" w:cs="Arial"/>
          <w:bCs/>
          <w:sz w:val="24"/>
          <w:szCs w:val="24"/>
        </w:rPr>
        <w:t xml:space="preserve"> </w:t>
      </w:r>
      <w:r w:rsidR="005A1350" w:rsidRPr="00380AD8">
        <w:rPr>
          <w:rFonts w:ascii="Arial" w:hAnsi="Arial" w:cs="Arial"/>
          <w:bCs/>
          <w:sz w:val="24"/>
          <w:szCs w:val="24"/>
          <w:lang w:val="en-US"/>
        </w:rPr>
        <w:t>besar</w:t>
      </w:r>
      <w:r w:rsidR="001C2FC8">
        <w:rPr>
          <w:rFonts w:ascii="Arial" w:hAnsi="Arial" w:cs="Arial"/>
          <w:bCs/>
          <w:sz w:val="24"/>
          <w:szCs w:val="24"/>
        </w:rPr>
        <w:t xml:space="preserve"> </w:t>
      </w:r>
      <w:r w:rsidR="005A1350" w:rsidRPr="00380AD8">
        <w:rPr>
          <w:rFonts w:ascii="Arial" w:hAnsi="Arial" w:cs="Arial"/>
          <w:bCs/>
          <w:sz w:val="24"/>
          <w:szCs w:val="24"/>
          <w:lang w:val="en-US"/>
        </w:rPr>
        <w:t xml:space="preserve">permasalahan yang </w:t>
      </w:r>
      <w:proofErr w:type="gramStart"/>
      <w:r w:rsidR="005A1350" w:rsidRPr="00380AD8">
        <w:rPr>
          <w:rFonts w:ascii="Arial" w:hAnsi="Arial" w:cs="Arial"/>
          <w:bCs/>
          <w:sz w:val="24"/>
          <w:szCs w:val="24"/>
          <w:lang w:val="en-US"/>
        </w:rPr>
        <w:t>akan</w:t>
      </w:r>
      <w:proofErr w:type="gramEnd"/>
      <w:r w:rsidR="001C2FC8">
        <w:rPr>
          <w:rFonts w:ascii="Arial" w:hAnsi="Arial" w:cs="Arial"/>
          <w:bCs/>
          <w:sz w:val="24"/>
          <w:szCs w:val="24"/>
        </w:rPr>
        <w:t xml:space="preserve"> </w:t>
      </w:r>
      <w:r w:rsidR="005A1350" w:rsidRPr="00380AD8">
        <w:rPr>
          <w:rFonts w:ascii="Arial" w:hAnsi="Arial" w:cs="Arial"/>
          <w:bCs/>
          <w:sz w:val="24"/>
          <w:szCs w:val="24"/>
          <w:lang w:val="en-US"/>
        </w:rPr>
        <w:t>ditanyakan.</w:t>
      </w:r>
    </w:p>
    <w:p w:rsidR="00EB62E1" w:rsidRDefault="00EB62E1" w:rsidP="00364928">
      <w:pPr>
        <w:pStyle w:val="ListParagraph"/>
        <w:tabs>
          <w:tab w:val="left" w:pos="1276"/>
        </w:tabs>
        <w:spacing w:after="0" w:line="360" w:lineRule="auto"/>
        <w:ind w:left="567" w:firstLine="153"/>
        <w:jc w:val="both"/>
        <w:rPr>
          <w:rFonts w:ascii="Arial" w:hAnsi="Arial" w:cs="Arial"/>
          <w:bCs/>
          <w:sz w:val="24"/>
          <w:szCs w:val="24"/>
        </w:rPr>
      </w:pPr>
      <w:r>
        <w:rPr>
          <w:rFonts w:ascii="Arial" w:hAnsi="Arial" w:cs="Arial"/>
          <w:bCs/>
          <w:sz w:val="24"/>
          <w:szCs w:val="24"/>
        </w:rPr>
        <w:lastRenderedPageBreak/>
        <w:t xml:space="preserve">  </w:t>
      </w:r>
      <w:r w:rsidR="00364928">
        <w:rPr>
          <w:rFonts w:ascii="Arial" w:hAnsi="Arial" w:cs="Arial"/>
          <w:bCs/>
          <w:sz w:val="24"/>
          <w:szCs w:val="24"/>
          <w:lang w:val="en-US"/>
        </w:rPr>
        <w:t xml:space="preserve"> </w:t>
      </w:r>
      <w:r>
        <w:rPr>
          <w:rFonts w:ascii="Arial" w:hAnsi="Arial" w:cs="Arial"/>
          <w:bCs/>
          <w:sz w:val="24"/>
          <w:szCs w:val="24"/>
        </w:rPr>
        <w:t xml:space="preserve"> </w:t>
      </w:r>
      <w:r w:rsidR="007814B8">
        <w:rPr>
          <w:rFonts w:ascii="Arial" w:hAnsi="Arial" w:cs="Arial"/>
          <w:bCs/>
          <w:sz w:val="24"/>
          <w:szCs w:val="24"/>
        </w:rPr>
        <w:t xml:space="preserve"> </w:t>
      </w:r>
      <w:r w:rsidR="00264D7C">
        <w:rPr>
          <w:rFonts w:ascii="Arial" w:hAnsi="Arial" w:cs="Arial"/>
          <w:bCs/>
          <w:sz w:val="24"/>
          <w:szCs w:val="24"/>
          <w:lang w:val="en-US"/>
        </w:rPr>
        <w:t xml:space="preserve"> </w:t>
      </w:r>
      <w:r w:rsidR="007814B8">
        <w:rPr>
          <w:rFonts w:ascii="Arial" w:hAnsi="Arial" w:cs="Arial"/>
          <w:bCs/>
          <w:sz w:val="24"/>
          <w:szCs w:val="24"/>
        </w:rPr>
        <w:t xml:space="preserve">  </w:t>
      </w:r>
      <w:proofErr w:type="gramStart"/>
      <w:r w:rsidR="005A1350" w:rsidRPr="00380AD8">
        <w:rPr>
          <w:rFonts w:ascii="Arial" w:hAnsi="Arial" w:cs="Arial"/>
          <w:bCs/>
          <w:sz w:val="24"/>
          <w:szCs w:val="24"/>
          <w:lang w:val="en-US"/>
        </w:rPr>
        <w:t>Wawancara</w:t>
      </w:r>
      <w:r w:rsidR="001C2FC8">
        <w:rPr>
          <w:rFonts w:ascii="Arial" w:hAnsi="Arial" w:cs="Arial"/>
          <w:bCs/>
          <w:sz w:val="24"/>
          <w:szCs w:val="24"/>
        </w:rPr>
        <w:t xml:space="preserve"> </w:t>
      </w:r>
      <w:r w:rsidR="005A1350" w:rsidRPr="00380AD8">
        <w:rPr>
          <w:rFonts w:ascii="Arial" w:hAnsi="Arial" w:cs="Arial"/>
          <w:bCs/>
          <w:sz w:val="24"/>
          <w:szCs w:val="24"/>
          <w:lang w:val="en-US"/>
        </w:rPr>
        <w:t>tidak</w:t>
      </w:r>
      <w:r w:rsidR="001C2FC8">
        <w:rPr>
          <w:rFonts w:ascii="Arial" w:hAnsi="Arial" w:cs="Arial"/>
          <w:bCs/>
          <w:sz w:val="24"/>
          <w:szCs w:val="24"/>
        </w:rPr>
        <w:t xml:space="preserve"> </w:t>
      </w:r>
      <w:r w:rsidR="005A1350" w:rsidRPr="00380AD8">
        <w:rPr>
          <w:rFonts w:ascii="Arial" w:hAnsi="Arial" w:cs="Arial"/>
          <w:bCs/>
          <w:sz w:val="24"/>
          <w:szCs w:val="24"/>
          <w:lang w:val="en-US"/>
        </w:rPr>
        <w:t>terstruktur</w:t>
      </w:r>
      <w:r w:rsidR="001C2FC8">
        <w:rPr>
          <w:rFonts w:ascii="Arial" w:hAnsi="Arial" w:cs="Arial"/>
          <w:bCs/>
          <w:sz w:val="24"/>
          <w:szCs w:val="24"/>
        </w:rPr>
        <w:t xml:space="preserve"> </w:t>
      </w:r>
      <w:r w:rsidR="005A1350" w:rsidRPr="00380AD8">
        <w:rPr>
          <w:rFonts w:ascii="Arial" w:hAnsi="Arial" w:cs="Arial"/>
          <w:bCs/>
          <w:sz w:val="24"/>
          <w:szCs w:val="24"/>
          <w:lang w:val="en-US"/>
        </w:rPr>
        <w:t>atau</w:t>
      </w:r>
      <w:r w:rsidR="001C2FC8">
        <w:rPr>
          <w:rFonts w:ascii="Arial" w:hAnsi="Arial" w:cs="Arial"/>
          <w:bCs/>
          <w:sz w:val="24"/>
          <w:szCs w:val="24"/>
        </w:rPr>
        <w:t xml:space="preserve"> </w:t>
      </w:r>
      <w:r w:rsidR="005A1350" w:rsidRPr="00380AD8">
        <w:rPr>
          <w:rFonts w:ascii="Arial" w:hAnsi="Arial" w:cs="Arial"/>
          <w:bCs/>
          <w:sz w:val="24"/>
          <w:szCs w:val="24"/>
          <w:lang w:val="en-US"/>
        </w:rPr>
        <w:t>terbuka, sering</w:t>
      </w:r>
      <w:r w:rsidR="001C2FC8">
        <w:rPr>
          <w:rFonts w:ascii="Arial" w:hAnsi="Arial" w:cs="Arial"/>
          <w:bCs/>
          <w:sz w:val="24"/>
          <w:szCs w:val="24"/>
        </w:rPr>
        <w:t xml:space="preserve"> </w:t>
      </w:r>
      <w:r w:rsidR="005A1350" w:rsidRPr="00380AD8">
        <w:rPr>
          <w:rFonts w:ascii="Arial" w:hAnsi="Arial" w:cs="Arial"/>
          <w:bCs/>
          <w:sz w:val="24"/>
          <w:szCs w:val="24"/>
          <w:lang w:val="en-US"/>
        </w:rPr>
        <w:t>digunakan</w:t>
      </w:r>
      <w:r w:rsidR="001C2FC8">
        <w:rPr>
          <w:rFonts w:ascii="Arial" w:hAnsi="Arial" w:cs="Arial"/>
          <w:bCs/>
          <w:sz w:val="24"/>
          <w:szCs w:val="24"/>
        </w:rPr>
        <w:t xml:space="preserve"> </w:t>
      </w:r>
      <w:r w:rsidR="005A1350" w:rsidRPr="00380AD8">
        <w:rPr>
          <w:rFonts w:ascii="Arial" w:hAnsi="Arial" w:cs="Arial"/>
          <w:bCs/>
          <w:sz w:val="24"/>
          <w:szCs w:val="24"/>
          <w:lang w:val="en-US"/>
        </w:rPr>
        <w:t>dalam</w:t>
      </w:r>
      <w:r w:rsidR="001C2FC8">
        <w:rPr>
          <w:rFonts w:ascii="Arial" w:hAnsi="Arial" w:cs="Arial"/>
          <w:bCs/>
          <w:sz w:val="24"/>
          <w:szCs w:val="24"/>
        </w:rPr>
        <w:t xml:space="preserve"> </w:t>
      </w:r>
      <w:r w:rsidR="005A1350" w:rsidRPr="00380AD8">
        <w:rPr>
          <w:rFonts w:ascii="Arial" w:hAnsi="Arial" w:cs="Arial"/>
          <w:bCs/>
          <w:sz w:val="24"/>
          <w:szCs w:val="24"/>
          <w:lang w:val="en-US"/>
        </w:rPr>
        <w:t>penelitian</w:t>
      </w:r>
      <w:r w:rsidR="001C2FC8">
        <w:rPr>
          <w:rFonts w:ascii="Arial" w:hAnsi="Arial" w:cs="Arial"/>
          <w:bCs/>
          <w:sz w:val="24"/>
          <w:szCs w:val="24"/>
        </w:rPr>
        <w:t xml:space="preserve"> </w:t>
      </w:r>
      <w:r w:rsidR="005A1350" w:rsidRPr="00380AD8">
        <w:rPr>
          <w:rFonts w:ascii="Arial" w:hAnsi="Arial" w:cs="Arial"/>
          <w:bCs/>
          <w:sz w:val="24"/>
          <w:szCs w:val="24"/>
          <w:lang w:val="en-US"/>
        </w:rPr>
        <w:t>pendahuluan</w:t>
      </w:r>
      <w:r w:rsidR="001C2FC8">
        <w:rPr>
          <w:rFonts w:ascii="Arial" w:hAnsi="Arial" w:cs="Arial"/>
          <w:bCs/>
          <w:sz w:val="24"/>
          <w:szCs w:val="24"/>
        </w:rPr>
        <w:t xml:space="preserve"> </w:t>
      </w:r>
      <w:r w:rsidR="005A1350" w:rsidRPr="00380AD8">
        <w:rPr>
          <w:rFonts w:ascii="Arial" w:hAnsi="Arial" w:cs="Arial"/>
          <w:bCs/>
          <w:sz w:val="24"/>
          <w:szCs w:val="24"/>
          <w:lang w:val="en-US"/>
        </w:rPr>
        <w:t>atau</w:t>
      </w:r>
      <w:r w:rsidR="001C2FC8">
        <w:rPr>
          <w:rFonts w:ascii="Arial" w:hAnsi="Arial" w:cs="Arial"/>
          <w:bCs/>
          <w:sz w:val="24"/>
          <w:szCs w:val="24"/>
        </w:rPr>
        <w:t xml:space="preserve"> </w:t>
      </w:r>
      <w:r w:rsidR="005A1350" w:rsidRPr="00380AD8">
        <w:rPr>
          <w:rFonts w:ascii="Arial" w:hAnsi="Arial" w:cs="Arial"/>
          <w:bCs/>
          <w:sz w:val="24"/>
          <w:szCs w:val="24"/>
          <w:lang w:val="en-US"/>
        </w:rPr>
        <w:t>malahan</w:t>
      </w:r>
      <w:r w:rsidR="001C2FC8">
        <w:rPr>
          <w:rFonts w:ascii="Arial" w:hAnsi="Arial" w:cs="Arial"/>
          <w:bCs/>
          <w:sz w:val="24"/>
          <w:szCs w:val="24"/>
        </w:rPr>
        <w:t xml:space="preserve"> </w:t>
      </w:r>
      <w:r w:rsidR="005A1350" w:rsidRPr="00380AD8">
        <w:rPr>
          <w:rFonts w:ascii="Arial" w:hAnsi="Arial" w:cs="Arial"/>
          <w:bCs/>
          <w:sz w:val="24"/>
          <w:szCs w:val="24"/>
          <w:lang w:val="en-US"/>
        </w:rPr>
        <w:t>untuk</w:t>
      </w:r>
      <w:r w:rsidR="001C2FC8">
        <w:rPr>
          <w:rFonts w:ascii="Arial" w:hAnsi="Arial" w:cs="Arial"/>
          <w:bCs/>
          <w:sz w:val="24"/>
          <w:szCs w:val="24"/>
        </w:rPr>
        <w:t xml:space="preserve"> </w:t>
      </w:r>
      <w:r w:rsidR="005A1350" w:rsidRPr="00380AD8">
        <w:rPr>
          <w:rFonts w:ascii="Arial" w:hAnsi="Arial" w:cs="Arial"/>
          <w:bCs/>
          <w:sz w:val="24"/>
          <w:szCs w:val="24"/>
          <w:lang w:val="en-US"/>
        </w:rPr>
        <w:t>penelitian yang lebih</w:t>
      </w:r>
      <w:r w:rsidR="001C2FC8">
        <w:rPr>
          <w:rFonts w:ascii="Arial" w:hAnsi="Arial" w:cs="Arial"/>
          <w:bCs/>
          <w:sz w:val="24"/>
          <w:szCs w:val="24"/>
        </w:rPr>
        <w:t xml:space="preserve"> </w:t>
      </w:r>
      <w:r w:rsidR="005A1350" w:rsidRPr="00380AD8">
        <w:rPr>
          <w:rFonts w:ascii="Arial" w:hAnsi="Arial" w:cs="Arial"/>
          <w:bCs/>
          <w:sz w:val="24"/>
          <w:szCs w:val="24"/>
          <w:lang w:val="en-US"/>
        </w:rPr>
        <w:t>mendalam</w:t>
      </w:r>
      <w:r w:rsidR="001C2FC8">
        <w:rPr>
          <w:rFonts w:ascii="Arial" w:hAnsi="Arial" w:cs="Arial"/>
          <w:bCs/>
          <w:sz w:val="24"/>
          <w:szCs w:val="24"/>
        </w:rPr>
        <w:t xml:space="preserve"> </w:t>
      </w:r>
      <w:r w:rsidR="005A1350" w:rsidRPr="00380AD8">
        <w:rPr>
          <w:rFonts w:ascii="Arial" w:hAnsi="Arial" w:cs="Arial"/>
          <w:bCs/>
          <w:sz w:val="24"/>
          <w:szCs w:val="24"/>
          <w:lang w:val="en-US"/>
        </w:rPr>
        <w:t>tentang</w:t>
      </w:r>
      <w:r w:rsidR="001C2FC8">
        <w:rPr>
          <w:rFonts w:ascii="Arial" w:hAnsi="Arial" w:cs="Arial"/>
          <w:bCs/>
          <w:sz w:val="24"/>
          <w:szCs w:val="24"/>
        </w:rPr>
        <w:t xml:space="preserve"> </w:t>
      </w:r>
      <w:r w:rsidR="005A1350" w:rsidRPr="00380AD8">
        <w:rPr>
          <w:rFonts w:ascii="Arial" w:hAnsi="Arial" w:cs="Arial"/>
          <w:bCs/>
          <w:sz w:val="24"/>
          <w:szCs w:val="24"/>
          <w:lang w:val="en-US"/>
        </w:rPr>
        <w:t>responden.</w:t>
      </w:r>
      <w:proofErr w:type="gramEnd"/>
      <w:r w:rsidR="001C2FC8">
        <w:rPr>
          <w:rFonts w:ascii="Arial" w:hAnsi="Arial" w:cs="Arial"/>
          <w:bCs/>
          <w:sz w:val="24"/>
          <w:szCs w:val="24"/>
        </w:rPr>
        <w:t xml:space="preserve"> </w:t>
      </w:r>
      <w:r w:rsidR="005A1350" w:rsidRPr="00380AD8">
        <w:rPr>
          <w:rFonts w:ascii="Arial" w:hAnsi="Arial" w:cs="Arial"/>
          <w:bCs/>
          <w:sz w:val="24"/>
          <w:szCs w:val="24"/>
          <w:lang w:val="en-US"/>
        </w:rPr>
        <w:t>Pada</w:t>
      </w:r>
      <w:r w:rsidR="001C2FC8">
        <w:rPr>
          <w:rFonts w:ascii="Arial" w:hAnsi="Arial" w:cs="Arial"/>
          <w:bCs/>
          <w:sz w:val="24"/>
          <w:szCs w:val="24"/>
        </w:rPr>
        <w:t xml:space="preserve"> </w:t>
      </w:r>
      <w:r w:rsidR="005A1350" w:rsidRPr="00380AD8">
        <w:rPr>
          <w:rFonts w:ascii="Arial" w:hAnsi="Arial" w:cs="Arial"/>
          <w:bCs/>
          <w:sz w:val="24"/>
          <w:szCs w:val="24"/>
          <w:lang w:val="en-US"/>
        </w:rPr>
        <w:t>penelitian</w:t>
      </w:r>
      <w:r w:rsidR="001C2FC8">
        <w:rPr>
          <w:rFonts w:ascii="Arial" w:hAnsi="Arial" w:cs="Arial"/>
          <w:bCs/>
          <w:sz w:val="24"/>
          <w:szCs w:val="24"/>
        </w:rPr>
        <w:t xml:space="preserve"> </w:t>
      </w:r>
      <w:r w:rsidR="005A1350" w:rsidRPr="00380AD8">
        <w:rPr>
          <w:rFonts w:ascii="Arial" w:hAnsi="Arial" w:cs="Arial"/>
          <w:bCs/>
          <w:sz w:val="24"/>
          <w:szCs w:val="24"/>
          <w:lang w:val="en-US"/>
        </w:rPr>
        <w:t>pendahuluan, peneliti</w:t>
      </w:r>
      <w:r w:rsidR="001C2FC8">
        <w:rPr>
          <w:rFonts w:ascii="Arial" w:hAnsi="Arial" w:cs="Arial"/>
          <w:bCs/>
          <w:sz w:val="24"/>
          <w:szCs w:val="24"/>
        </w:rPr>
        <w:t xml:space="preserve"> </w:t>
      </w:r>
      <w:r w:rsidR="005A1350" w:rsidRPr="00380AD8">
        <w:rPr>
          <w:rFonts w:ascii="Arial" w:hAnsi="Arial" w:cs="Arial"/>
          <w:bCs/>
          <w:sz w:val="24"/>
          <w:szCs w:val="24"/>
          <w:lang w:val="en-US"/>
        </w:rPr>
        <w:t>berusaha</w:t>
      </w:r>
      <w:r w:rsidR="001C2FC8">
        <w:rPr>
          <w:rFonts w:ascii="Arial" w:hAnsi="Arial" w:cs="Arial"/>
          <w:bCs/>
          <w:sz w:val="24"/>
          <w:szCs w:val="24"/>
        </w:rPr>
        <w:t xml:space="preserve"> </w:t>
      </w:r>
      <w:r w:rsidR="005A1350" w:rsidRPr="00380AD8">
        <w:rPr>
          <w:rFonts w:ascii="Arial" w:hAnsi="Arial" w:cs="Arial"/>
          <w:bCs/>
          <w:sz w:val="24"/>
          <w:szCs w:val="24"/>
          <w:lang w:val="en-US"/>
        </w:rPr>
        <w:t>mendapatkan</w:t>
      </w:r>
      <w:r w:rsidR="001C2FC8">
        <w:rPr>
          <w:rFonts w:ascii="Arial" w:hAnsi="Arial" w:cs="Arial"/>
          <w:bCs/>
          <w:sz w:val="24"/>
          <w:szCs w:val="24"/>
        </w:rPr>
        <w:t xml:space="preserve"> </w:t>
      </w:r>
      <w:r w:rsidR="005A1350" w:rsidRPr="00380AD8">
        <w:rPr>
          <w:rFonts w:ascii="Arial" w:hAnsi="Arial" w:cs="Arial"/>
          <w:bCs/>
          <w:sz w:val="24"/>
          <w:szCs w:val="24"/>
          <w:lang w:val="en-US"/>
        </w:rPr>
        <w:t>informasi</w:t>
      </w:r>
      <w:r w:rsidR="001C2FC8">
        <w:rPr>
          <w:rFonts w:ascii="Arial" w:hAnsi="Arial" w:cs="Arial"/>
          <w:bCs/>
          <w:sz w:val="24"/>
          <w:szCs w:val="24"/>
        </w:rPr>
        <w:t xml:space="preserve"> </w:t>
      </w:r>
      <w:r w:rsidR="005A1350" w:rsidRPr="00380AD8">
        <w:rPr>
          <w:rFonts w:ascii="Arial" w:hAnsi="Arial" w:cs="Arial"/>
          <w:bCs/>
          <w:sz w:val="24"/>
          <w:szCs w:val="24"/>
          <w:lang w:val="en-US"/>
        </w:rPr>
        <w:t>awal</w:t>
      </w:r>
      <w:r w:rsidR="001C2FC8">
        <w:rPr>
          <w:rFonts w:ascii="Arial" w:hAnsi="Arial" w:cs="Arial"/>
          <w:bCs/>
          <w:sz w:val="24"/>
          <w:szCs w:val="24"/>
        </w:rPr>
        <w:t xml:space="preserve"> </w:t>
      </w:r>
      <w:r w:rsidR="005A1350" w:rsidRPr="00380AD8">
        <w:rPr>
          <w:rFonts w:ascii="Arial" w:hAnsi="Arial" w:cs="Arial"/>
          <w:bCs/>
          <w:sz w:val="24"/>
          <w:szCs w:val="24"/>
          <w:lang w:val="en-US"/>
        </w:rPr>
        <w:t>tentang</w:t>
      </w:r>
      <w:r w:rsidR="001C2FC8">
        <w:rPr>
          <w:rFonts w:ascii="Arial" w:hAnsi="Arial" w:cs="Arial"/>
          <w:bCs/>
          <w:sz w:val="24"/>
          <w:szCs w:val="24"/>
        </w:rPr>
        <w:t xml:space="preserve"> </w:t>
      </w:r>
      <w:r w:rsidR="005A1350" w:rsidRPr="00380AD8">
        <w:rPr>
          <w:rFonts w:ascii="Arial" w:hAnsi="Arial" w:cs="Arial"/>
          <w:bCs/>
          <w:sz w:val="24"/>
          <w:szCs w:val="24"/>
          <w:lang w:val="en-US"/>
        </w:rPr>
        <w:t>berbagai</w:t>
      </w:r>
      <w:r w:rsidR="001C2FC8">
        <w:rPr>
          <w:rFonts w:ascii="Arial" w:hAnsi="Arial" w:cs="Arial"/>
          <w:bCs/>
          <w:sz w:val="24"/>
          <w:szCs w:val="24"/>
        </w:rPr>
        <w:t xml:space="preserve"> </w:t>
      </w:r>
      <w:r w:rsidR="005A1350" w:rsidRPr="00380AD8">
        <w:rPr>
          <w:rFonts w:ascii="Arial" w:hAnsi="Arial" w:cs="Arial"/>
          <w:bCs/>
          <w:sz w:val="24"/>
          <w:szCs w:val="24"/>
          <w:lang w:val="en-US"/>
        </w:rPr>
        <w:t>isu</w:t>
      </w:r>
      <w:r w:rsidR="001C2FC8">
        <w:rPr>
          <w:rFonts w:ascii="Arial" w:hAnsi="Arial" w:cs="Arial"/>
          <w:bCs/>
          <w:sz w:val="24"/>
          <w:szCs w:val="24"/>
        </w:rPr>
        <w:t xml:space="preserve"> </w:t>
      </w:r>
      <w:r w:rsidR="005A1350" w:rsidRPr="00380AD8">
        <w:rPr>
          <w:rFonts w:ascii="Arial" w:hAnsi="Arial" w:cs="Arial"/>
          <w:bCs/>
          <w:sz w:val="24"/>
          <w:szCs w:val="24"/>
          <w:lang w:val="en-US"/>
        </w:rPr>
        <w:t>atau</w:t>
      </w:r>
      <w:r w:rsidR="001C2FC8">
        <w:rPr>
          <w:rFonts w:ascii="Arial" w:hAnsi="Arial" w:cs="Arial"/>
          <w:bCs/>
          <w:sz w:val="24"/>
          <w:szCs w:val="24"/>
        </w:rPr>
        <w:t xml:space="preserve"> </w:t>
      </w:r>
      <w:r w:rsidR="005A1350" w:rsidRPr="00380AD8">
        <w:rPr>
          <w:rFonts w:ascii="Arial" w:hAnsi="Arial" w:cs="Arial"/>
          <w:bCs/>
          <w:sz w:val="24"/>
          <w:szCs w:val="24"/>
          <w:lang w:val="en-US"/>
        </w:rPr>
        <w:t>permasalahan yang ada</w:t>
      </w:r>
      <w:r w:rsidR="001C2FC8">
        <w:rPr>
          <w:rFonts w:ascii="Arial" w:hAnsi="Arial" w:cs="Arial"/>
          <w:bCs/>
          <w:sz w:val="24"/>
          <w:szCs w:val="24"/>
        </w:rPr>
        <w:t xml:space="preserve"> </w:t>
      </w:r>
      <w:r w:rsidR="005A1350" w:rsidRPr="00380AD8">
        <w:rPr>
          <w:rFonts w:ascii="Arial" w:hAnsi="Arial" w:cs="Arial"/>
          <w:bCs/>
          <w:sz w:val="24"/>
          <w:szCs w:val="24"/>
          <w:lang w:val="en-US"/>
        </w:rPr>
        <w:t>pada</w:t>
      </w:r>
      <w:r w:rsidR="001C2FC8">
        <w:rPr>
          <w:rFonts w:ascii="Arial" w:hAnsi="Arial" w:cs="Arial"/>
          <w:bCs/>
          <w:sz w:val="24"/>
          <w:szCs w:val="24"/>
        </w:rPr>
        <w:t xml:space="preserve"> </w:t>
      </w:r>
      <w:r w:rsidR="005A1350" w:rsidRPr="00380AD8">
        <w:rPr>
          <w:rFonts w:ascii="Arial" w:hAnsi="Arial" w:cs="Arial"/>
          <w:bCs/>
          <w:sz w:val="24"/>
          <w:szCs w:val="24"/>
          <w:lang w:val="en-US"/>
        </w:rPr>
        <w:t>obyek, sehingga</w:t>
      </w:r>
      <w:r w:rsidR="001C2FC8">
        <w:rPr>
          <w:rFonts w:ascii="Arial" w:hAnsi="Arial" w:cs="Arial"/>
          <w:bCs/>
          <w:sz w:val="24"/>
          <w:szCs w:val="24"/>
        </w:rPr>
        <w:t xml:space="preserve"> </w:t>
      </w:r>
      <w:r w:rsidR="005A1350" w:rsidRPr="00380AD8">
        <w:rPr>
          <w:rFonts w:ascii="Arial" w:hAnsi="Arial" w:cs="Arial"/>
          <w:bCs/>
          <w:sz w:val="24"/>
          <w:szCs w:val="24"/>
          <w:lang w:val="en-US"/>
        </w:rPr>
        <w:t>peneliti</w:t>
      </w:r>
      <w:r w:rsidR="001C2FC8">
        <w:rPr>
          <w:rFonts w:ascii="Arial" w:hAnsi="Arial" w:cs="Arial"/>
          <w:bCs/>
          <w:sz w:val="24"/>
          <w:szCs w:val="24"/>
        </w:rPr>
        <w:t xml:space="preserve"> </w:t>
      </w:r>
      <w:r w:rsidR="005A1350" w:rsidRPr="00380AD8">
        <w:rPr>
          <w:rFonts w:ascii="Arial" w:hAnsi="Arial" w:cs="Arial"/>
          <w:bCs/>
          <w:sz w:val="24"/>
          <w:szCs w:val="24"/>
          <w:lang w:val="en-US"/>
        </w:rPr>
        <w:t>dapat</w:t>
      </w:r>
      <w:r w:rsidR="001C2FC8">
        <w:rPr>
          <w:rFonts w:ascii="Arial" w:hAnsi="Arial" w:cs="Arial"/>
          <w:bCs/>
          <w:sz w:val="24"/>
          <w:szCs w:val="24"/>
        </w:rPr>
        <w:t xml:space="preserve"> </w:t>
      </w:r>
      <w:r w:rsidR="005A1350" w:rsidRPr="00380AD8">
        <w:rPr>
          <w:rFonts w:ascii="Arial" w:hAnsi="Arial" w:cs="Arial"/>
          <w:bCs/>
          <w:sz w:val="24"/>
          <w:szCs w:val="24"/>
          <w:lang w:val="en-US"/>
        </w:rPr>
        <w:t>menentukan</w:t>
      </w:r>
      <w:r w:rsidR="001C2FC8">
        <w:rPr>
          <w:rFonts w:ascii="Arial" w:hAnsi="Arial" w:cs="Arial"/>
          <w:bCs/>
          <w:sz w:val="24"/>
          <w:szCs w:val="24"/>
        </w:rPr>
        <w:t xml:space="preserve"> </w:t>
      </w:r>
      <w:r w:rsidR="005A1350" w:rsidRPr="00380AD8">
        <w:rPr>
          <w:rFonts w:ascii="Arial" w:hAnsi="Arial" w:cs="Arial"/>
          <w:bCs/>
          <w:sz w:val="24"/>
          <w:szCs w:val="24"/>
          <w:lang w:val="en-US"/>
        </w:rPr>
        <w:t>secara</w:t>
      </w:r>
      <w:r w:rsidR="001C2FC8">
        <w:rPr>
          <w:rFonts w:ascii="Arial" w:hAnsi="Arial" w:cs="Arial"/>
          <w:bCs/>
          <w:sz w:val="24"/>
          <w:szCs w:val="24"/>
        </w:rPr>
        <w:t xml:space="preserve"> </w:t>
      </w:r>
      <w:r w:rsidR="005A1350" w:rsidRPr="00380AD8">
        <w:rPr>
          <w:rFonts w:ascii="Arial" w:hAnsi="Arial" w:cs="Arial"/>
          <w:bCs/>
          <w:sz w:val="24"/>
          <w:szCs w:val="24"/>
          <w:lang w:val="en-US"/>
        </w:rPr>
        <w:t>pasti</w:t>
      </w:r>
      <w:r w:rsidR="001C2FC8">
        <w:rPr>
          <w:rFonts w:ascii="Arial" w:hAnsi="Arial" w:cs="Arial"/>
          <w:bCs/>
          <w:sz w:val="24"/>
          <w:szCs w:val="24"/>
        </w:rPr>
        <w:t xml:space="preserve"> </w:t>
      </w:r>
      <w:r w:rsidR="005A1350" w:rsidRPr="00380AD8">
        <w:rPr>
          <w:rFonts w:ascii="Arial" w:hAnsi="Arial" w:cs="Arial"/>
          <w:bCs/>
          <w:sz w:val="24"/>
          <w:szCs w:val="24"/>
          <w:lang w:val="en-US"/>
        </w:rPr>
        <w:t>permasalahan yang ada</w:t>
      </w:r>
      <w:r w:rsidR="001C2FC8">
        <w:rPr>
          <w:rFonts w:ascii="Arial" w:hAnsi="Arial" w:cs="Arial"/>
          <w:bCs/>
          <w:sz w:val="24"/>
          <w:szCs w:val="24"/>
        </w:rPr>
        <w:t xml:space="preserve"> </w:t>
      </w:r>
      <w:r w:rsidR="005A1350" w:rsidRPr="00380AD8">
        <w:rPr>
          <w:rFonts w:ascii="Arial" w:hAnsi="Arial" w:cs="Arial"/>
          <w:bCs/>
          <w:sz w:val="24"/>
          <w:szCs w:val="24"/>
          <w:lang w:val="en-US"/>
        </w:rPr>
        <w:t>pada</w:t>
      </w:r>
      <w:r w:rsidR="001C2FC8">
        <w:rPr>
          <w:rFonts w:ascii="Arial" w:hAnsi="Arial" w:cs="Arial"/>
          <w:bCs/>
          <w:sz w:val="24"/>
          <w:szCs w:val="24"/>
        </w:rPr>
        <w:t xml:space="preserve"> </w:t>
      </w:r>
      <w:r w:rsidR="005A1350" w:rsidRPr="00380AD8">
        <w:rPr>
          <w:rFonts w:ascii="Arial" w:hAnsi="Arial" w:cs="Arial"/>
          <w:bCs/>
          <w:sz w:val="24"/>
          <w:szCs w:val="24"/>
          <w:lang w:val="en-US"/>
        </w:rPr>
        <w:t>obyek, sehingga</w:t>
      </w:r>
      <w:r w:rsidR="001C2FC8">
        <w:rPr>
          <w:rFonts w:ascii="Arial" w:hAnsi="Arial" w:cs="Arial"/>
          <w:bCs/>
          <w:sz w:val="24"/>
          <w:szCs w:val="24"/>
        </w:rPr>
        <w:t xml:space="preserve"> </w:t>
      </w:r>
      <w:r w:rsidR="005A1350" w:rsidRPr="00380AD8">
        <w:rPr>
          <w:rFonts w:ascii="Arial" w:hAnsi="Arial" w:cs="Arial"/>
          <w:bCs/>
          <w:sz w:val="24"/>
          <w:szCs w:val="24"/>
          <w:lang w:val="en-US"/>
        </w:rPr>
        <w:t>peneliti</w:t>
      </w:r>
      <w:r w:rsidR="001C2FC8">
        <w:rPr>
          <w:rFonts w:ascii="Arial" w:hAnsi="Arial" w:cs="Arial"/>
          <w:bCs/>
          <w:sz w:val="24"/>
          <w:szCs w:val="24"/>
        </w:rPr>
        <w:t xml:space="preserve"> </w:t>
      </w:r>
      <w:r w:rsidR="005A1350" w:rsidRPr="00380AD8">
        <w:rPr>
          <w:rFonts w:ascii="Arial" w:hAnsi="Arial" w:cs="Arial"/>
          <w:bCs/>
          <w:sz w:val="24"/>
          <w:szCs w:val="24"/>
          <w:lang w:val="en-US"/>
        </w:rPr>
        <w:t>dapat</w:t>
      </w:r>
      <w:r w:rsidR="001C2FC8">
        <w:rPr>
          <w:rFonts w:ascii="Arial" w:hAnsi="Arial" w:cs="Arial"/>
          <w:bCs/>
          <w:sz w:val="24"/>
          <w:szCs w:val="24"/>
        </w:rPr>
        <w:t xml:space="preserve"> </w:t>
      </w:r>
      <w:r w:rsidR="005A1350" w:rsidRPr="00380AD8">
        <w:rPr>
          <w:rFonts w:ascii="Arial" w:hAnsi="Arial" w:cs="Arial"/>
          <w:bCs/>
          <w:sz w:val="24"/>
          <w:szCs w:val="24"/>
          <w:lang w:val="en-US"/>
        </w:rPr>
        <w:t>menentukan</w:t>
      </w:r>
      <w:r w:rsidR="001C2FC8">
        <w:rPr>
          <w:rFonts w:ascii="Arial" w:hAnsi="Arial" w:cs="Arial"/>
          <w:bCs/>
          <w:sz w:val="24"/>
          <w:szCs w:val="24"/>
        </w:rPr>
        <w:t xml:space="preserve"> </w:t>
      </w:r>
      <w:r w:rsidR="005A1350" w:rsidRPr="00380AD8">
        <w:rPr>
          <w:rFonts w:ascii="Arial" w:hAnsi="Arial" w:cs="Arial"/>
          <w:bCs/>
          <w:sz w:val="24"/>
          <w:szCs w:val="24"/>
          <w:lang w:val="en-US"/>
        </w:rPr>
        <w:t>secara</w:t>
      </w:r>
      <w:r w:rsidR="001C2FC8">
        <w:rPr>
          <w:rFonts w:ascii="Arial" w:hAnsi="Arial" w:cs="Arial"/>
          <w:bCs/>
          <w:sz w:val="24"/>
          <w:szCs w:val="24"/>
        </w:rPr>
        <w:t xml:space="preserve"> </w:t>
      </w:r>
      <w:r w:rsidR="005A1350" w:rsidRPr="00380AD8">
        <w:rPr>
          <w:rFonts w:ascii="Arial" w:hAnsi="Arial" w:cs="Arial"/>
          <w:bCs/>
          <w:sz w:val="24"/>
          <w:szCs w:val="24"/>
          <w:lang w:val="en-US"/>
        </w:rPr>
        <w:t>pasti</w:t>
      </w:r>
      <w:r w:rsidR="001C2FC8">
        <w:rPr>
          <w:rFonts w:ascii="Arial" w:hAnsi="Arial" w:cs="Arial"/>
          <w:bCs/>
          <w:sz w:val="24"/>
          <w:szCs w:val="24"/>
        </w:rPr>
        <w:t xml:space="preserve"> </w:t>
      </w:r>
      <w:r w:rsidR="005A1350" w:rsidRPr="00380AD8">
        <w:rPr>
          <w:rFonts w:ascii="Arial" w:hAnsi="Arial" w:cs="Arial"/>
          <w:bCs/>
          <w:sz w:val="24"/>
          <w:szCs w:val="24"/>
          <w:lang w:val="en-US"/>
        </w:rPr>
        <w:t>permasalahan</w:t>
      </w:r>
      <w:r w:rsidR="001C2FC8">
        <w:rPr>
          <w:rFonts w:ascii="Arial" w:hAnsi="Arial" w:cs="Arial"/>
          <w:bCs/>
          <w:sz w:val="24"/>
          <w:szCs w:val="24"/>
        </w:rPr>
        <w:t xml:space="preserve"> </w:t>
      </w:r>
      <w:r w:rsidR="005A1350" w:rsidRPr="00380AD8">
        <w:rPr>
          <w:rFonts w:ascii="Arial" w:hAnsi="Arial" w:cs="Arial"/>
          <w:bCs/>
          <w:sz w:val="24"/>
          <w:szCs w:val="24"/>
          <w:lang w:val="en-US"/>
        </w:rPr>
        <w:t>atau</w:t>
      </w:r>
      <w:r w:rsidR="001C2FC8">
        <w:rPr>
          <w:rFonts w:ascii="Arial" w:hAnsi="Arial" w:cs="Arial"/>
          <w:bCs/>
          <w:sz w:val="24"/>
          <w:szCs w:val="24"/>
        </w:rPr>
        <w:t xml:space="preserve"> </w:t>
      </w:r>
      <w:r w:rsidR="001C2FC8">
        <w:rPr>
          <w:rFonts w:ascii="Arial" w:hAnsi="Arial" w:cs="Arial"/>
          <w:bCs/>
          <w:sz w:val="24"/>
          <w:szCs w:val="24"/>
          <w:lang w:val="en-US"/>
        </w:rPr>
        <w:t>variable</w:t>
      </w:r>
      <w:r w:rsidR="001C2FC8">
        <w:rPr>
          <w:rFonts w:ascii="Arial" w:hAnsi="Arial" w:cs="Arial"/>
          <w:bCs/>
          <w:sz w:val="24"/>
          <w:szCs w:val="24"/>
        </w:rPr>
        <w:t xml:space="preserve"> </w:t>
      </w:r>
      <w:proofErr w:type="gramStart"/>
      <w:r w:rsidR="005A1350" w:rsidRPr="00380AD8">
        <w:rPr>
          <w:rFonts w:ascii="Arial" w:hAnsi="Arial" w:cs="Arial"/>
          <w:bCs/>
          <w:sz w:val="24"/>
          <w:szCs w:val="24"/>
          <w:lang w:val="en-US"/>
        </w:rPr>
        <w:t>apa</w:t>
      </w:r>
      <w:proofErr w:type="gramEnd"/>
      <w:r w:rsidR="005A1350" w:rsidRPr="00380AD8">
        <w:rPr>
          <w:rFonts w:ascii="Arial" w:hAnsi="Arial" w:cs="Arial"/>
          <w:bCs/>
          <w:sz w:val="24"/>
          <w:szCs w:val="24"/>
          <w:lang w:val="en-US"/>
        </w:rPr>
        <w:t xml:space="preserve"> yang harus</w:t>
      </w:r>
      <w:r w:rsidR="001C2FC8">
        <w:rPr>
          <w:rFonts w:ascii="Arial" w:hAnsi="Arial" w:cs="Arial"/>
          <w:bCs/>
          <w:sz w:val="24"/>
          <w:szCs w:val="24"/>
        </w:rPr>
        <w:t xml:space="preserve"> </w:t>
      </w:r>
      <w:r w:rsidR="005A1350" w:rsidRPr="00380AD8">
        <w:rPr>
          <w:rFonts w:ascii="Arial" w:hAnsi="Arial" w:cs="Arial"/>
          <w:bCs/>
          <w:sz w:val="24"/>
          <w:szCs w:val="24"/>
          <w:lang w:val="en-US"/>
        </w:rPr>
        <w:t xml:space="preserve">diteliti. </w:t>
      </w:r>
      <w:proofErr w:type="gramStart"/>
      <w:r w:rsidR="005A1350" w:rsidRPr="00380AD8">
        <w:rPr>
          <w:rFonts w:ascii="Arial" w:hAnsi="Arial" w:cs="Arial"/>
          <w:bCs/>
          <w:sz w:val="24"/>
          <w:szCs w:val="24"/>
          <w:lang w:val="en-US"/>
        </w:rPr>
        <w:t>Untuk</w:t>
      </w:r>
      <w:r w:rsidR="001C2FC8">
        <w:rPr>
          <w:rFonts w:ascii="Arial" w:hAnsi="Arial" w:cs="Arial"/>
          <w:bCs/>
          <w:sz w:val="24"/>
          <w:szCs w:val="24"/>
        </w:rPr>
        <w:t xml:space="preserve"> </w:t>
      </w:r>
      <w:r w:rsidR="005A1350" w:rsidRPr="00380AD8">
        <w:rPr>
          <w:rFonts w:ascii="Arial" w:hAnsi="Arial" w:cs="Arial"/>
          <w:bCs/>
          <w:sz w:val="24"/>
          <w:szCs w:val="24"/>
          <w:lang w:val="en-US"/>
        </w:rPr>
        <w:t>mendapatkan</w:t>
      </w:r>
      <w:r w:rsidR="001C2FC8">
        <w:rPr>
          <w:rFonts w:ascii="Arial" w:hAnsi="Arial" w:cs="Arial"/>
          <w:bCs/>
          <w:sz w:val="24"/>
          <w:szCs w:val="24"/>
        </w:rPr>
        <w:t xml:space="preserve"> </w:t>
      </w:r>
      <w:r w:rsidR="005A1350" w:rsidRPr="00380AD8">
        <w:rPr>
          <w:rFonts w:ascii="Arial" w:hAnsi="Arial" w:cs="Arial"/>
          <w:bCs/>
          <w:sz w:val="24"/>
          <w:szCs w:val="24"/>
          <w:lang w:val="en-US"/>
        </w:rPr>
        <w:t>gambaran</w:t>
      </w:r>
      <w:r w:rsidR="001C2FC8">
        <w:rPr>
          <w:rFonts w:ascii="Arial" w:hAnsi="Arial" w:cs="Arial"/>
          <w:bCs/>
          <w:sz w:val="24"/>
          <w:szCs w:val="24"/>
        </w:rPr>
        <w:t xml:space="preserve"> </w:t>
      </w:r>
      <w:r w:rsidR="005A1350" w:rsidRPr="00380AD8">
        <w:rPr>
          <w:rFonts w:ascii="Arial" w:hAnsi="Arial" w:cs="Arial"/>
          <w:bCs/>
          <w:sz w:val="24"/>
          <w:szCs w:val="24"/>
          <w:lang w:val="en-US"/>
        </w:rPr>
        <w:t>permasalahan yang lebih</w:t>
      </w:r>
      <w:r w:rsidR="001C2FC8">
        <w:rPr>
          <w:rFonts w:ascii="Arial" w:hAnsi="Arial" w:cs="Arial"/>
          <w:bCs/>
          <w:sz w:val="24"/>
          <w:szCs w:val="24"/>
        </w:rPr>
        <w:t xml:space="preserve"> </w:t>
      </w:r>
      <w:r w:rsidR="005A1350" w:rsidRPr="00380AD8">
        <w:rPr>
          <w:rFonts w:ascii="Arial" w:hAnsi="Arial" w:cs="Arial"/>
          <w:bCs/>
          <w:sz w:val="24"/>
          <w:szCs w:val="24"/>
          <w:lang w:val="en-US"/>
        </w:rPr>
        <w:t>lengkap, maka</w:t>
      </w:r>
      <w:r w:rsidR="001C2FC8">
        <w:rPr>
          <w:rFonts w:ascii="Arial" w:hAnsi="Arial" w:cs="Arial"/>
          <w:bCs/>
          <w:sz w:val="24"/>
          <w:szCs w:val="24"/>
        </w:rPr>
        <w:t xml:space="preserve"> </w:t>
      </w:r>
      <w:r w:rsidR="005A1350" w:rsidRPr="00380AD8">
        <w:rPr>
          <w:rFonts w:ascii="Arial" w:hAnsi="Arial" w:cs="Arial"/>
          <w:bCs/>
          <w:sz w:val="24"/>
          <w:szCs w:val="24"/>
          <w:lang w:val="en-US"/>
        </w:rPr>
        <w:t>peneliti</w:t>
      </w:r>
      <w:r w:rsidR="001C2FC8">
        <w:rPr>
          <w:rFonts w:ascii="Arial" w:hAnsi="Arial" w:cs="Arial"/>
          <w:bCs/>
          <w:sz w:val="24"/>
          <w:szCs w:val="24"/>
        </w:rPr>
        <w:t xml:space="preserve"> </w:t>
      </w:r>
      <w:r w:rsidR="005A1350" w:rsidRPr="00380AD8">
        <w:rPr>
          <w:rFonts w:ascii="Arial" w:hAnsi="Arial" w:cs="Arial"/>
          <w:bCs/>
          <w:sz w:val="24"/>
          <w:szCs w:val="24"/>
          <w:lang w:val="en-US"/>
        </w:rPr>
        <w:t>perlu</w:t>
      </w:r>
      <w:r w:rsidR="001C2FC8">
        <w:rPr>
          <w:rFonts w:ascii="Arial" w:hAnsi="Arial" w:cs="Arial"/>
          <w:bCs/>
          <w:sz w:val="24"/>
          <w:szCs w:val="24"/>
        </w:rPr>
        <w:t xml:space="preserve"> </w:t>
      </w:r>
      <w:r w:rsidR="005A1350" w:rsidRPr="00380AD8">
        <w:rPr>
          <w:rFonts w:ascii="Arial" w:hAnsi="Arial" w:cs="Arial"/>
          <w:bCs/>
          <w:sz w:val="24"/>
          <w:szCs w:val="24"/>
          <w:lang w:val="en-US"/>
        </w:rPr>
        <w:t>melakukan</w:t>
      </w:r>
      <w:r w:rsidR="001C2FC8">
        <w:rPr>
          <w:rFonts w:ascii="Arial" w:hAnsi="Arial" w:cs="Arial"/>
          <w:bCs/>
          <w:sz w:val="24"/>
          <w:szCs w:val="24"/>
        </w:rPr>
        <w:t xml:space="preserve"> </w:t>
      </w:r>
      <w:r w:rsidR="005A1350" w:rsidRPr="00380AD8">
        <w:rPr>
          <w:rFonts w:ascii="Arial" w:hAnsi="Arial" w:cs="Arial"/>
          <w:bCs/>
          <w:sz w:val="24"/>
          <w:szCs w:val="24"/>
          <w:lang w:val="en-US"/>
        </w:rPr>
        <w:t>wawancara</w:t>
      </w:r>
      <w:r w:rsidR="001C2FC8">
        <w:rPr>
          <w:rFonts w:ascii="Arial" w:hAnsi="Arial" w:cs="Arial"/>
          <w:bCs/>
          <w:sz w:val="24"/>
          <w:szCs w:val="24"/>
        </w:rPr>
        <w:t xml:space="preserve"> </w:t>
      </w:r>
      <w:r w:rsidR="005A1350" w:rsidRPr="00380AD8">
        <w:rPr>
          <w:rFonts w:ascii="Arial" w:hAnsi="Arial" w:cs="Arial"/>
          <w:bCs/>
          <w:sz w:val="24"/>
          <w:szCs w:val="24"/>
          <w:lang w:val="en-US"/>
        </w:rPr>
        <w:t>kepada</w:t>
      </w:r>
      <w:r w:rsidR="001C2FC8">
        <w:rPr>
          <w:rFonts w:ascii="Arial" w:hAnsi="Arial" w:cs="Arial"/>
          <w:bCs/>
          <w:sz w:val="24"/>
          <w:szCs w:val="24"/>
        </w:rPr>
        <w:t xml:space="preserve"> </w:t>
      </w:r>
      <w:r w:rsidR="005A1350" w:rsidRPr="00380AD8">
        <w:rPr>
          <w:rFonts w:ascii="Arial" w:hAnsi="Arial" w:cs="Arial"/>
          <w:bCs/>
          <w:sz w:val="24"/>
          <w:szCs w:val="24"/>
          <w:lang w:val="en-US"/>
        </w:rPr>
        <w:t>fihak-fihak yang mewakili</w:t>
      </w:r>
      <w:r w:rsidR="001C2FC8">
        <w:rPr>
          <w:rFonts w:ascii="Arial" w:hAnsi="Arial" w:cs="Arial"/>
          <w:bCs/>
          <w:sz w:val="24"/>
          <w:szCs w:val="24"/>
        </w:rPr>
        <w:t xml:space="preserve"> </w:t>
      </w:r>
      <w:r w:rsidR="005A1350" w:rsidRPr="00380AD8">
        <w:rPr>
          <w:rFonts w:ascii="Arial" w:hAnsi="Arial" w:cs="Arial"/>
          <w:bCs/>
          <w:sz w:val="24"/>
          <w:szCs w:val="24"/>
          <w:lang w:val="en-US"/>
        </w:rPr>
        <w:t>berbagai</w:t>
      </w:r>
      <w:r w:rsidR="001C2FC8">
        <w:rPr>
          <w:rFonts w:ascii="Arial" w:hAnsi="Arial" w:cs="Arial"/>
          <w:bCs/>
          <w:sz w:val="24"/>
          <w:szCs w:val="24"/>
        </w:rPr>
        <w:t xml:space="preserve"> </w:t>
      </w:r>
      <w:r w:rsidR="005A1350" w:rsidRPr="00380AD8">
        <w:rPr>
          <w:rFonts w:ascii="Arial" w:hAnsi="Arial" w:cs="Arial"/>
          <w:bCs/>
          <w:sz w:val="24"/>
          <w:szCs w:val="24"/>
          <w:lang w:val="en-US"/>
        </w:rPr>
        <w:t>tingkatan yang ada</w:t>
      </w:r>
      <w:r w:rsidR="001C2FC8">
        <w:rPr>
          <w:rFonts w:ascii="Arial" w:hAnsi="Arial" w:cs="Arial"/>
          <w:bCs/>
          <w:sz w:val="24"/>
          <w:szCs w:val="24"/>
        </w:rPr>
        <w:t xml:space="preserve"> </w:t>
      </w:r>
      <w:r w:rsidR="005A1350" w:rsidRPr="00380AD8">
        <w:rPr>
          <w:rFonts w:ascii="Arial" w:hAnsi="Arial" w:cs="Arial"/>
          <w:bCs/>
          <w:sz w:val="24"/>
          <w:szCs w:val="24"/>
          <w:lang w:val="en-US"/>
        </w:rPr>
        <w:t>dalam</w:t>
      </w:r>
      <w:r w:rsidR="001C2FC8">
        <w:rPr>
          <w:rFonts w:ascii="Arial" w:hAnsi="Arial" w:cs="Arial"/>
          <w:bCs/>
          <w:sz w:val="24"/>
          <w:szCs w:val="24"/>
        </w:rPr>
        <w:t xml:space="preserve"> </w:t>
      </w:r>
      <w:r w:rsidR="005A1350" w:rsidRPr="00380AD8">
        <w:rPr>
          <w:rFonts w:ascii="Arial" w:hAnsi="Arial" w:cs="Arial"/>
          <w:bCs/>
          <w:sz w:val="24"/>
          <w:szCs w:val="24"/>
          <w:lang w:val="en-US"/>
        </w:rPr>
        <w:t>obyek</w:t>
      </w:r>
      <w:r w:rsidR="005A1350" w:rsidRPr="00700DC8">
        <w:rPr>
          <w:rStyle w:val="FootnoteReference"/>
          <w:rFonts w:ascii="Arial" w:hAnsi="Arial" w:cs="Arial"/>
          <w:bCs/>
          <w:sz w:val="24"/>
          <w:szCs w:val="24"/>
          <w:lang w:val="en-US"/>
        </w:rPr>
        <w:footnoteReference w:id="45"/>
      </w:r>
      <w:r w:rsidR="005A1350" w:rsidRPr="00380AD8">
        <w:rPr>
          <w:rFonts w:ascii="Arial" w:hAnsi="Arial" w:cs="Arial"/>
          <w:bCs/>
          <w:sz w:val="24"/>
          <w:szCs w:val="24"/>
        </w:rPr>
        <w:t>.</w:t>
      </w:r>
      <w:proofErr w:type="gramEnd"/>
    </w:p>
    <w:p w:rsidR="005A1350" w:rsidRPr="00380AD8" w:rsidRDefault="00EB62E1" w:rsidP="00EB62E1">
      <w:pPr>
        <w:pStyle w:val="ListParagraph"/>
        <w:spacing w:after="0" w:line="360" w:lineRule="auto"/>
        <w:ind w:left="567" w:firstLine="153"/>
        <w:jc w:val="both"/>
        <w:rPr>
          <w:rFonts w:ascii="Arial" w:hAnsi="Arial" w:cs="Arial"/>
          <w:sz w:val="24"/>
          <w:szCs w:val="24"/>
        </w:rPr>
      </w:pPr>
      <w:r>
        <w:rPr>
          <w:rFonts w:ascii="Arial" w:hAnsi="Arial" w:cs="Arial"/>
          <w:bCs/>
          <w:sz w:val="24"/>
          <w:szCs w:val="24"/>
        </w:rPr>
        <w:t xml:space="preserve">   </w:t>
      </w:r>
      <w:r w:rsidR="006256DA">
        <w:rPr>
          <w:rFonts w:ascii="Arial" w:hAnsi="Arial" w:cs="Arial"/>
          <w:bCs/>
          <w:sz w:val="24"/>
          <w:szCs w:val="24"/>
        </w:rPr>
        <w:t xml:space="preserve"> </w:t>
      </w:r>
      <w:r w:rsidR="00264D7C">
        <w:rPr>
          <w:rFonts w:ascii="Arial" w:hAnsi="Arial" w:cs="Arial"/>
          <w:bCs/>
          <w:sz w:val="24"/>
          <w:szCs w:val="24"/>
          <w:lang w:val="en-US"/>
        </w:rPr>
        <w:t xml:space="preserve"> </w:t>
      </w:r>
      <w:r w:rsidR="006256DA">
        <w:rPr>
          <w:rFonts w:ascii="Arial" w:hAnsi="Arial" w:cs="Arial"/>
          <w:bCs/>
          <w:sz w:val="24"/>
          <w:szCs w:val="24"/>
        </w:rPr>
        <w:t xml:space="preserve">  </w:t>
      </w:r>
      <w:r w:rsidR="00F17332">
        <w:rPr>
          <w:rFonts w:ascii="Arial" w:hAnsi="Arial" w:cs="Arial"/>
          <w:bCs/>
          <w:sz w:val="24"/>
          <w:szCs w:val="24"/>
        </w:rPr>
        <w:t xml:space="preserve">Peneliti </w:t>
      </w:r>
      <w:r w:rsidR="005A1350" w:rsidRPr="00380AD8">
        <w:rPr>
          <w:rFonts w:ascii="Arial" w:hAnsi="Arial" w:cs="Arial"/>
          <w:bCs/>
          <w:sz w:val="24"/>
          <w:szCs w:val="24"/>
        </w:rPr>
        <w:t>mewaw</w:t>
      </w:r>
      <w:r w:rsidR="00F17332">
        <w:rPr>
          <w:rFonts w:ascii="Arial" w:hAnsi="Arial" w:cs="Arial"/>
          <w:bCs/>
          <w:sz w:val="24"/>
          <w:szCs w:val="24"/>
        </w:rPr>
        <w:t xml:space="preserve">ancarai pengasuh pondok </w:t>
      </w:r>
      <w:r w:rsidR="005A1350" w:rsidRPr="00380AD8">
        <w:rPr>
          <w:rFonts w:ascii="Arial" w:hAnsi="Arial" w:cs="Arial"/>
          <w:bCs/>
          <w:sz w:val="24"/>
          <w:szCs w:val="24"/>
        </w:rPr>
        <w:t>untuk mendapatkan informasi ten</w:t>
      </w:r>
      <w:r w:rsidR="00F17332">
        <w:rPr>
          <w:rFonts w:ascii="Arial" w:hAnsi="Arial" w:cs="Arial"/>
          <w:bCs/>
          <w:sz w:val="24"/>
          <w:szCs w:val="24"/>
        </w:rPr>
        <w:t xml:space="preserve">tang strategi pembentukan sikap nasionalisme terhadap santri </w:t>
      </w:r>
      <w:r w:rsidR="005A1350" w:rsidRPr="00380AD8">
        <w:rPr>
          <w:rFonts w:ascii="Arial" w:hAnsi="Arial" w:cs="Arial"/>
          <w:bCs/>
          <w:sz w:val="24"/>
          <w:szCs w:val="24"/>
        </w:rPr>
        <w:t>.</w:t>
      </w:r>
    </w:p>
    <w:p w:rsidR="00163B0F" w:rsidRDefault="005A1350" w:rsidP="00EB62E1">
      <w:pPr>
        <w:pStyle w:val="ListParagraph"/>
        <w:numPr>
          <w:ilvl w:val="0"/>
          <w:numId w:val="5"/>
        </w:numPr>
        <w:spacing w:after="0" w:line="360" w:lineRule="auto"/>
        <w:ind w:left="567" w:hanging="283"/>
        <w:jc w:val="both"/>
        <w:rPr>
          <w:rFonts w:ascii="Arial" w:hAnsi="Arial" w:cs="Arial"/>
          <w:bCs/>
          <w:sz w:val="24"/>
          <w:szCs w:val="24"/>
        </w:rPr>
      </w:pPr>
      <w:r w:rsidRPr="00163B0F">
        <w:rPr>
          <w:rFonts w:ascii="Arial" w:hAnsi="Arial" w:cs="Arial"/>
          <w:bCs/>
          <w:sz w:val="24"/>
          <w:szCs w:val="24"/>
        </w:rPr>
        <w:t>Metode Dokumentasi</w:t>
      </w:r>
    </w:p>
    <w:p w:rsidR="00C87AD1" w:rsidRDefault="00EB62E1" w:rsidP="00EB62E1">
      <w:pPr>
        <w:pStyle w:val="ListParagraph"/>
        <w:spacing w:after="0" w:line="360" w:lineRule="auto"/>
        <w:ind w:left="567" w:firstLine="306"/>
        <w:jc w:val="both"/>
        <w:rPr>
          <w:rFonts w:ascii="Arial" w:hAnsi="Arial" w:cs="Arial"/>
          <w:bCs/>
          <w:sz w:val="24"/>
          <w:szCs w:val="24"/>
        </w:rPr>
      </w:pPr>
      <w:r>
        <w:rPr>
          <w:rFonts w:ascii="Arial" w:hAnsi="Arial" w:cs="Arial"/>
          <w:bCs/>
          <w:sz w:val="24"/>
          <w:szCs w:val="24"/>
        </w:rPr>
        <w:t xml:space="preserve">  </w:t>
      </w:r>
      <w:r w:rsidR="00264D7C">
        <w:rPr>
          <w:rFonts w:ascii="Arial" w:hAnsi="Arial" w:cs="Arial"/>
          <w:bCs/>
          <w:sz w:val="24"/>
          <w:szCs w:val="24"/>
          <w:lang w:val="en-US"/>
        </w:rPr>
        <w:t xml:space="preserve"> </w:t>
      </w:r>
      <w:r>
        <w:rPr>
          <w:rFonts w:ascii="Arial" w:hAnsi="Arial" w:cs="Arial"/>
          <w:bCs/>
          <w:sz w:val="24"/>
          <w:szCs w:val="24"/>
        </w:rPr>
        <w:t xml:space="preserve">  </w:t>
      </w:r>
      <w:proofErr w:type="gramStart"/>
      <w:r w:rsidR="005A1350" w:rsidRPr="00163B0F">
        <w:rPr>
          <w:rFonts w:ascii="Arial" w:hAnsi="Arial" w:cs="Arial"/>
          <w:bCs/>
          <w:sz w:val="24"/>
          <w:szCs w:val="24"/>
          <w:lang w:val="en-US"/>
        </w:rPr>
        <w:t>Dokumen</w:t>
      </w:r>
      <w:r w:rsidR="002848AC">
        <w:rPr>
          <w:rFonts w:ascii="Arial" w:hAnsi="Arial" w:cs="Arial"/>
          <w:bCs/>
          <w:sz w:val="24"/>
          <w:szCs w:val="24"/>
        </w:rPr>
        <w:t xml:space="preserve"> </w:t>
      </w:r>
      <w:r w:rsidR="005A1350" w:rsidRPr="00163B0F">
        <w:rPr>
          <w:rFonts w:ascii="Arial" w:hAnsi="Arial" w:cs="Arial"/>
          <w:bCs/>
          <w:sz w:val="24"/>
          <w:szCs w:val="24"/>
          <w:lang w:val="en-US"/>
        </w:rPr>
        <w:t>merupakan</w:t>
      </w:r>
      <w:r w:rsidR="002848AC">
        <w:rPr>
          <w:rFonts w:ascii="Arial" w:hAnsi="Arial" w:cs="Arial"/>
          <w:bCs/>
          <w:sz w:val="24"/>
          <w:szCs w:val="24"/>
        </w:rPr>
        <w:t xml:space="preserve"> </w:t>
      </w:r>
      <w:r w:rsidR="005A1350" w:rsidRPr="00163B0F">
        <w:rPr>
          <w:rFonts w:ascii="Arial" w:hAnsi="Arial" w:cs="Arial"/>
          <w:bCs/>
          <w:sz w:val="24"/>
          <w:szCs w:val="24"/>
          <w:lang w:val="en-US"/>
        </w:rPr>
        <w:t>catatan</w:t>
      </w:r>
      <w:r w:rsidR="002848AC">
        <w:rPr>
          <w:rFonts w:ascii="Arial" w:hAnsi="Arial" w:cs="Arial"/>
          <w:bCs/>
          <w:sz w:val="24"/>
          <w:szCs w:val="24"/>
        </w:rPr>
        <w:t xml:space="preserve"> </w:t>
      </w:r>
      <w:r w:rsidR="005A1350" w:rsidRPr="00163B0F">
        <w:rPr>
          <w:rFonts w:ascii="Arial" w:hAnsi="Arial" w:cs="Arial"/>
          <w:bCs/>
          <w:sz w:val="24"/>
          <w:szCs w:val="24"/>
          <w:lang w:val="en-US"/>
        </w:rPr>
        <w:t>peristiwa yang sudah</w:t>
      </w:r>
      <w:r w:rsidR="002848AC">
        <w:rPr>
          <w:rFonts w:ascii="Arial" w:hAnsi="Arial" w:cs="Arial"/>
          <w:bCs/>
          <w:sz w:val="24"/>
          <w:szCs w:val="24"/>
        </w:rPr>
        <w:t xml:space="preserve"> </w:t>
      </w:r>
      <w:r w:rsidR="005A1350" w:rsidRPr="00163B0F">
        <w:rPr>
          <w:rFonts w:ascii="Arial" w:hAnsi="Arial" w:cs="Arial"/>
          <w:bCs/>
          <w:sz w:val="24"/>
          <w:szCs w:val="24"/>
          <w:lang w:val="en-US"/>
        </w:rPr>
        <w:t>berlalu.</w:t>
      </w:r>
      <w:proofErr w:type="gramEnd"/>
      <w:r w:rsidR="002848AC">
        <w:rPr>
          <w:rFonts w:ascii="Arial" w:hAnsi="Arial" w:cs="Arial"/>
          <w:bCs/>
          <w:sz w:val="24"/>
          <w:szCs w:val="24"/>
        </w:rPr>
        <w:t xml:space="preserve"> </w:t>
      </w:r>
      <w:r w:rsidR="005A1350" w:rsidRPr="00163B0F">
        <w:rPr>
          <w:rFonts w:ascii="Arial" w:hAnsi="Arial" w:cs="Arial"/>
          <w:bCs/>
          <w:sz w:val="24"/>
          <w:szCs w:val="24"/>
          <w:lang w:val="en-US"/>
        </w:rPr>
        <w:t>Dokumen</w:t>
      </w:r>
      <w:r w:rsidR="002848AC">
        <w:rPr>
          <w:rFonts w:ascii="Arial" w:hAnsi="Arial" w:cs="Arial"/>
          <w:bCs/>
          <w:sz w:val="24"/>
          <w:szCs w:val="24"/>
        </w:rPr>
        <w:t xml:space="preserve"> </w:t>
      </w:r>
      <w:r w:rsidR="002848AC">
        <w:rPr>
          <w:rFonts w:ascii="Arial" w:hAnsi="Arial" w:cs="Arial"/>
          <w:bCs/>
          <w:sz w:val="24"/>
          <w:szCs w:val="24"/>
          <w:lang w:val="en-US"/>
        </w:rPr>
        <w:t>bias</w:t>
      </w:r>
      <w:r w:rsidR="002848AC">
        <w:rPr>
          <w:rFonts w:ascii="Arial" w:hAnsi="Arial" w:cs="Arial"/>
          <w:bCs/>
          <w:sz w:val="24"/>
          <w:szCs w:val="24"/>
        </w:rPr>
        <w:t xml:space="preserve"> </w:t>
      </w:r>
      <w:r w:rsidR="005A1350" w:rsidRPr="00163B0F">
        <w:rPr>
          <w:rFonts w:ascii="Arial" w:hAnsi="Arial" w:cs="Arial"/>
          <w:bCs/>
          <w:sz w:val="24"/>
          <w:szCs w:val="24"/>
          <w:lang w:val="en-US"/>
        </w:rPr>
        <w:t>berbentuk</w:t>
      </w:r>
      <w:r w:rsidR="002848AC">
        <w:rPr>
          <w:rFonts w:ascii="Arial" w:hAnsi="Arial" w:cs="Arial"/>
          <w:bCs/>
          <w:sz w:val="24"/>
          <w:szCs w:val="24"/>
        </w:rPr>
        <w:t xml:space="preserve"> </w:t>
      </w:r>
      <w:r w:rsidR="005A1350" w:rsidRPr="00163B0F">
        <w:rPr>
          <w:rFonts w:ascii="Arial" w:hAnsi="Arial" w:cs="Arial"/>
          <w:bCs/>
          <w:sz w:val="24"/>
          <w:szCs w:val="24"/>
          <w:lang w:val="en-US"/>
        </w:rPr>
        <w:t>tulisan, gambar, atau</w:t>
      </w:r>
      <w:r w:rsidR="002848AC">
        <w:rPr>
          <w:rFonts w:ascii="Arial" w:hAnsi="Arial" w:cs="Arial"/>
          <w:bCs/>
          <w:sz w:val="24"/>
          <w:szCs w:val="24"/>
        </w:rPr>
        <w:t xml:space="preserve"> </w:t>
      </w:r>
      <w:r w:rsidR="005A1350" w:rsidRPr="00163B0F">
        <w:rPr>
          <w:rFonts w:ascii="Arial" w:hAnsi="Arial" w:cs="Arial"/>
          <w:bCs/>
          <w:sz w:val="24"/>
          <w:szCs w:val="24"/>
          <w:lang w:val="en-US"/>
        </w:rPr>
        <w:t>karya-karya monumental dari</w:t>
      </w:r>
      <w:r w:rsidR="00F17332">
        <w:rPr>
          <w:rFonts w:ascii="Arial" w:hAnsi="Arial" w:cs="Arial"/>
          <w:bCs/>
          <w:sz w:val="24"/>
          <w:szCs w:val="24"/>
        </w:rPr>
        <w:t xml:space="preserve"> </w:t>
      </w:r>
      <w:r w:rsidR="005A1350" w:rsidRPr="00163B0F">
        <w:rPr>
          <w:rFonts w:ascii="Arial" w:hAnsi="Arial" w:cs="Arial"/>
          <w:bCs/>
          <w:sz w:val="24"/>
          <w:szCs w:val="24"/>
          <w:lang w:val="en-US"/>
        </w:rPr>
        <w:t>seseorang</w:t>
      </w:r>
      <w:r w:rsidR="005A1350" w:rsidRPr="00163B0F">
        <w:rPr>
          <w:rFonts w:ascii="Arial" w:hAnsi="Arial" w:cs="Arial"/>
          <w:bCs/>
          <w:sz w:val="24"/>
          <w:szCs w:val="24"/>
        </w:rPr>
        <w:t>. Dokumen yang berbentuk tulisan misalnya catatan harian, sejarah kehidupan (</w:t>
      </w:r>
      <w:r w:rsidR="005A1350" w:rsidRPr="00163B0F">
        <w:rPr>
          <w:rFonts w:ascii="Arial" w:hAnsi="Arial" w:cs="Arial"/>
          <w:bCs/>
          <w:i/>
          <w:iCs/>
          <w:sz w:val="24"/>
          <w:szCs w:val="24"/>
        </w:rPr>
        <w:t>life histories</w:t>
      </w:r>
      <w:r w:rsidR="005A1350" w:rsidRPr="00163B0F">
        <w:rPr>
          <w:rFonts w:ascii="Arial" w:hAnsi="Arial" w:cs="Arial"/>
          <w:bCs/>
          <w:sz w:val="24"/>
          <w:szCs w:val="24"/>
        </w:rPr>
        <w:t>), cerita, biografi, peraturan, kebijakan. Dokumen yang berbentuk gambar, misalnya foto, gambar hidup, sketsa dan lain-lain. Dokumen yang berbentuk karya misalnya karya seni, yang dapat berupa gambar, patung, film dah lain-lain</w:t>
      </w:r>
      <w:r w:rsidR="005A1350" w:rsidRPr="00700DC8">
        <w:rPr>
          <w:rStyle w:val="FootnoteReference"/>
          <w:rFonts w:ascii="Arial" w:hAnsi="Arial" w:cs="Arial"/>
          <w:bCs/>
          <w:sz w:val="24"/>
          <w:szCs w:val="24"/>
        </w:rPr>
        <w:footnoteReference w:id="46"/>
      </w:r>
      <w:r w:rsidR="005A1350" w:rsidRPr="00163B0F">
        <w:rPr>
          <w:rFonts w:ascii="Arial" w:hAnsi="Arial" w:cs="Arial"/>
          <w:bCs/>
          <w:sz w:val="24"/>
          <w:szCs w:val="24"/>
        </w:rPr>
        <w:t>.</w:t>
      </w:r>
    </w:p>
    <w:p w:rsidR="00A74870" w:rsidRDefault="00A74870" w:rsidP="008D1667">
      <w:pPr>
        <w:pStyle w:val="ListParagraph"/>
        <w:tabs>
          <w:tab w:val="left" w:pos="1418"/>
        </w:tabs>
        <w:spacing w:after="0" w:line="360" w:lineRule="auto"/>
        <w:ind w:left="1134" w:firstLine="306"/>
        <w:jc w:val="both"/>
        <w:rPr>
          <w:rFonts w:ascii="Arial" w:hAnsi="Arial" w:cs="Arial"/>
          <w:bCs/>
          <w:sz w:val="24"/>
          <w:szCs w:val="24"/>
          <w:lang w:val="en-US"/>
        </w:rPr>
      </w:pPr>
    </w:p>
    <w:p w:rsidR="00264D7C" w:rsidRDefault="00264D7C" w:rsidP="008D1667">
      <w:pPr>
        <w:pStyle w:val="ListParagraph"/>
        <w:tabs>
          <w:tab w:val="left" w:pos="1418"/>
        </w:tabs>
        <w:spacing w:after="0" w:line="360" w:lineRule="auto"/>
        <w:ind w:left="1134" w:firstLine="306"/>
        <w:jc w:val="both"/>
        <w:rPr>
          <w:rFonts w:ascii="Arial" w:hAnsi="Arial" w:cs="Arial"/>
          <w:bCs/>
          <w:sz w:val="24"/>
          <w:szCs w:val="24"/>
        </w:rPr>
      </w:pPr>
    </w:p>
    <w:p w:rsidR="000071EE" w:rsidRDefault="000071EE" w:rsidP="008D1667">
      <w:pPr>
        <w:pStyle w:val="ListParagraph"/>
        <w:tabs>
          <w:tab w:val="left" w:pos="1418"/>
        </w:tabs>
        <w:spacing w:after="0" w:line="360" w:lineRule="auto"/>
        <w:ind w:left="1134" w:firstLine="306"/>
        <w:jc w:val="both"/>
        <w:rPr>
          <w:rFonts w:ascii="Arial" w:hAnsi="Arial" w:cs="Arial"/>
          <w:bCs/>
          <w:sz w:val="24"/>
          <w:szCs w:val="24"/>
        </w:rPr>
      </w:pPr>
    </w:p>
    <w:p w:rsidR="000071EE" w:rsidRPr="000071EE" w:rsidRDefault="000071EE" w:rsidP="008D1667">
      <w:pPr>
        <w:pStyle w:val="ListParagraph"/>
        <w:tabs>
          <w:tab w:val="left" w:pos="1418"/>
        </w:tabs>
        <w:spacing w:after="0" w:line="360" w:lineRule="auto"/>
        <w:ind w:left="1134" w:firstLine="306"/>
        <w:jc w:val="both"/>
        <w:rPr>
          <w:rFonts w:ascii="Arial" w:hAnsi="Arial" w:cs="Arial"/>
          <w:bCs/>
          <w:sz w:val="24"/>
          <w:szCs w:val="24"/>
        </w:rPr>
      </w:pPr>
    </w:p>
    <w:p w:rsidR="00264D7C" w:rsidRDefault="00264D7C" w:rsidP="008D1667">
      <w:pPr>
        <w:pStyle w:val="ListParagraph"/>
        <w:tabs>
          <w:tab w:val="left" w:pos="1418"/>
        </w:tabs>
        <w:spacing w:after="0" w:line="360" w:lineRule="auto"/>
        <w:ind w:left="1134" w:firstLine="306"/>
        <w:jc w:val="both"/>
        <w:rPr>
          <w:rFonts w:ascii="Arial" w:hAnsi="Arial" w:cs="Arial"/>
          <w:bCs/>
          <w:sz w:val="24"/>
          <w:szCs w:val="24"/>
          <w:lang w:val="en-US"/>
        </w:rPr>
      </w:pPr>
    </w:p>
    <w:p w:rsidR="00264D7C" w:rsidRPr="00264D7C" w:rsidRDefault="00264D7C" w:rsidP="008D1667">
      <w:pPr>
        <w:pStyle w:val="ListParagraph"/>
        <w:tabs>
          <w:tab w:val="left" w:pos="1418"/>
        </w:tabs>
        <w:spacing w:after="0" w:line="360" w:lineRule="auto"/>
        <w:ind w:left="1134" w:firstLine="306"/>
        <w:jc w:val="both"/>
        <w:rPr>
          <w:rFonts w:ascii="Arial" w:hAnsi="Arial" w:cs="Arial"/>
          <w:bCs/>
          <w:sz w:val="24"/>
          <w:szCs w:val="24"/>
          <w:lang w:val="en-US"/>
        </w:rPr>
      </w:pPr>
    </w:p>
    <w:p w:rsidR="00A74870" w:rsidRDefault="00A74870" w:rsidP="00EB62E1">
      <w:pPr>
        <w:pStyle w:val="ListParagraph"/>
        <w:numPr>
          <w:ilvl w:val="0"/>
          <w:numId w:val="12"/>
        </w:numPr>
        <w:spacing w:after="0" w:line="360" w:lineRule="auto"/>
        <w:ind w:left="426" w:hanging="426"/>
        <w:jc w:val="both"/>
        <w:rPr>
          <w:rFonts w:ascii="Arial" w:hAnsi="Arial" w:cs="Arial"/>
          <w:b/>
          <w:bCs/>
          <w:sz w:val="24"/>
          <w:szCs w:val="24"/>
        </w:rPr>
      </w:pPr>
      <w:r>
        <w:rPr>
          <w:rFonts w:ascii="Arial" w:hAnsi="Arial" w:cs="Arial"/>
          <w:b/>
          <w:bCs/>
          <w:sz w:val="24"/>
          <w:szCs w:val="24"/>
        </w:rPr>
        <w:lastRenderedPageBreak/>
        <w:t xml:space="preserve">Prosedur </w:t>
      </w:r>
      <w:r w:rsidR="008D1667" w:rsidRPr="00A74870">
        <w:rPr>
          <w:rFonts w:ascii="Arial" w:hAnsi="Arial" w:cs="Arial"/>
          <w:b/>
          <w:bCs/>
          <w:sz w:val="24"/>
          <w:szCs w:val="24"/>
        </w:rPr>
        <w:t xml:space="preserve"> analisis data</w:t>
      </w:r>
    </w:p>
    <w:p w:rsidR="00F17332" w:rsidRDefault="00EB62E1" w:rsidP="00EB62E1">
      <w:pPr>
        <w:pStyle w:val="ListParagraph"/>
        <w:spacing w:after="0" w:line="360" w:lineRule="auto"/>
        <w:ind w:left="426" w:firstLine="294"/>
        <w:jc w:val="both"/>
        <w:rPr>
          <w:rFonts w:ascii="Arial" w:hAnsi="Arial" w:cs="Arial"/>
          <w:bCs/>
          <w:sz w:val="24"/>
          <w:szCs w:val="24"/>
        </w:rPr>
      </w:pPr>
      <w:r>
        <w:rPr>
          <w:rFonts w:ascii="Arial" w:hAnsi="Arial" w:cs="Arial"/>
          <w:bCs/>
          <w:sz w:val="24"/>
          <w:szCs w:val="24"/>
        </w:rPr>
        <w:t xml:space="preserve">     </w:t>
      </w:r>
      <w:r w:rsidR="00A37718" w:rsidRPr="00A74870">
        <w:rPr>
          <w:rFonts w:ascii="Arial" w:hAnsi="Arial" w:cs="Arial"/>
          <w:bCs/>
          <w:sz w:val="24"/>
          <w:szCs w:val="24"/>
        </w:rPr>
        <w:t xml:space="preserve">Analisis data dalam penilitian kualitatif. Di lakukan pada saat pengumpulan data berlangsung, dan setelah selesai pengumpulan data dalam periode tertentu. Pada saat wawancara, peneliti sudah melakukan analisis terhadap jawaban yang diwawancarai. Bila jawaban yang diwawancarai setelah dianalisis terasa belum memuaskan maka penelitiakan melanjutkan pertanyaan lagi, sampai tahap tertentu, diproleh data yang dianggap kredibel. Miles and Huberman, mengemukakan “bahwa aktifitas dalam analisis data kualitatif dilakukan secara interaktif dan berlangsung secara terus menerus sampai tuntas, sehingga datanya sudah jenuh. Aktifitas analisis data, yaitu </w:t>
      </w:r>
      <w:r w:rsidR="00A37718" w:rsidRPr="00A74870">
        <w:rPr>
          <w:rFonts w:ascii="Arial" w:hAnsi="Arial" w:cs="Arial"/>
          <w:bCs/>
          <w:i/>
          <w:sz w:val="24"/>
          <w:szCs w:val="24"/>
        </w:rPr>
        <w:t>data redukction, data display</w:t>
      </w:r>
      <w:r w:rsidR="00A7455D" w:rsidRPr="00A74870">
        <w:rPr>
          <w:rFonts w:ascii="Arial" w:hAnsi="Arial" w:cs="Arial"/>
          <w:bCs/>
          <w:i/>
          <w:sz w:val="24"/>
          <w:szCs w:val="24"/>
        </w:rPr>
        <w:t xml:space="preserve">, </w:t>
      </w:r>
      <w:r w:rsidR="00A7455D" w:rsidRPr="00A74870">
        <w:rPr>
          <w:rFonts w:ascii="Arial" w:hAnsi="Arial" w:cs="Arial"/>
          <w:bCs/>
          <w:sz w:val="24"/>
          <w:szCs w:val="24"/>
        </w:rPr>
        <w:t>dan</w:t>
      </w:r>
      <w:r w:rsidR="00A7455D" w:rsidRPr="00A74870">
        <w:rPr>
          <w:rFonts w:ascii="Arial" w:hAnsi="Arial" w:cs="Arial"/>
          <w:bCs/>
          <w:i/>
          <w:sz w:val="24"/>
          <w:szCs w:val="24"/>
        </w:rPr>
        <w:t xml:space="preserve"> conclusion drawing/verification. </w:t>
      </w:r>
      <w:r w:rsidR="00A7455D" w:rsidRPr="00A74870">
        <w:rPr>
          <w:rFonts w:ascii="Arial" w:hAnsi="Arial" w:cs="Arial"/>
          <w:bCs/>
          <w:sz w:val="24"/>
          <w:szCs w:val="24"/>
        </w:rPr>
        <w:t>Lankah-langkah analisis ditunjukan pada gambar berikut.</w:t>
      </w:r>
      <w:r w:rsidR="00A7455D">
        <w:rPr>
          <w:rStyle w:val="FootnoteReference"/>
          <w:rFonts w:ascii="Arial" w:hAnsi="Arial" w:cs="Arial"/>
          <w:bCs/>
          <w:sz w:val="24"/>
          <w:szCs w:val="24"/>
        </w:rPr>
        <w:footnoteReference w:id="47"/>
      </w:r>
    </w:p>
    <w:p w:rsidR="00EB62E1" w:rsidRPr="00EB62E1" w:rsidRDefault="00EB62E1" w:rsidP="00EB62E1">
      <w:pPr>
        <w:pStyle w:val="ListParagraph"/>
        <w:spacing w:after="0" w:line="360" w:lineRule="auto"/>
        <w:ind w:left="426" w:firstLine="294"/>
        <w:jc w:val="both"/>
        <w:rPr>
          <w:rFonts w:ascii="Arial" w:hAnsi="Arial" w:cs="Arial"/>
          <w:b/>
          <w:bCs/>
          <w:sz w:val="24"/>
          <w:szCs w:val="24"/>
        </w:rPr>
      </w:pPr>
    </w:p>
    <w:p w:rsidR="00BE155E" w:rsidRDefault="00B3282A" w:rsidP="00B3282A">
      <w:pPr>
        <w:pStyle w:val="ListParagraph"/>
        <w:spacing w:after="0" w:line="360" w:lineRule="auto"/>
        <w:ind w:left="1440"/>
        <w:jc w:val="center"/>
        <w:rPr>
          <w:rFonts w:ascii="Arial" w:hAnsi="Arial" w:cs="Arial"/>
          <w:bCs/>
          <w:sz w:val="24"/>
          <w:szCs w:val="24"/>
        </w:rPr>
      </w:pPr>
      <w:r>
        <w:rPr>
          <w:rFonts w:ascii="Arial" w:hAnsi="Arial" w:cs="Arial"/>
          <w:bCs/>
          <w:sz w:val="24"/>
          <w:szCs w:val="24"/>
        </w:rPr>
        <w:t>Periode pengumpulan</w:t>
      </w:r>
    </w:p>
    <w:p w:rsidR="00BE155E" w:rsidRPr="00B3282A" w:rsidRDefault="002D6772" w:rsidP="008D1667">
      <w:pPr>
        <w:pStyle w:val="ListParagraph"/>
        <w:spacing w:after="0" w:line="360" w:lineRule="auto"/>
        <w:ind w:left="1440"/>
        <w:jc w:val="both"/>
        <w:rPr>
          <w:rFonts w:ascii="Arial" w:hAnsi="Arial" w:cs="Arial"/>
          <w:b/>
          <w:bCs/>
          <w:sz w:val="24"/>
          <w:szCs w:val="24"/>
        </w:rPr>
      </w:pPr>
      <w:r w:rsidRPr="002D6772">
        <w:rPr>
          <w:rFonts w:ascii="Arial" w:hAnsi="Arial" w:cs="Arial"/>
          <w:bCs/>
          <w:noProof/>
          <w:sz w:val="24"/>
          <w:szCs w:val="24"/>
          <w:lang w:eastAsia="id-ID"/>
        </w:rPr>
        <w:pict>
          <v:shapetype id="_x0000_t32" coordsize="21600,21600" o:spt="32" o:oned="t" path="m,l21600,21600e" filled="f">
            <v:path arrowok="t" fillok="f" o:connecttype="none"/>
            <o:lock v:ext="edit" shapetype="t"/>
          </v:shapetype>
          <v:shape id="_x0000_s1028" type="#_x0000_t32" style="position:absolute;left:0;text-align:left;margin-left:317pt;margin-top:-.4pt;width:0;height:26.15pt;z-index:251661312" o:connectortype="straight" strokeweight="1.5pt"/>
        </w:pict>
      </w:r>
      <w:r w:rsidRPr="002D6772">
        <w:rPr>
          <w:rFonts w:ascii="Arial" w:hAnsi="Arial" w:cs="Arial"/>
          <w:bCs/>
          <w:noProof/>
          <w:sz w:val="24"/>
          <w:szCs w:val="24"/>
          <w:lang w:eastAsia="id-ID"/>
        </w:rPr>
        <w:pict>
          <v:shape id="_x0000_s1027" type="#_x0000_t32" style="position:absolute;left:0;text-align:left;margin-left:142.95pt;margin-top:-.4pt;width:0;height:26.15pt;z-index:251660288" o:connectortype="straight" strokeweight="1.5pt"/>
        </w:pict>
      </w:r>
      <w:r w:rsidR="00B3282A">
        <w:rPr>
          <w:rFonts w:ascii="Arial" w:hAnsi="Arial" w:cs="Arial"/>
          <w:bCs/>
          <w:sz w:val="24"/>
          <w:szCs w:val="24"/>
        </w:rPr>
        <w:tab/>
      </w:r>
      <w:r w:rsidR="00B3282A">
        <w:rPr>
          <w:rFonts w:ascii="Arial" w:hAnsi="Arial" w:cs="Arial"/>
          <w:bCs/>
          <w:sz w:val="24"/>
          <w:szCs w:val="24"/>
        </w:rPr>
        <w:tab/>
      </w:r>
      <w:r w:rsidR="00B3282A" w:rsidRPr="00B3282A">
        <w:rPr>
          <w:rFonts w:ascii="Arial" w:hAnsi="Arial" w:cs="Arial"/>
          <w:b/>
          <w:bCs/>
          <w:sz w:val="24"/>
          <w:szCs w:val="24"/>
        </w:rPr>
        <w:t>.....................................................</w:t>
      </w:r>
    </w:p>
    <w:p w:rsidR="00B3282A" w:rsidRDefault="00B3282A" w:rsidP="008D1667">
      <w:pPr>
        <w:pStyle w:val="ListParagraph"/>
        <w:spacing w:after="0" w:line="360" w:lineRule="auto"/>
        <w:ind w:left="1440"/>
        <w:jc w:val="both"/>
        <w:rPr>
          <w:rFonts w:ascii="Arial" w:hAnsi="Arial" w:cs="Arial"/>
          <w:bCs/>
          <w:sz w:val="24"/>
          <w:szCs w:val="24"/>
        </w:rPr>
      </w:pPr>
    </w:p>
    <w:p w:rsidR="00BE155E" w:rsidRDefault="002D6772" w:rsidP="00BD40E1">
      <w:pPr>
        <w:pStyle w:val="ListParagraph"/>
        <w:spacing w:after="0" w:line="240" w:lineRule="auto"/>
        <w:ind w:left="1440"/>
        <w:jc w:val="both"/>
        <w:rPr>
          <w:rFonts w:ascii="Arial" w:hAnsi="Arial" w:cs="Arial"/>
          <w:bCs/>
          <w:sz w:val="24"/>
          <w:szCs w:val="24"/>
        </w:rPr>
      </w:pPr>
      <w:r>
        <w:rPr>
          <w:rFonts w:ascii="Arial" w:hAnsi="Arial" w:cs="Arial"/>
          <w:bCs/>
          <w:noProof/>
          <w:sz w:val="24"/>
          <w:szCs w:val="24"/>
          <w:lang w:eastAsia="id-ID"/>
        </w:rPr>
        <w:pict>
          <v:shape id="_x0000_s1040" type="#_x0000_t32" style="position:absolute;left:0;text-align:left;margin-left:362.1pt;margin-top:3.4pt;width:8.7pt;height:0;z-index:251673600" o:connectortype="straight" strokeweight="1.5pt"/>
        </w:pict>
      </w:r>
      <w:r>
        <w:rPr>
          <w:rFonts w:ascii="Arial" w:hAnsi="Arial" w:cs="Arial"/>
          <w:bCs/>
          <w:noProof/>
          <w:sz w:val="24"/>
          <w:szCs w:val="24"/>
          <w:lang w:eastAsia="id-ID"/>
        </w:rPr>
        <w:pict>
          <v:shape id="_x0000_s1039" type="#_x0000_t32" style="position:absolute;left:0;text-align:left;margin-left:370.8pt;margin-top:3.4pt;width:0;height:151.9pt;z-index:251672576" o:connectortype="straight" strokeweight="1.5pt"/>
        </w:pict>
      </w:r>
      <w:r>
        <w:rPr>
          <w:rFonts w:ascii="Arial" w:hAnsi="Arial" w:cs="Arial"/>
          <w:bCs/>
          <w:noProof/>
          <w:sz w:val="24"/>
          <w:szCs w:val="24"/>
          <w:lang w:eastAsia="id-ID"/>
        </w:rPr>
        <w:pict>
          <v:shape id="_x0000_s1032" type="#_x0000_t32" style="position:absolute;left:0;text-align:left;margin-left:343.15pt;margin-top:12.2pt;width:0;height:26.15pt;z-index:251665408" o:connectortype="straight" strokeweight="1.5pt"/>
        </w:pict>
      </w:r>
      <w:r>
        <w:rPr>
          <w:rFonts w:ascii="Arial" w:hAnsi="Arial" w:cs="Arial"/>
          <w:bCs/>
          <w:noProof/>
          <w:sz w:val="24"/>
          <w:szCs w:val="24"/>
          <w:lang w:eastAsia="id-ID"/>
        </w:rPr>
        <w:pict>
          <v:shape id="_x0000_s1031" type="#_x0000_t32" style="position:absolute;left:0;text-align:left;margin-left:142.95pt;margin-top:13.1pt;width:0;height:26.15pt;z-index:251664384" o:connectortype="straight" strokeweight="1.5pt"/>
        </w:pict>
      </w:r>
      <w:r>
        <w:rPr>
          <w:rFonts w:ascii="Arial" w:hAnsi="Arial" w:cs="Arial"/>
          <w:bCs/>
          <w:noProof/>
          <w:sz w:val="24"/>
          <w:szCs w:val="24"/>
          <w:lang w:eastAsia="id-ID"/>
        </w:rPr>
        <w:pict>
          <v:shape id="_x0000_s1029" type="#_x0000_t32" style="position:absolute;left:0;text-align:left;margin-left:68.6pt;margin-top:13pt;width:0;height:26.15pt;z-index:251662336" o:connectortype="straight" strokeweight="1.5pt"/>
        </w:pict>
      </w:r>
      <w:r w:rsidR="00B3282A">
        <w:rPr>
          <w:rFonts w:ascii="Arial" w:hAnsi="Arial" w:cs="Arial"/>
          <w:bCs/>
          <w:sz w:val="24"/>
          <w:szCs w:val="24"/>
        </w:rPr>
        <w:tab/>
      </w:r>
      <w:r w:rsidR="00B3282A">
        <w:rPr>
          <w:rFonts w:ascii="Arial" w:hAnsi="Arial" w:cs="Arial"/>
          <w:bCs/>
          <w:sz w:val="24"/>
          <w:szCs w:val="24"/>
        </w:rPr>
        <w:tab/>
      </w:r>
      <w:r w:rsidR="00B3282A">
        <w:rPr>
          <w:rFonts w:ascii="Arial" w:hAnsi="Arial" w:cs="Arial"/>
          <w:bCs/>
          <w:sz w:val="24"/>
          <w:szCs w:val="24"/>
        </w:rPr>
        <w:tab/>
        <w:t>Reduksi data</w:t>
      </w:r>
    </w:p>
    <w:p w:rsidR="00BE155E" w:rsidRDefault="002D6772" w:rsidP="00BD40E1">
      <w:pPr>
        <w:pStyle w:val="ListParagraph"/>
        <w:spacing w:after="0" w:line="240" w:lineRule="auto"/>
        <w:ind w:left="1440"/>
        <w:jc w:val="both"/>
        <w:rPr>
          <w:rFonts w:ascii="Arial" w:hAnsi="Arial" w:cs="Arial"/>
          <w:bCs/>
          <w:sz w:val="24"/>
          <w:szCs w:val="24"/>
        </w:rPr>
      </w:pPr>
      <w:r>
        <w:rPr>
          <w:rFonts w:ascii="Arial" w:hAnsi="Arial" w:cs="Arial"/>
          <w:bCs/>
          <w:noProof/>
          <w:sz w:val="24"/>
          <w:szCs w:val="24"/>
          <w:lang w:eastAsia="id-ID"/>
        </w:rPr>
        <w:pict>
          <v:shape id="_x0000_s1030" type="#_x0000_t32" style="position:absolute;left:0;text-align:left;margin-left:68.6pt;margin-top:10.6pt;width:274.55pt;height:0;z-index:251663360" o:connectortype="straight" strokeweight="1.5pt"/>
        </w:pict>
      </w:r>
    </w:p>
    <w:p w:rsidR="00B3282A" w:rsidRDefault="00B3282A" w:rsidP="00BD40E1">
      <w:pPr>
        <w:pStyle w:val="ListParagraph"/>
        <w:spacing w:after="0" w:line="240" w:lineRule="auto"/>
        <w:ind w:left="1440"/>
        <w:jc w:val="both"/>
        <w:rPr>
          <w:rFonts w:ascii="Arial" w:hAnsi="Arial" w:cs="Arial"/>
          <w:bCs/>
          <w:sz w:val="24"/>
          <w:szCs w:val="24"/>
        </w:rPr>
      </w:pPr>
      <w:r>
        <w:rPr>
          <w:rFonts w:ascii="Arial" w:hAnsi="Arial" w:cs="Arial"/>
          <w:bCs/>
          <w:sz w:val="24"/>
          <w:szCs w:val="24"/>
        </w:rPr>
        <w:t>An</w:t>
      </w:r>
      <w:r w:rsidR="00BD40E1">
        <w:rPr>
          <w:rFonts w:ascii="Arial" w:hAnsi="Arial" w:cs="Arial"/>
          <w:bCs/>
          <w:sz w:val="24"/>
          <w:szCs w:val="24"/>
        </w:rPr>
        <w:t>tisipasi</w:t>
      </w:r>
      <w:r>
        <w:rPr>
          <w:rFonts w:ascii="Arial" w:hAnsi="Arial" w:cs="Arial"/>
          <w:bCs/>
          <w:sz w:val="24"/>
          <w:szCs w:val="24"/>
        </w:rPr>
        <w:tab/>
      </w:r>
      <w:r>
        <w:rPr>
          <w:rFonts w:ascii="Arial" w:hAnsi="Arial" w:cs="Arial"/>
          <w:bCs/>
          <w:sz w:val="24"/>
          <w:szCs w:val="24"/>
        </w:rPr>
        <w:tab/>
        <w:t>Selama</w:t>
      </w:r>
      <w:r>
        <w:rPr>
          <w:rFonts w:ascii="Arial" w:hAnsi="Arial" w:cs="Arial"/>
          <w:bCs/>
          <w:sz w:val="24"/>
          <w:szCs w:val="24"/>
        </w:rPr>
        <w:tab/>
      </w:r>
      <w:r>
        <w:rPr>
          <w:rFonts w:ascii="Arial" w:hAnsi="Arial" w:cs="Arial"/>
          <w:bCs/>
          <w:sz w:val="24"/>
          <w:szCs w:val="24"/>
        </w:rPr>
        <w:tab/>
        <w:t>Setelah</w:t>
      </w:r>
    </w:p>
    <w:p w:rsidR="00B3282A" w:rsidRDefault="00B3282A" w:rsidP="00BD40E1">
      <w:pPr>
        <w:pStyle w:val="ListParagraph"/>
        <w:spacing w:after="0" w:line="240" w:lineRule="auto"/>
        <w:ind w:left="1440"/>
        <w:jc w:val="both"/>
        <w:rPr>
          <w:rFonts w:ascii="Arial" w:hAnsi="Arial" w:cs="Arial"/>
          <w:bCs/>
          <w:sz w:val="24"/>
          <w:szCs w:val="24"/>
        </w:rPr>
      </w:pPr>
    </w:p>
    <w:p w:rsidR="00BE155E" w:rsidRDefault="002D6772" w:rsidP="00BD40E1">
      <w:pPr>
        <w:pStyle w:val="ListParagraph"/>
        <w:spacing w:after="0" w:line="240" w:lineRule="auto"/>
        <w:ind w:left="1440"/>
        <w:jc w:val="both"/>
        <w:rPr>
          <w:rFonts w:ascii="Arial" w:hAnsi="Arial" w:cs="Arial"/>
          <w:bCs/>
          <w:sz w:val="24"/>
          <w:szCs w:val="24"/>
        </w:rPr>
      </w:pPr>
      <w:r>
        <w:rPr>
          <w:rFonts w:ascii="Arial" w:hAnsi="Arial" w:cs="Arial"/>
          <w:bCs/>
          <w:noProof/>
          <w:sz w:val="24"/>
          <w:szCs w:val="24"/>
          <w:lang w:eastAsia="id-ID"/>
        </w:rPr>
        <w:pict>
          <v:rect id="_x0000_s1043" style="position:absolute;left:0;text-align:left;margin-left:384.95pt;margin-top:12.15pt;width:66.45pt;height:23pt;z-index:251676672" stroked="f">
            <v:textbox>
              <w:txbxContent>
                <w:p w:rsidR="00371E1F" w:rsidRPr="00BD40E1" w:rsidRDefault="00371E1F" w:rsidP="00BD40E1">
                  <w:pPr>
                    <w:jc w:val="center"/>
                    <w:rPr>
                      <w:sz w:val="24"/>
                      <w:szCs w:val="24"/>
                    </w:rPr>
                  </w:pPr>
                  <w:r w:rsidRPr="00BD40E1">
                    <w:rPr>
                      <w:sz w:val="24"/>
                      <w:szCs w:val="24"/>
                    </w:rPr>
                    <w:t>ANALISIS</w:t>
                  </w:r>
                </w:p>
              </w:txbxContent>
            </v:textbox>
          </v:rect>
        </w:pict>
      </w:r>
      <w:r>
        <w:rPr>
          <w:rFonts w:ascii="Arial" w:hAnsi="Arial" w:cs="Arial"/>
          <w:bCs/>
          <w:noProof/>
          <w:sz w:val="24"/>
          <w:szCs w:val="24"/>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2" type="#_x0000_t13" style="position:absolute;left:0;text-align:left;margin-left:358.9pt;margin-top:12.95pt;width:25.35pt;height:19.8pt;z-index:251675648"/>
        </w:pict>
      </w:r>
      <w:r>
        <w:rPr>
          <w:rFonts w:ascii="Arial" w:hAnsi="Arial" w:cs="Arial"/>
          <w:bCs/>
          <w:noProof/>
          <w:sz w:val="24"/>
          <w:szCs w:val="24"/>
          <w:lang w:eastAsia="id-ID"/>
        </w:rPr>
        <w:pict>
          <v:shape id="_x0000_s1034" type="#_x0000_t32" style="position:absolute;left:0;text-align:left;margin-left:343.15pt;margin-top:9.8pt;width:0;height:26.15pt;z-index:251667456" o:connectortype="straight" strokeweight="1.5pt"/>
        </w:pict>
      </w:r>
      <w:r>
        <w:rPr>
          <w:rFonts w:ascii="Arial" w:hAnsi="Arial" w:cs="Arial"/>
          <w:bCs/>
          <w:noProof/>
          <w:sz w:val="24"/>
          <w:szCs w:val="24"/>
          <w:lang w:eastAsia="id-ID"/>
        </w:rPr>
        <w:pict>
          <v:shape id="_x0000_s1033" type="#_x0000_t32" style="position:absolute;left:0;text-align:left;margin-left:142.95pt;margin-top:9.8pt;width:0;height:26.15pt;z-index:251666432" o:connectortype="straight" strokeweight="1.5pt"/>
        </w:pict>
      </w:r>
      <w:r w:rsidR="00B3282A">
        <w:rPr>
          <w:rFonts w:ascii="Arial" w:hAnsi="Arial" w:cs="Arial"/>
          <w:bCs/>
          <w:sz w:val="24"/>
          <w:szCs w:val="24"/>
        </w:rPr>
        <w:tab/>
      </w:r>
      <w:r w:rsidR="00B3282A">
        <w:rPr>
          <w:rFonts w:ascii="Arial" w:hAnsi="Arial" w:cs="Arial"/>
          <w:bCs/>
          <w:sz w:val="24"/>
          <w:szCs w:val="24"/>
        </w:rPr>
        <w:tab/>
      </w:r>
      <w:r w:rsidR="00B3282A">
        <w:rPr>
          <w:rFonts w:ascii="Arial" w:hAnsi="Arial" w:cs="Arial"/>
          <w:bCs/>
          <w:sz w:val="24"/>
          <w:szCs w:val="24"/>
        </w:rPr>
        <w:tab/>
        <w:t>Display data</w:t>
      </w:r>
    </w:p>
    <w:p w:rsidR="00BE155E" w:rsidRDefault="002D6772" w:rsidP="00BD40E1">
      <w:pPr>
        <w:pStyle w:val="ListParagraph"/>
        <w:spacing w:after="0" w:line="240" w:lineRule="auto"/>
        <w:ind w:left="1440"/>
        <w:jc w:val="both"/>
        <w:rPr>
          <w:rFonts w:ascii="Arial" w:hAnsi="Arial" w:cs="Arial"/>
          <w:bCs/>
          <w:sz w:val="24"/>
          <w:szCs w:val="24"/>
        </w:rPr>
      </w:pPr>
      <w:r>
        <w:rPr>
          <w:rFonts w:ascii="Arial" w:hAnsi="Arial" w:cs="Arial"/>
          <w:bCs/>
          <w:noProof/>
          <w:sz w:val="24"/>
          <w:szCs w:val="24"/>
          <w:lang w:eastAsia="id-ID"/>
        </w:rPr>
        <w:pict>
          <v:shape id="_x0000_s1035" type="#_x0000_t32" style="position:absolute;left:0;text-align:left;margin-left:142.95pt;margin-top:8.75pt;width:200.2pt;height:.05pt;z-index:251668480" o:connectortype="straight" strokeweight="1.5pt"/>
        </w:pict>
      </w:r>
    </w:p>
    <w:p w:rsidR="00BE155E" w:rsidRDefault="00BD40E1" w:rsidP="00BD40E1">
      <w:pPr>
        <w:pStyle w:val="ListParagraph"/>
        <w:spacing w:after="0" w:line="240" w:lineRule="auto"/>
        <w:ind w:left="1440"/>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t>Selama</w:t>
      </w:r>
      <w:r>
        <w:rPr>
          <w:rFonts w:ascii="Arial" w:hAnsi="Arial" w:cs="Arial"/>
          <w:bCs/>
          <w:sz w:val="24"/>
          <w:szCs w:val="24"/>
        </w:rPr>
        <w:tab/>
      </w:r>
      <w:r>
        <w:rPr>
          <w:rFonts w:ascii="Arial" w:hAnsi="Arial" w:cs="Arial"/>
          <w:bCs/>
          <w:sz w:val="24"/>
          <w:szCs w:val="24"/>
        </w:rPr>
        <w:tab/>
        <w:t>Setelah</w:t>
      </w:r>
    </w:p>
    <w:p w:rsidR="00BD40E1" w:rsidRDefault="00BD40E1" w:rsidP="00BD40E1">
      <w:pPr>
        <w:pStyle w:val="ListParagraph"/>
        <w:spacing w:after="0" w:line="240" w:lineRule="auto"/>
        <w:ind w:left="1440"/>
        <w:jc w:val="both"/>
        <w:rPr>
          <w:rFonts w:ascii="Arial" w:hAnsi="Arial" w:cs="Arial"/>
          <w:bCs/>
          <w:sz w:val="24"/>
          <w:szCs w:val="24"/>
        </w:rPr>
      </w:pPr>
    </w:p>
    <w:p w:rsidR="00BD40E1" w:rsidRDefault="002D6772" w:rsidP="00BD40E1">
      <w:pPr>
        <w:pStyle w:val="ListParagraph"/>
        <w:spacing w:after="0" w:line="240" w:lineRule="auto"/>
        <w:ind w:left="1440"/>
        <w:jc w:val="both"/>
        <w:rPr>
          <w:rFonts w:ascii="Arial" w:hAnsi="Arial" w:cs="Arial"/>
          <w:bCs/>
          <w:sz w:val="24"/>
          <w:szCs w:val="24"/>
        </w:rPr>
      </w:pPr>
      <w:r>
        <w:rPr>
          <w:rFonts w:ascii="Arial" w:hAnsi="Arial" w:cs="Arial"/>
          <w:bCs/>
          <w:noProof/>
          <w:sz w:val="24"/>
          <w:szCs w:val="24"/>
          <w:lang w:eastAsia="id-ID"/>
        </w:rPr>
        <w:pict>
          <v:shape id="_x0000_s1038" type="#_x0000_t32" style="position:absolute;left:0;text-align:left;margin-left:343.15pt;margin-top:9pt;width:0;height:26.15pt;z-index:251671552" o:connectortype="straight" strokeweight="1.5pt"/>
        </w:pict>
      </w:r>
      <w:r>
        <w:rPr>
          <w:rFonts w:ascii="Arial" w:hAnsi="Arial" w:cs="Arial"/>
          <w:bCs/>
          <w:noProof/>
          <w:sz w:val="24"/>
          <w:szCs w:val="24"/>
          <w:lang w:eastAsia="id-ID"/>
        </w:rPr>
        <w:pict>
          <v:shape id="_x0000_s1037" type="#_x0000_t32" style="position:absolute;left:0;text-align:left;margin-left:142.95pt;margin-top:9pt;width:0;height:26.15pt;z-index:251670528" o:connectortype="straight" strokeweight="1.5pt"/>
        </w:pict>
      </w:r>
      <w:r w:rsidR="00BD40E1">
        <w:rPr>
          <w:rFonts w:ascii="Arial" w:hAnsi="Arial" w:cs="Arial"/>
          <w:bCs/>
          <w:sz w:val="24"/>
          <w:szCs w:val="24"/>
        </w:rPr>
        <w:tab/>
      </w:r>
      <w:r w:rsidR="00BD40E1">
        <w:rPr>
          <w:rFonts w:ascii="Arial" w:hAnsi="Arial" w:cs="Arial"/>
          <w:bCs/>
          <w:sz w:val="24"/>
          <w:szCs w:val="24"/>
        </w:rPr>
        <w:tab/>
      </w:r>
      <w:r w:rsidR="00BD40E1">
        <w:rPr>
          <w:rFonts w:ascii="Arial" w:hAnsi="Arial" w:cs="Arial"/>
          <w:bCs/>
          <w:sz w:val="24"/>
          <w:szCs w:val="24"/>
        </w:rPr>
        <w:tab/>
        <w:t>Kesimpulan/verifikasi</w:t>
      </w:r>
    </w:p>
    <w:p w:rsidR="00BE155E" w:rsidRDefault="002D6772" w:rsidP="00BD40E1">
      <w:pPr>
        <w:pStyle w:val="ListParagraph"/>
        <w:spacing w:after="0" w:line="240" w:lineRule="auto"/>
        <w:ind w:left="1440"/>
        <w:jc w:val="both"/>
        <w:rPr>
          <w:rFonts w:ascii="Arial" w:hAnsi="Arial" w:cs="Arial"/>
          <w:bCs/>
          <w:sz w:val="24"/>
          <w:szCs w:val="24"/>
        </w:rPr>
      </w:pPr>
      <w:r>
        <w:rPr>
          <w:rFonts w:ascii="Arial" w:hAnsi="Arial" w:cs="Arial"/>
          <w:bCs/>
          <w:noProof/>
          <w:sz w:val="24"/>
          <w:szCs w:val="24"/>
          <w:lang w:eastAsia="id-ID"/>
        </w:rPr>
        <w:pict>
          <v:shape id="_x0000_s1036" type="#_x0000_t32" style="position:absolute;left:0;text-align:left;margin-left:142.95pt;margin-top:6.9pt;width:200.2pt;height:0;z-index:251669504" o:connectortype="straight" strokeweight="1.5pt"/>
        </w:pict>
      </w:r>
    </w:p>
    <w:p w:rsidR="00BE155E" w:rsidRDefault="00BD40E1" w:rsidP="00BD40E1">
      <w:pPr>
        <w:pStyle w:val="ListParagraph"/>
        <w:spacing w:after="0" w:line="240" w:lineRule="auto"/>
        <w:ind w:left="1440"/>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t>Selama</w:t>
      </w:r>
      <w:r>
        <w:rPr>
          <w:rFonts w:ascii="Arial" w:hAnsi="Arial" w:cs="Arial"/>
          <w:bCs/>
          <w:sz w:val="24"/>
          <w:szCs w:val="24"/>
        </w:rPr>
        <w:tab/>
      </w:r>
      <w:r>
        <w:rPr>
          <w:rFonts w:ascii="Arial" w:hAnsi="Arial" w:cs="Arial"/>
          <w:bCs/>
          <w:sz w:val="24"/>
          <w:szCs w:val="24"/>
        </w:rPr>
        <w:tab/>
        <w:t>Setelah</w:t>
      </w:r>
    </w:p>
    <w:p w:rsidR="00BE155E" w:rsidRDefault="002D6772" w:rsidP="00BD40E1">
      <w:pPr>
        <w:pStyle w:val="ListParagraph"/>
        <w:spacing w:after="0" w:line="360" w:lineRule="auto"/>
        <w:ind w:left="1440"/>
        <w:jc w:val="both"/>
        <w:rPr>
          <w:rFonts w:ascii="Arial" w:hAnsi="Arial" w:cs="Arial"/>
          <w:bCs/>
          <w:sz w:val="24"/>
          <w:szCs w:val="24"/>
        </w:rPr>
      </w:pPr>
      <w:r>
        <w:rPr>
          <w:rFonts w:ascii="Arial" w:hAnsi="Arial" w:cs="Arial"/>
          <w:bCs/>
          <w:noProof/>
          <w:sz w:val="24"/>
          <w:szCs w:val="24"/>
          <w:lang w:eastAsia="id-ID"/>
        </w:rPr>
        <w:pict>
          <v:shape id="_x0000_s1041" type="#_x0000_t32" style="position:absolute;left:0;text-align:left;margin-left:362.9pt;margin-top:2.7pt;width:8.7pt;height:.05pt;z-index:251674624" o:connectortype="straight" strokeweight="1.5pt"/>
        </w:pict>
      </w:r>
    </w:p>
    <w:p w:rsidR="00F42A95" w:rsidRDefault="00F42A95" w:rsidP="00446665">
      <w:pPr>
        <w:spacing w:after="0" w:line="360" w:lineRule="auto"/>
        <w:jc w:val="both"/>
        <w:rPr>
          <w:rFonts w:ascii="Arial" w:hAnsi="Arial" w:cs="Arial"/>
          <w:sz w:val="24"/>
          <w:szCs w:val="24"/>
          <w:lang w:val="en-US"/>
        </w:rPr>
      </w:pPr>
    </w:p>
    <w:p w:rsidR="00264D7C" w:rsidRDefault="00264D7C" w:rsidP="00446665">
      <w:pPr>
        <w:spacing w:after="0" w:line="360" w:lineRule="auto"/>
        <w:jc w:val="both"/>
        <w:rPr>
          <w:rFonts w:ascii="Arial" w:hAnsi="Arial" w:cs="Arial"/>
          <w:sz w:val="24"/>
          <w:szCs w:val="24"/>
        </w:rPr>
      </w:pPr>
    </w:p>
    <w:p w:rsidR="007874EE" w:rsidRPr="007874EE" w:rsidRDefault="007874EE" w:rsidP="00446665">
      <w:pPr>
        <w:spacing w:after="0" w:line="360" w:lineRule="auto"/>
        <w:jc w:val="both"/>
        <w:rPr>
          <w:rFonts w:ascii="Arial" w:hAnsi="Arial" w:cs="Arial"/>
          <w:sz w:val="24"/>
          <w:szCs w:val="24"/>
        </w:rPr>
      </w:pPr>
    </w:p>
    <w:p w:rsidR="00A74870" w:rsidRDefault="00880648" w:rsidP="00EB62E1">
      <w:pPr>
        <w:pStyle w:val="ListParagraph"/>
        <w:numPr>
          <w:ilvl w:val="0"/>
          <w:numId w:val="12"/>
        </w:numPr>
        <w:spacing w:after="0" w:line="360" w:lineRule="auto"/>
        <w:ind w:left="426" w:hanging="426"/>
        <w:jc w:val="both"/>
        <w:rPr>
          <w:rFonts w:ascii="Arial" w:hAnsi="Arial" w:cs="Arial"/>
          <w:b/>
          <w:sz w:val="24"/>
          <w:szCs w:val="24"/>
        </w:rPr>
      </w:pPr>
      <w:r w:rsidRPr="00880648">
        <w:rPr>
          <w:rFonts w:ascii="Arial" w:hAnsi="Arial" w:cs="Arial"/>
          <w:b/>
          <w:sz w:val="24"/>
          <w:szCs w:val="24"/>
        </w:rPr>
        <w:lastRenderedPageBreak/>
        <w:t>Pemeriksaan Keabsahan Data</w:t>
      </w:r>
    </w:p>
    <w:p w:rsidR="00446665" w:rsidRDefault="00EB62E1" w:rsidP="00EB62E1">
      <w:pPr>
        <w:spacing w:after="0" w:line="360" w:lineRule="auto"/>
        <w:ind w:left="426" w:firstLine="294"/>
        <w:jc w:val="both"/>
        <w:rPr>
          <w:rFonts w:ascii="Arial" w:hAnsi="Arial" w:cs="Arial"/>
          <w:sz w:val="24"/>
          <w:szCs w:val="24"/>
        </w:rPr>
      </w:pPr>
      <w:r>
        <w:rPr>
          <w:rFonts w:ascii="Arial" w:hAnsi="Arial" w:cs="Arial"/>
          <w:sz w:val="24"/>
          <w:szCs w:val="24"/>
        </w:rPr>
        <w:t xml:space="preserve">     </w:t>
      </w:r>
      <w:r w:rsidR="00446665" w:rsidRPr="00446665">
        <w:rPr>
          <w:rFonts w:ascii="Arial" w:hAnsi="Arial" w:cs="Arial"/>
          <w:sz w:val="24"/>
          <w:szCs w:val="24"/>
        </w:rPr>
        <w:t xml:space="preserve">Untuk </w:t>
      </w:r>
      <w:r w:rsidR="00446665">
        <w:rPr>
          <w:rFonts w:ascii="Arial" w:hAnsi="Arial" w:cs="Arial"/>
          <w:sz w:val="24"/>
          <w:szCs w:val="24"/>
        </w:rPr>
        <w:t xml:space="preserve">menetapkan keabsahan data </w:t>
      </w:r>
      <w:r w:rsidR="00446665" w:rsidRPr="00446665">
        <w:rPr>
          <w:rFonts w:ascii="Arial" w:hAnsi="Arial" w:cs="Arial"/>
          <w:i/>
          <w:sz w:val="24"/>
          <w:szCs w:val="24"/>
        </w:rPr>
        <w:t>(trustwothisness)</w:t>
      </w:r>
      <w:r w:rsidR="00446665">
        <w:rPr>
          <w:rFonts w:ascii="Arial" w:hAnsi="Arial" w:cs="Arial"/>
          <w:i/>
          <w:sz w:val="24"/>
          <w:szCs w:val="24"/>
        </w:rPr>
        <w:t xml:space="preserve"> </w:t>
      </w:r>
      <w:r w:rsidR="00446665">
        <w:rPr>
          <w:rFonts w:ascii="Arial" w:hAnsi="Arial" w:cs="Arial"/>
          <w:sz w:val="24"/>
          <w:szCs w:val="24"/>
        </w:rPr>
        <w:t xml:space="preserve">data diperlukan pemeriksaan. Pelaksanaan teknik pemeriksaan didasarkan atas sejumlah kriteria tertentu. Ada empat kriteria yang digunakan, yaitu derajat kepercayaan </w:t>
      </w:r>
      <w:r w:rsidR="00446665" w:rsidRPr="00446665">
        <w:rPr>
          <w:rFonts w:ascii="Arial" w:hAnsi="Arial" w:cs="Arial"/>
          <w:i/>
          <w:sz w:val="24"/>
          <w:szCs w:val="24"/>
        </w:rPr>
        <w:t>(credibility)</w:t>
      </w:r>
      <w:r w:rsidR="00446665">
        <w:rPr>
          <w:rFonts w:ascii="Arial" w:hAnsi="Arial" w:cs="Arial"/>
          <w:i/>
          <w:sz w:val="24"/>
          <w:szCs w:val="24"/>
        </w:rPr>
        <w:t xml:space="preserve">, </w:t>
      </w:r>
      <w:r w:rsidR="00446665">
        <w:rPr>
          <w:rFonts w:ascii="Arial" w:hAnsi="Arial" w:cs="Arial"/>
          <w:sz w:val="24"/>
          <w:szCs w:val="24"/>
        </w:rPr>
        <w:t xml:space="preserve">keteralihan </w:t>
      </w:r>
      <w:r w:rsidR="00446665" w:rsidRPr="00446665">
        <w:rPr>
          <w:rFonts w:ascii="Arial" w:hAnsi="Arial" w:cs="Arial"/>
          <w:i/>
          <w:sz w:val="24"/>
          <w:szCs w:val="24"/>
        </w:rPr>
        <w:t>(transferability)</w:t>
      </w:r>
      <w:r w:rsidR="00446665">
        <w:rPr>
          <w:rFonts w:ascii="Arial" w:hAnsi="Arial" w:cs="Arial"/>
          <w:i/>
          <w:sz w:val="24"/>
          <w:szCs w:val="24"/>
        </w:rPr>
        <w:t xml:space="preserve">, </w:t>
      </w:r>
      <w:r w:rsidR="00446665">
        <w:rPr>
          <w:rFonts w:ascii="Arial" w:hAnsi="Arial" w:cs="Arial"/>
          <w:sz w:val="24"/>
          <w:szCs w:val="24"/>
        </w:rPr>
        <w:t xml:space="preserve">kebergantungan </w:t>
      </w:r>
      <w:r w:rsidR="00446665" w:rsidRPr="00446665">
        <w:rPr>
          <w:rFonts w:ascii="Arial" w:hAnsi="Arial" w:cs="Arial"/>
          <w:i/>
          <w:sz w:val="24"/>
          <w:szCs w:val="24"/>
        </w:rPr>
        <w:t>(dependability)</w:t>
      </w:r>
      <w:r w:rsidR="00446665">
        <w:rPr>
          <w:rFonts w:ascii="Arial" w:hAnsi="Arial" w:cs="Arial"/>
          <w:i/>
          <w:sz w:val="24"/>
          <w:szCs w:val="24"/>
        </w:rPr>
        <w:t xml:space="preserve">, </w:t>
      </w:r>
      <w:r w:rsidR="00446665">
        <w:rPr>
          <w:rFonts w:ascii="Arial" w:hAnsi="Arial" w:cs="Arial"/>
          <w:sz w:val="24"/>
          <w:szCs w:val="24"/>
        </w:rPr>
        <w:t xml:space="preserve">dan kepastian </w:t>
      </w:r>
      <w:r w:rsidR="00446665" w:rsidRPr="00446665">
        <w:rPr>
          <w:rFonts w:ascii="Arial" w:hAnsi="Arial" w:cs="Arial"/>
          <w:i/>
          <w:sz w:val="24"/>
          <w:szCs w:val="24"/>
        </w:rPr>
        <w:t>(confirmability)</w:t>
      </w:r>
      <w:r w:rsidR="00446665">
        <w:rPr>
          <w:rFonts w:ascii="Arial" w:hAnsi="Arial" w:cs="Arial"/>
          <w:i/>
          <w:sz w:val="24"/>
          <w:szCs w:val="24"/>
        </w:rPr>
        <w:t>.</w:t>
      </w:r>
    </w:p>
    <w:p w:rsidR="00446665" w:rsidRDefault="00446665" w:rsidP="00EB62E1">
      <w:pPr>
        <w:pStyle w:val="ListParagraph"/>
        <w:numPr>
          <w:ilvl w:val="0"/>
          <w:numId w:val="15"/>
        </w:numPr>
        <w:spacing w:after="0" w:line="360" w:lineRule="auto"/>
        <w:ind w:left="851"/>
        <w:jc w:val="both"/>
        <w:rPr>
          <w:rFonts w:ascii="Arial" w:hAnsi="Arial" w:cs="Arial"/>
          <w:sz w:val="24"/>
          <w:szCs w:val="24"/>
        </w:rPr>
      </w:pPr>
      <w:r>
        <w:rPr>
          <w:rFonts w:ascii="Arial" w:hAnsi="Arial" w:cs="Arial"/>
          <w:sz w:val="24"/>
          <w:szCs w:val="24"/>
        </w:rPr>
        <w:t xml:space="preserve">Kepercayaan </w:t>
      </w:r>
      <w:r w:rsidR="001578E5">
        <w:rPr>
          <w:rFonts w:ascii="Arial" w:hAnsi="Arial" w:cs="Arial"/>
          <w:i/>
          <w:sz w:val="24"/>
          <w:szCs w:val="24"/>
        </w:rPr>
        <w:t>(C</w:t>
      </w:r>
      <w:r w:rsidRPr="00446665">
        <w:rPr>
          <w:rFonts w:ascii="Arial" w:hAnsi="Arial" w:cs="Arial"/>
          <w:i/>
          <w:sz w:val="24"/>
          <w:szCs w:val="24"/>
        </w:rPr>
        <w:t>redibility)</w:t>
      </w:r>
    </w:p>
    <w:p w:rsidR="00446665" w:rsidRDefault="00446665" w:rsidP="00EB62E1">
      <w:pPr>
        <w:spacing w:after="0" w:line="360" w:lineRule="auto"/>
        <w:ind w:left="851"/>
        <w:jc w:val="both"/>
        <w:rPr>
          <w:rFonts w:ascii="Arial" w:hAnsi="Arial" w:cs="Arial"/>
          <w:sz w:val="24"/>
          <w:szCs w:val="24"/>
        </w:rPr>
      </w:pPr>
      <w:r>
        <w:rPr>
          <w:rFonts w:ascii="Arial" w:hAnsi="Arial" w:cs="Arial"/>
          <w:sz w:val="24"/>
          <w:szCs w:val="24"/>
        </w:rPr>
        <w:t xml:space="preserve">     </w:t>
      </w:r>
      <w:r w:rsidR="002F27F2">
        <w:rPr>
          <w:rFonts w:ascii="Arial" w:hAnsi="Arial" w:cs="Arial"/>
          <w:sz w:val="24"/>
          <w:szCs w:val="24"/>
        </w:rPr>
        <w:t xml:space="preserve">    </w:t>
      </w:r>
      <w:r>
        <w:rPr>
          <w:rFonts w:ascii="Arial" w:hAnsi="Arial" w:cs="Arial"/>
          <w:sz w:val="24"/>
          <w:szCs w:val="24"/>
        </w:rPr>
        <w:t>Pada dasarnya menggantikan konsep validasi internal dari nonkualitatif, kriterium ini berfungsi</w:t>
      </w:r>
      <w:r w:rsidR="00702463">
        <w:rPr>
          <w:rFonts w:ascii="Arial" w:hAnsi="Arial" w:cs="Arial"/>
          <w:sz w:val="24"/>
          <w:szCs w:val="24"/>
        </w:rPr>
        <w:t>: perrtama, melaksankan inkuiri sedemikian rupa sehingga tingkat kepercayaan penemuanya dapat dicapai. Kedua, mempertunjukan derajat kepercayaan hasil penemuan dengan jalan membuktikan oleh peneliti pada kenyataan ganda yang sedang diteliti.</w:t>
      </w:r>
    </w:p>
    <w:p w:rsidR="00702463" w:rsidRDefault="00702463" w:rsidP="00EB62E1">
      <w:pPr>
        <w:pStyle w:val="ListParagraph"/>
        <w:numPr>
          <w:ilvl w:val="0"/>
          <w:numId w:val="15"/>
        </w:numPr>
        <w:spacing w:after="0" w:line="360" w:lineRule="auto"/>
        <w:ind w:left="851"/>
        <w:jc w:val="both"/>
        <w:rPr>
          <w:rFonts w:ascii="Arial" w:hAnsi="Arial" w:cs="Arial"/>
          <w:i/>
          <w:sz w:val="24"/>
          <w:szCs w:val="24"/>
        </w:rPr>
      </w:pPr>
      <w:r w:rsidRPr="00702463">
        <w:rPr>
          <w:rFonts w:ascii="Arial" w:hAnsi="Arial" w:cs="Arial"/>
          <w:sz w:val="24"/>
          <w:szCs w:val="24"/>
        </w:rPr>
        <w:t>Keteralihan</w:t>
      </w:r>
      <w:r w:rsidR="001578E5">
        <w:rPr>
          <w:rFonts w:ascii="Arial" w:hAnsi="Arial" w:cs="Arial"/>
          <w:i/>
          <w:sz w:val="24"/>
          <w:szCs w:val="24"/>
        </w:rPr>
        <w:t xml:space="preserve"> (T</w:t>
      </w:r>
      <w:r w:rsidRPr="00702463">
        <w:rPr>
          <w:rFonts w:ascii="Arial" w:hAnsi="Arial" w:cs="Arial"/>
          <w:i/>
          <w:sz w:val="24"/>
          <w:szCs w:val="24"/>
        </w:rPr>
        <w:t>ransferabil</w:t>
      </w:r>
      <w:r>
        <w:rPr>
          <w:rFonts w:ascii="Arial" w:hAnsi="Arial" w:cs="Arial"/>
          <w:i/>
          <w:sz w:val="24"/>
          <w:szCs w:val="24"/>
        </w:rPr>
        <w:t>i</w:t>
      </w:r>
      <w:r w:rsidRPr="00702463">
        <w:rPr>
          <w:rFonts w:ascii="Arial" w:hAnsi="Arial" w:cs="Arial"/>
          <w:i/>
          <w:sz w:val="24"/>
          <w:szCs w:val="24"/>
        </w:rPr>
        <w:t>ty)</w:t>
      </w:r>
    </w:p>
    <w:p w:rsidR="00EB62E1" w:rsidRDefault="00702463" w:rsidP="00EB62E1">
      <w:pPr>
        <w:pStyle w:val="ListParagraph"/>
        <w:spacing w:after="0" w:line="360" w:lineRule="auto"/>
        <w:ind w:left="851" w:firstLine="589"/>
        <w:jc w:val="both"/>
        <w:rPr>
          <w:rFonts w:ascii="Arial" w:hAnsi="Arial" w:cs="Arial"/>
          <w:sz w:val="24"/>
          <w:szCs w:val="24"/>
        </w:rPr>
      </w:pPr>
      <w:r>
        <w:rPr>
          <w:rFonts w:ascii="Arial" w:hAnsi="Arial" w:cs="Arial"/>
          <w:sz w:val="24"/>
          <w:szCs w:val="24"/>
        </w:rPr>
        <w:t>Berada dengan validitas eksternal dari nonkualitatif. Konsep validasi itu menyatakan bahwa generalisasi suatu penemuan dapat berlaku atau diterapkan pada semua konteks dalam populasi yang sama atas dasar penemuan yang diperoleh pada sempel yang secara representatif mewakili populasi.</w:t>
      </w:r>
    </w:p>
    <w:p w:rsidR="00EB62E1" w:rsidRDefault="00EB62E1" w:rsidP="00EB62E1">
      <w:pPr>
        <w:pStyle w:val="ListParagraph"/>
        <w:spacing w:after="0" w:line="360" w:lineRule="auto"/>
        <w:ind w:left="851"/>
        <w:jc w:val="both"/>
        <w:rPr>
          <w:rFonts w:ascii="Arial" w:hAnsi="Arial" w:cs="Arial"/>
          <w:sz w:val="24"/>
          <w:szCs w:val="24"/>
        </w:rPr>
      </w:pPr>
      <w:r>
        <w:rPr>
          <w:rFonts w:ascii="Arial" w:hAnsi="Arial" w:cs="Arial"/>
          <w:sz w:val="24"/>
          <w:szCs w:val="24"/>
        </w:rPr>
        <w:t xml:space="preserve">    </w:t>
      </w:r>
      <w:r w:rsidR="001578E5" w:rsidRPr="00EB62E1">
        <w:rPr>
          <w:rFonts w:ascii="Arial" w:hAnsi="Arial" w:cs="Arial"/>
          <w:sz w:val="24"/>
          <w:szCs w:val="24"/>
        </w:rPr>
        <w:t xml:space="preserve">   </w:t>
      </w:r>
      <w:r>
        <w:rPr>
          <w:rFonts w:ascii="Arial" w:hAnsi="Arial" w:cs="Arial"/>
          <w:sz w:val="24"/>
          <w:szCs w:val="24"/>
        </w:rPr>
        <w:t xml:space="preserve"> </w:t>
      </w:r>
      <w:r w:rsidR="002F27F2" w:rsidRPr="00EB62E1">
        <w:rPr>
          <w:rFonts w:ascii="Arial" w:hAnsi="Arial" w:cs="Arial"/>
          <w:sz w:val="24"/>
          <w:szCs w:val="24"/>
        </w:rPr>
        <w:t xml:space="preserve"> </w:t>
      </w:r>
      <w:r w:rsidR="001578E5" w:rsidRPr="00EB62E1">
        <w:rPr>
          <w:rFonts w:ascii="Arial" w:hAnsi="Arial" w:cs="Arial"/>
          <w:sz w:val="24"/>
          <w:szCs w:val="24"/>
        </w:rPr>
        <w:t>Keteralihan sebagai empiris bergantung pada kesamaan antara konteks pengirim dan penerima. Untuk melakukan pengalihan tersebut seorang peneliti hendaknya mencari dan mengumpulkan kejadian empiris tentang kesamaan konteks.</w:t>
      </w:r>
    </w:p>
    <w:p w:rsidR="001578E5" w:rsidRPr="00EB62E1" w:rsidRDefault="00EB62E1" w:rsidP="00EB62E1">
      <w:pPr>
        <w:pStyle w:val="ListParagraph"/>
        <w:spacing w:after="0" w:line="360" w:lineRule="auto"/>
        <w:ind w:left="851" w:firstLine="229"/>
        <w:jc w:val="both"/>
        <w:rPr>
          <w:rFonts w:ascii="Arial" w:hAnsi="Arial" w:cs="Arial"/>
          <w:sz w:val="24"/>
          <w:szCs w:val="24"/>
        </w:rPr>
      </w:pPr>
      <w:r>
        <w:rPr>
          <w:rFonts w:ascii="Arial" w:hAnsi="Arial" w:cs="Arial"/>
          <w:sz w:val="24"/>
          <w:szCs w:val="24"/>
        </w:rPr>
        <w:t xml:space="preserve">      </w:t>
      </w:r>
      <w:r w:rsidR="001578E5" w:rsidRPr="00EB62E1">
        <w:rPr>
          <w:rFonts w:ascii="Arial" w:hAnsi="Arial" w:cs="Arial"/>
          <w:sz w:val="24"/>
          <w:szCs w:val="24"/>
        </w:rPr>
        <w:t>Dengan demikian peneliti bertanggung jawab untuk menyediakan data deskriptif secukupnya jika ia ingin membuat keputusan tentang pengalihan tersebut. Untuk keperluan itu peneliti harus melakukan penelitian kecil untuk memastikan usaha memverifikasi tersebut.</w:t>
      </w:r>
    </w:p>
    <w:p w:rsidR="001578E5" w:rsidRPr="001578E5" w:rsidRDefault="001578E5" w:rsidP="00EB62E1">
      <w:pPr>
        <w:pStyle w:val="ListParagraph"/>
        <w:numPr>
          <w:ilvl w:val="0"/>
          <w:numId w:val="15"/>
        </w:numPr>
        <w:spacing w:after="0" w:line="360" w:lineRule="auto"/>
        <w:ind w:left="851"/>
        <w:jc w:val="both"/>
        <w:rPr>
          <w:rFonts w:ascii="Arial" w:hAnsi="Arial" w:cs="Arial"/>
          <w:i/>
          <w:sz w:val="24"/>
          <w:szCs w:val="24"/>
        </w:rPr>
      </w:pPr>
      <w:r w:rsidRPr="001578E5">
        <w:rPr>
          <w:rFonts w:ascii="Arial" w:hAnsi="Arial" w:cs="Arial"/>
          <w:sz w:val="24"/>
          <w:szCs w:val="24"/>
        </w:rPr>
        <w:t>Keber</w:t>
      </w:r>
      <w:r w:rsidR="002B5E51">
        <w:rPr>
          <w:rFonts w:ascii="Arial" w:hAnsi="Arial" w:cs="Arial"/>
          <w:sz w:val="24"/>
          <w:szCs w:val="24"/>
        </w:rPr>
        <w:t>g</w:t>
      </w:r>
      <w:r w:rsidRPr="001578E5">
        <w:rPr>
          <w:rFonts w:ascii="Arial" w:hAnsi="Arial" w:cs="Arial"/>
          <w:sz w:val="24"/>
          <w:szCs w:val="24"/>
        </w:rPr>
        <w:t>antungan</w:t>
      </w:r>
      <w:r w:rsidRPr="001578E5">
        <w:rPr>
          <w:rFonts w:ascii="Arial" w:hAnsi="Arial" w:cs="Arial"/>
          <w:i/>
          <w:sz w:val="24"/>
          <w:szCs w:val="24"/>
        </w:rPr>
        <w:t xml:space="preserve"> (</w:t>
      </w:r>
      <w:r>
        <w:rPr>
          <w:rFonts w:ascii="Arial" w:hAnsi="Arial" w:cs="Arial"/>
          <w:i/>
          <w:sz w:val="24"/>
          <w:szCs w:val="24"/>
        </w:rPr>
        <w:t>D</w:t>
      </w:r>
      <w:r w:rsidRPr="001578E5">
        <w:rPr>
          <w:rFonts w:ascii="Arial" w:hAnsi="Arial" w:cs="Arial"/>
          <w:i/>
          <w:sz w:val="24"/>
          <w:szCs w:val="24"/>
        </w:rPr>
        <w:t>ependability)</w:t>
      </w:r>
    </w:p>
    <w:p w:rsidR="00EB62E1" w:rsidRDefault="00EB62E1" w:rsidP="00EB62E1">
      <w:pPr>
        <w:pStyle w:val="ListParagraph"/>
        <w:spacing w:after="0" w:line="360" w:lineRule="auto"/>
        <w:ind w:left="851"/>
        <w:jc w:val="both"/>
        <w:rPr>
          <w:rFonts w:ascii="Arial" w:hAnsi="Arial" w:cs="Arial"/>
          <w:sz w:val="24"/>
          <w:szCs w:val="24"/>
        </w:rPr>
      </w:pPr>
      <w:r>
        <w:rPr>
          <w:rFonts w:ascii="Arial" w:hAnsi="Arial" w:cs="Arial"/>
          <w:sz w:val="24"/>
          <w:szCs w:val="24"/>
        </w:rPr>
        <w:t xml:space="preserve">          </w:t>
      </w:r>
      <w:r w:rsidR="00AD13BF">
        <w:rPr>
          <w:rFonts w:ascii="Arial" w:hAnsi="Arial" w:cs="Arial"/>
          <w:sz w:val="24"/>
          <w:szCs w:val="24"/>
        </w:rPr>
        <w:t xml:space="preserve">Kebergantungan merupakan subsitusi istilah reabilitas dalam penelitian yang nonkualitatif. Pada cara nonkualitatif </w:t>
      </w:r>
      <w:r w:rsidR="00AD13BF">
        <w:rPr>
          <w:rFonts w:ascii="Arial" w:hAnsi="Arial" w:cs="Arial"/>
          <w:sz w:val="24"/>
          <w:szCs w:val="24"/>
        </w:rPr>
        <w:lastRenderedPageBreak/>
        <w:t>reabilitas ditunjukan dengan jalan mengadakan replikasi studi. Jika dua atau beberapa kali diadakan pengulangan suatu studi dalam suatu kondisi yang sama dan hasilnya secara esensial sama, maka dikatakan reabilitasnya tercapai. Persoalan yang amat sulit dicapai disini ialah bagaimana mencari kondisi yang benar-benar sama. Di samping itu, terjadi pula ketidak percayaan pada instrumen penelitian.</w:t>
      </w:r>
    </w:p>
    <w:p w:rsidR="00EB62E1" w:rsidRDefault="00AD13BF" w:rsidP="00EB62E1">
      <w:pPr>
        <w:pStyle w:val="ListParagraph"/>
        <w:spacing w:after="0" w:line="360" w:lineRule="auto"/>
        <w:ind w:left="851"/>
        <w:jc w:val="both"/>
        <w:rPr>
          <w:rFonts w:ascii="Arial" w:hAnsi="Arial" w:cs="Arial"/>
          <w:sz w:val="24"/>
          <w:szCs w:val="24"/>
        </w:rPr>
      </w:pPr>
      <w:r w:rsidRPr="00EB62E1">
        <w:rPr>
          <w:rFonts w:ascii="Arial" w:hAnsi="Arial" w:cs="Arial"/>
          <w:sz w:val="24"/>
          <w:szCs w:val="24"/>
        </w:rPr>
        <w:tab/>
      </w:r>
      <w:r w:rsidR="00EB62E1">
        <w:rPr>
          <w:rFonts w:ascii="Arial" w:hAnsi="Arial" w:cs="Arial"/>
          <w:sz w:val="24"/>
          <w:szCs w:val="24"/>
        </w:rPr>
        <w:t xml:space="preserve"> </w:t>
      </w:r>
      <w:r w:rsidR="00BE2A20" w:rsidRPr="00EB62E1">
        <w:rPr>
          <w:rFonts w:ascii="Arial" w:hAnsi="Arial" w:cs="Arial"/>
          <w:sz w:val="24"/>
          <w:szCs w:val="24"/>
        </w:rPr>
        <w:t>Hal ini sama benar dengan alami</w:t>
      </w:r>
      <w:r w:rsidRPr="00EB62E1">
        <w:rPr>
          <w:rFonts w:ascii="Arial" w:hAnsi="Arial" w:cs="Arial"/>
          <w:sz w:val="24"/>
          <w:szCs w:val="24"/>
        </w:rPr>
        <w:t>ah yang mengandalkan orang sebagai in</w:t>
      </w:r>
      <w:r w:rsidR="00072C47" w:rsidRPr="00EB62E1">
        <w:rPr>
          <w:rFonts w:ascii="Arial" w:hAnsi="Arial" w:cs="Arial"/>
          <w:sz w:val="24"/>
          <w:szCs w:val="24"/>
        </w:rPr>
        <w:t>s</w:t>
      </w:r>
      <w:r w:rsidRPr="00EB62E1">
        <w:rPr>
          <w:rFonts w:ascii="Arial" w:hAnsi="Arial" w:cs="Arial"/>
          <w:sz w:val="24"/>
          <w:szCs w:val="24"/>
        </w:rPr>
        <w:t xml:space="preserve">trumen. Mungkin  </w:t>
      </w:r>
      <w:r w:rsidR="00072C47" w:rsidRPr="00EB62E1">
        <w:rPr>
          <w:rFonts w:ascii="Arial" w:hAnsi="Arial" w:cs="Arial"/>
          <w:sz w:val="24"/>
          <w:szCs w:val="24"/>
        </w:rPr>
        <w:t xml:space="preserve">karena keletihan, atau karena keterbatasan mengingat sehingga membuat kesalahan. Namun, </w:t>
      </w:r>
      <w:r w:rsidR="00BE2A20" w:rsidRPr="00EB62E1">
        <w:rPr>
          <w:rFonts w:ascii="Arial" w:hAnsi="Arial" w:cs="Arial"/>
          <w:sz w:val="24"/>
          <w:szCs w:val="24"/>
        </w:rPr>
        <w:t>kekeliruan yang dibuat orang demikian jelas tidak mengubah keutuhan kenyataan yang di studi. Juga tidak mengubah adanya desain yang muncul dari data, dan bersamaan dengan hal itu tidak pula mengubah pandangan dan hipotesis kerja yang dapat bermunculan. Meskipun demikian, paradigma alamiah menggunakan kedua persoala tersebut sebagai pertimbangan, kemudian mencapai suatu kesimpulan untuk menggantikannya dengan kriterium kebergantungan. Konsep kebergantungan lebih luas dari</w:t>
      </w:r>
      <w:r w:rsidR="002B5E51" w:rsidRPr="00EB62E1">
        <w:rPr>
          <w:rFonts w:ascii="Arial" w:hAnsi="Arial" w:cs="Arial"/>
          <w:sz w:val="24"/>
          <w:szCs w:val="24"/>
        </w:rPr>
        <w:t xml:space="preserve"> pada</w:t>
      </w:r>
      <w:r w:rsidR="00BE2A20" w:rsidRPr="00EB62E1">
        <w:rPr>
          <w:rFonts w:ascii="Arial" w:hAnsi="Arial" w:cs="Arial"/>
          <w:sz w:val="24"/>
          <w:szCs w:val="24"/>
        </w:rPr>
        <w:t xml:space="preserve"> reabilitas</w:t>
      </w:r>
      <w:r w:rsidR="002B5E51" w:rsidRPr="00EB62E1">
        <w:rPr>
          <w:rFonts w:ascii="Arial" w:hAnsi="Arial" w:cs="Arial"/>
          <w:sz w:val="24"/>
          <w:szCs w:val="24"/>
        </w:rPr>
        <w:t>.</w:t>
      </w:r>
    </w:p>
    <w:p w:rsidR="002B5E51" w:rsidRPr="00EB62E1" w:rsidRDefault="00EB62E1" w:rsidP="00EB62E1">
      <w:pPr>
        <w:pStyle w:val="ListParagraph"/>
        <w:spacing w:after="0" w:line="360" w:lineRule="auto"/>
        <w:ind w:left="851"/>
        <w:jc w:val="both"/>
        <w:rPr>
          <w:rFonts w:ascii="Arial" w:hAnsi="Arial" w:cs="Arial"/>
          <w:sz w:val="24"/>
          <w:szCs w:val="24"/>
        </w:rPr>
      </w:pPr>
      <w:r>
        <w:rPr>
          <w:rFonts w:ascii="Arial" w:hAnsi="Arial" w:cs="Arial"/>
          <w:sz w:val="24"/>
          <w:szCs w:val="24"/>
        </w:rPr>
        <w:t xml:space="preserve">         </w:t>
      </w:r>
      <w:r w:rsidR="002B5E51" w:rsidRPr="00EB62E1">
        <w:rPr>
          <w:rFonts w:ascii="Arial" w:hAnsi="Arial" w:cs="Arial"/>
          <w:sz w:val="24"/>
          <w:szCs w:val="24"/>
        </w:rPr>
        <w:t>Hal tersebut disebabkan oleh peninjauan dari segi bahwa konsep itu memperhitungkan segalanya. Yaitu yang ada pada reabilitas itu sendiri ditambah faktor-faktor lainnya yang tersangkut. Bagaimana hal tersebut akan dibicarakan dalam konteks pemeriksaan.</w:t>
      </w:r>
    </w:p>
    <w:p w:rsidR="002B5E51" w:rsidRDefault="002B5E51" w:rsidP="00EB62E1">
      <w:pPr>
        <w:pStyle w:val="ListParagraph"/>
        <w:numPr>
          <w:ilvl w:val="0"/>
          <w:numId w:val="15"/>
        </w:numPr>
        <w:spacing w:after="0" w:line="360" w:lineRule="auto"/>
        <w:ind w:left="851"/>
        <w:jc w:val="both"/>
        <w:rPr>
          <w:rFonts w:ascii="Arial" w:hAnsi="Arial" w:cs="Arial"/>
          <w:i/>
          <w:sz w:val="24"/>
          <w:szCs w:val="24"/>
        </w:rPr>
      </w:pPr>
      <w:r w:rsidRPr="002B5E51">
        <w:rPr>
          <w:rFonts w:ascii="Arial" w:hAnsi="Arial" w:cs="Arial"/>
          <w:sz w:val="24"/>
          <w:szCs w:val="24"/>
        </w:rPr>
        <w:t>Kepastian</w:t>
      </w:r>
      <w:r w:rsidRPr="002B5E51">
        <w:rPr>
          <w:rFonts w:ascii="Arial" w:hAnsi="Arial" w:cs="Arial"/>
          <w:i/>
          <w:sz w:val="24"/>
          <w:szCs w:val="24"/>
        </w:rPr>
        <w:t xml:space="preserve"> (Confirmability)</w:t>
      </w:r>
    </w:p>
    <w:p w:rsidR="00EB62E1" w:rsidRDefault="002B5E51" w:rsidP="00EB62E1">
      <w:pPr>
        <w:pStyle w:val="ListParagraph"/>
        <w:spacing w:after="0" w:line="360" w:lineRule="auto"/>
        <w:ind w:left="851" w:firstLine="360"/>
        <w:jc w:val="both"/>
        <w:rPr>
          <w:rFonts w:ascii="Arial" w:hAnsi="Arial" w:cs="Arial"/>
          <w:sz w:val="24"/>
          <w:szCs w:val="24"/>
        </w:rPr>
      </w:pPr>
      <w:r>
        <w:rPr>
          <w:rFonts w:ascii="Arial" w:hAnsi="Arial" w:cs="Arial"/>
          <w:i/>
          <w:sz w:val="24"/>
          <w:szCs w:val="24"/>
        </w:rPr>
        <w:t xml:space="preserve">   </w:t>
      </w:r>
      <w:r w:rsidRPr="002B5E51">
        <w:rPr>
          <w:rFonts w:ascii="Arial" w:hAnsi="Arial" w:cs="Arial"/>
          <w:sz w:val="24"/>
          <w:szCs w:val="24"/>
        </w:rPr>
        <w:t>Kepatian berasal dari konsep objektifitas menurut non kualitatif. Non kualitatif menetapkan objetifitas dari segi kesepakatan antar subjek. Di sini pemastian bahwa sesuatu itu objektif atau tidak bergantung pada persetujuan beberapa orang terhdap pandangan, pendapat, dan penemuan seseorang.</w:t>
      </w:r>
      <w:r w:rsidR="00EB62E1">
        <w:rPr>
          <w:rFonts w:ascii="Arial" w:hAnsi="Arial" w:cs="Arial"/>
          <w:sz w:val="24"/>
          <w:szCs w:val="24"/>
        </w:rPr>
        <w:t xml:space="preserve"> </w:t>
      </w:r>
    </w:p>
    <w:p w:rsidR="002B5E51" w:rsidRPr="00EB62E1" w:rsidRDefault="00EB62E1" w:rsidP="00EB62E1">
      <w:pPr>
        <w:pStyle w:val="ListParagraph"/>
        <w:spacing w:after="0" w:line="360" w:lineRule="auto"/>
        <w:ind w:left="851" w:firstLine="360"/>
        <w:jc w:val="both"/>
        <w:rPr>
          <w:rFonts w:ascii="Arial" w:hAnsi="Arial" w:cs="Arial"/>
          <w:sz w:val="24"/>
          <w:szCs w:val="24"/>
        </w:rPr>
      </w:pPr>
      <w:r>
        <w:rPr>
          <w:rFonts w:ascii="Arial" w:hAnsi="Arial" w:cs="Arial"/>
          <w:sz w:val="24"/>
          <w:szCs w:val="24"/>
        </w:rPr>
        <w:lastRenderedPageBreak/>
        <w:t xml:space="preserve">   </w:t>
      </w:r>
      <w:r w:rsidR="002B5E51" w:rsidRPr="00EB62E1">
        <w:rPr>
          <w:rFonts w:ascii="Arial" w:hAnsi="Arial" w:cs="Arial"/>
          <w:sz w:val="24"/>
          <w:szCs w:val="24"/>
        </w:rPr>
        <w:t>Dapat dikatakan pengalaman seseorang itu subjektif sedangkan jika disepakati oleh beberapa atau banyak orang, barulah dapat dikatakan objektif.</w:t>
      </w:r>
      <w:r w:rsidR="00FE39C2" w:rsidRPr="00EB62E1">
        <w:rPr>
          <w:rFonts w:ascii="Arial" w:hAnsi="Arial" w:cs="Arial"/>
          <w:sz w:val="24"/>
          <w:szCs w:val="24"/>
        </w:rPr>
        <w:t xml:space="preserve"> Jadi, objektifitas tergantung dari seseorang. Hal itu digali dari pengertian bahwa jika suatu objektif berarti dapat dipercaya, faktual, dan dapat dipastikan. Bekaitan dengan hal itu subjektif berarti tidak dapat dipercaya atau melenceng. Pengertian terahir inilah yang dijadikan tumpuan pengalihanpengertian objektifitas-subjektifitas menjadi kepastian </w:t>
      </w:r>
      <w:r w:rsidR="00FE39C2" w:rsidRPr="00EB62E1">
        <w:rPr>
          <w:rFonts w:ascii="Arial" w:hAnsi="Arial" w:cs="Arial"/>
          <w:i/>
          <w:sz w:val="24"/>
          <w:szCs w:val="24"/>
        </w:rPr>
        <w:t>(Comfirm-ablity).</w:t>
      </w:r>
    </w:p>
    <w:p w:rsidR="00FE39C2" w:rsidRPr="00FE39C2" w:rsidRDefault="00EB62E1" w:rsidP="00EB62E1">
      <w:pPr>
        <w:pStyle w:val="ListParagraph"/>
        <w:spacing w:after="0" w:line="360" w:lineRule="auto"/>
        <w:ind w:left="851" w:firstLine="360"/>
        <w:jc w:val="both"/>
        <w:rPr>
          <w:rFonts w:ascii="Arial" w:hAnsi="Arial" w:cs="Arial"/>
          <w:sz w:val="24"/>
          <w:szCs w:val="24"/>
        </w:rPr>
      </w:pPr>
      <w:r>
        <w:rPr>
          <w:rFonts w:ascii="Arial" w:hAnsi="Arial" w:cs="Arial"/>
          <w:sz w:val="24"/>
          <w:szCs w:val="24"/>
        </w:rPr>
        <w:t xml:space="preserve">   </w:t>
      </w:r>
      <w:r w:rsidR="00FE39C2">
        <w:rPr>
          <w:rFonts w:ascii="Arial" w:hAnsi="Arial" w:cs="Arial"/>
          <w:sz w:val="24"/>
          <w:szCs w:val="24"/>
        </w:rPr>
        <w:t>Jika non kualitatif menekankan pada “orang” maka penelitian alamiah menghendaki agar penekanan bukan pada orangnya, melainkan pada data. Deengan demikian kebergantungan itu bukan lagi pada orangnya, melainkan pada data itu sendiri. Jadi, isi di sini bukan lagi kaitan dengan ciri penyidik, melainkan berkaitan dengan ciri-ciri data.</w:t>
      </w:r>
      <w:r w:rsidR="00FE39C2">
        <w:rPr>
          <w:rStyle w:val="FootnoteReference"/>
          <w:rFonts w:ascii="Arial" w:hAnsi="Arial" w:cs="Arial"/>
          <w:sz w:val="24"/>
          <w:szCs w:val="24"/>
        </w:rPr>
        <w:footnoteReference w:id="48"/>
      </w:r>
    </w:p>
    <w:p w:rsidR="00FE39C2" w:rsidRDefault="00FE39C2" w:rsidP="002B5E51">
      <w:pPr>
        <w:pStyle w:val="ListParagraph"/>
        <w:spacing w:after="0" w:line="360" w:lineRule="auto"/>
        <w:ind w:left="1440"/>
        <w:jc w:val="both"/>
        <w:rPr>
          <w:rFonts w:ascii="Arial" w:hAnsi="Arial" w:cs="Arial"/>
          <w:sz w:val="24"/>
          <w:szCs w:val="24"/>
        </w:rPr>
      </w:pPr>
    </w:p>
    <w:p w:rsidR="00FE39C2" w:rsidRDefault="00FE39C2" w:rsidP="002B5E51">
      <w:pPr>
        <w:pStyle w:val="ListParagraph"/>
        <w:spacing w:after="0" w:line="360" w:lineRule="auto"/>
        <w:ind w:left="1440"/>
        <w:jc w:val="both"/>
        <w:rPr>
          <w:rFonts w:ascii="Arial" w:hAnsi="Arial" w:cs="Arial"/>
          <w:sz w:val="24"/>
          <w:szCs w:val="24"/>
        </w:rPr>
      </w:pPr>
    </w:p>
    <w:p w:rsidR="00FE39C2" w:rsidRDefault="00FE39C2" w:rsidP="002B5E51">
      <w:pPr>
        <w:pStyle w:val="ListParagraph"/>
        <w:spacing w:after="0" w:line="360" w:lineRule="auto"/>
        <w:ind w:left="1440"/>
        <w:jc w:val="both"/>
        <w:rPr>
          <w:rFonts w:ascii="Arial" w:hAnsi="Arial" w:cs="Arial"/>
          <w:sz w:val="24"/>
          <w:szCs w:val="24"/>
        </w:rPr>
      </w:pPr>
    </w:p>
    <w:p w:rsidR="00FE39C2" w:rsidRDefault="00FE39C2" w:rsidP="002B5E51">
      <w:pPr>
        <w:pStyle w:val="ListParagraph"/>
        <w:spacing w:after="0" w:line="360" w:lineRule="auto"/>
        <w:ind w:left="1440"/>
        <w:jc w:val="both"/>
        <w:rPr>
          <w:rFonts w:ascii="Arial" w:hAnsi="Arial" w:cs="Arial"/>
          <w:sz w:val="24"/>
          <w:szCs w:val="24"/>
        </w:rPr>
      </w:pPr>
    </w:p>
    <w:p w:rsidR="002B5E51" w:rsidRPr="002B5E51" w:rsidRDefault="002B5E51" w:rsidP="002B5E51">
      <w:pPr>
        <w:pStyle w:val="ListParagraph"/>
        <w:spacing w:after="0" w:line="360" w:lineRule="auto"/>
        <w:ind w:left="1440"/>
        <w:jc w:val="both"/>
        <w:rPr>
          <w:rFonts w:ascii="Arial" w:hAnsi="Arial" w:cs="Arial"/>
          <w:i/>
          <w:sz w:val="24"/>
          <w:szCs w:val="24"/>
        </w:rPr>
      </w:pPr>
      <w:r>
        <w:rPr>
          <w:rFonts w:ascii="Arial" w:hAnsi="Arial" w:cs="Arial"/>
          <w:sz w:val="24"/>
          <w:szCs w:val="24"/>
        </w:rPr>
        <w:tab/>
        <w:t xml:space="preserve">  </w:t>
      </w:r>
    </w:p>
    <w:p w:rsidR="002B5E51" w:rsidRPr="002B5E51" w:rsidRDefault="002B5E51" w:rsidP="002B5E51">
      <w:pPr>
        <w:pStyle w:val="ListParagraph"/>
        <w:spacing w:after="0" w:line="360" w:lineRule="auto"/>
        <w:ind w:left="1440"/>
        <w:jc w:val="both"/>
        <w:rPr>
          <w:rFonts w:ascii="Arial" w:hAnsi="Arial" w:cs="Arial"/>
          <w:i/>
          <w:sz w:val="24"/>
          <w:szCs w:val="24"/>
        </w:rPr>
      </w:pPr>
    </w:p>
    <w:p w:rsidR="00A74870" w:rsidRPr="00AD13BF" w:rsidRDefault="00A74870" w:rsidP="002E005F">
      <w:pPr>
        <w:spacing w:after="0" w:line="360" w:lineRule="auto"/>
        <w:ind w:left="425"/>
        <w:jc w:val="both"/>
        <w:rPr>
          <w:rFonts w:ascii="Arial" w:hAnsi="Arial" w:cs="Arial"/>
          <w:sz w:val="24"/>
          <w:szCs w:val="24"/>
        </w:rPr>
      </w:pPr>
    </w:p>
    <w:p w:rsidR="00A74870" w:rsidRDefault="00A74870" w:rsidP="002E005F">
      <w:pPr>
        <w:spacing w:after="0" w:line="360" w:lineRule="auto"/>
        <w:ind w:left="425"/>
        <w:jc w:val="both"/>
        <w:rPr>
          <w:rFonts w:ascii="Arial" w:hAnsi="Arial" w:cs="Arial"/>
          <w:sz w:val="24"/>
          <w:szCs w:val="24"/>
        </w:rPr>
      </w:pPr>
    </w:p>
    <w:p w:rsidR="00A74870" w:rsidRDefault="00A74870" w:rsidP="002E005F">
      <w:pPr>
        <w:spacing w:after="0" w:line="360" w:lineRule="auto"/>
        <w:ind w:left="425"/>
        <w:jc w:val="both"/>
        <w:rPr>
          <w:rFonts w:ascii="Arial" w:hAnsi="Arial" w:cs="Arial"/>
          <w:sz w:val="24"/>
          <w:szCs w:val="24"/>
        </w:rPr>
      </w:pPr>
    </w:p>
    <w:p w:rsidR="00A74870" w:rsidRDefault="00A74870" w:rsidP="002E005F">
      <w:pPr>
        <w:spacing w:after="0" w:line="360" w:lineRule="auto"/>
        <w:ind w:left="425"/>
        <w:jc w:val="both"/>
        <w:rPr>
          <w:rFonts w:ascii="Arial" w:hAnsi="Arial" w:cs="Arial"/>
          <w:sz w:val="24"/>
          <w:szCs w:val="24"/>
        </w:rPr>
      </w:pPr>
    </w:p>
    <w:p w:rsidR="00A74870" w:rsidRDefault="00A74870" w:rsidP="002E005F">
      <w:pPr>
        <w:spacing w:after="0" w:line="360" w:lineRule="auto"/>
        <w:ind w:left="425"/>
        <w:jc w:val="both"/>
        <w:rPr>
          <w:rFonts w:ascii="Arial" w:hAnsi="Arial" w:cs="Arial"/>
          <w:sz w:val="24"/>
          <w:szCs w:val="24"/>
        </w:rPr>
      </w:pPr>
    </w:p>
    <w:p w:rsidR="00A74870" w:rsidRDefault="00A74870" w:rsidP="002E005F">
      <w:pPr>
        <w:spacing w:after="0" w:line="360" w:lineRule="auto"/>
        <w:ind w:left="425"/>
        <w:jc w:val="both"/>
        <w:rPr>
          <w:rFonts w:ascii="Arial" w:hAnsi="Arial" w:cs="Arial"/>
          <w:sz w:val="24"/>
          <w:szCs w:val="24"/>
        </w:rPr>
      </w:pPr>
    </w:p>
    <w:p w:rsidR="00A74870" w:rsidRDefault="00A74870" w:rsidP="002E005F">
      <w:pPr>
        <w:spacing w:after="0" w:line="360" w:lineRule="auto"/>
        <w:ind w:left="425"/>
        <w:jc w:val="both"/>
        <w:rPr>
          <w:rFonts w:ascii="Arial" w:hAnsi="Arial" w:cs="Arial"/>
          <w:sz w:val="24"/>
          <w:szCs w:val="24"/>
        </w:rPr>
      </w:pPr>
    </w:p>
    <w:p w:rsidR="00A74870" w:rsidRDefault="00A74870" w:rsidP="002E005F">
      <w:pPr>
        <w:spacing w:after="0" w:line="360" w:lineRule="auto"/>
        <w:ind w:left="425"/>
        <w:jc w:val="both"/>
        <w:rPr>
          <w:rFonts w:ascii="Arial" w:hAnsi="Arial" w:cs="Arial"/>
          <w:sz w:val="24"/>
          <w:szCs w:val="24"/>
        </w:rPr>
      </w:pPr>
    </w:p>
    <w:p w:rsidR="00EB62E1" w:rsidRPr="00264D7C" w:rsidRDefault="00EB62E1" w:rsidP="00EB62E1">
      <w:pPr>
        <w:spacing w:after="0" w:line="360" w:lineRule="auto"/>
        <w:jc w:val="both"/>
        <w:rPr>
          <w:rFonts w:ascii="Arial" w:hAnsi="Arial" w:cs="Arial"/>
          <w:sz w:val="24"/>
          <w:szCs w:val="24"/>
          <w:lang w:val="en-US"/>
        </w:rPr>
      </w:pPr>
    </w:p>
    <w:p w:rsidR="002D62D8" w:rsidRPr="002D62D8" w:rsidRDefault="002D62D8" w:rsidP="002D62D8">
      <w:pPr>
        <w:spacing w:after="0" w:line="360" w:lineRule="auto"/>
        <w:jc w:val="center"/>
        <w:rPr>
          <w:rFonts w:ascii="Arial" w:hAnsi="Arial" w:cs="Arial"/>
          <w:b/>
          <w:sz w:val="24"/>
          <w:szCs w:val="24"/>
        </w:rPr>
      </w:pPr>
      <w:r w:rsidRPr="002D62D8">
        <w:rPr>
          <w:rFonts w:ascii="Arial" w:hAnsi="Arial" w:cs="Arial"/>
          <w:b/>
          <w:sz w:val="24"/>
          <w:szCs w:val="24"/>
        </w:rPr>
        <w:lastRenderedPageBreak/>
        <w:t>BAB IV</w:t>
      </w:r>
    </w:p>
    <w:p w:rsidR="002D62D8" w:rsidRDefault="002D62D8" w:rsidP="002D62D8">
      <w:pPr>
        <w:spacing w:after="0" w:line="360" w:lineRule="auto"/>
        <w:jc w:val="center"/>
        <w:rPr>
          <w:rFonts w:ascii="Arial" w:hAnsi="Arial" w:cs="Arial"/>
          <w:b/>
          <w:sz w:val="24"/>
          <w:szCs w:val="24"/>
        </w:rPr>
      </w:pPr>
      <w:r w:rsidRPr="002D62D8">
        <w:rPr>
          <w:rFonts w:ascii="Arial" w:hAnsi="Arial" w:cs="Arial"/>
          <w:b/>
          <w:sz w:val="24"/>
          <w:szCs w:val="24"/>
        </w:rPr>
        <w:t>HASIL PENELITIAN DAN PEMBAHASAN</w:t>
      </w:r>
    </w:p>
    <w:p w:rsidR="002D62D8" w:rsidRDefault="002D62D8" w:rsidP="002D62D8">
      <w:pPr>
        <w:spacing w:after="0" w:line="360" w:lineRule="auto"/>
        <w:jc w:val="center"/>
        <w:rPr>
          <w:rFonts w:ascii="Arial" w:hAnsi="Arial" w:cs="Arial"/>
          <w:b/>
          <w:sz w:val="24"/>
          <w:szCs w:val="24"/>
        </w:rPr>
      </w:pPr>
    </w:p>
    <w:p w:rsidR="00F457E8" w:rsidRPr="00F457E8" w:rsidRDefault="00F457E8" w:rsidP="002540E8">
      <w:pPr>
        <w:pStyle w:val="ListParagraph"/>
        <w:numPr>
          <w:ilvl w:val="0"/>
          <w:numId w:val="16"/>
        </w:numPr>
        <w:spacing w:line="360" w:lineRule="auto"/>
        <w:ind w:left="426"/>
        <w:jc w:val="both"/>
        <w:rPr>
          <w:rFonts w:ascii="Arial" w:hAnsi="Arial" w:cs="Arial"/>
          <w:b/>
          <w:bCs/>
          <w:sz w:val="24"/>
          <w:szCs w:val="24"/>
          <w:lang w:val="en-US"/>
        </w:rPr>
      </w:pPr>
      <w:r w:rsidRPr="00F457E8">
        <w:rPr>
          <w:rFonts w:ascii="Arial" w:hAnsi="Arial" w:cs="Arial"/>
          <w:b/>
          <w:bCs/>
          <w:sz w:val="24"/>
          <w:szCs w:val="24"/>
        </w:rPr>
        <w:t>Gambaran Umum</w:t>
      </w:r>
      <w:r>
        <w:rPr>
          <w:rFonts w:ascii="Arial" w:hAnsi="Arial" w:cs="Arial"/>
          <w:b/>
          <w:bCs/>
          <w:sz w:val="24"/>
          <w:szCs w:val="24"/>
        </w:rPr>
        <w:t xml:space="preserve"> </w:t>
      </w:r>
      <w:r>
        <w:rPr>
          <w:rFonts w:ascii="Arial" w:hAnsi="Arial" w:cs="Arial"/>
          <w:b/>
          <w:sz w:val="24"/>
          <w:szCs w:val="24"/>
        </w:rPr>
        <w:t>Tentang Lokasi Fokus Penelitian</w:t>
      </w:r>
    </w:p>
    <w:p w:rsidR="00F457E8" w:rsidRPr="00E26DD7" w:rsidRDefault="00F457E8" w:rsidP="002540E8">
      <w:pPr>
        <w:pStyle w:val="ListParagraph"/>
        <w:numPr>
          <w:ilvl w:val="0"/>
          <w:numId w:val="25"/>
        </w:numPr>
        <w:spacing w:line="360" w:lineRule="auto"/>
        <w:ind w:left="709"/>
        <w:jc w:val="both"/>
        <w:rPr>
          <w:rFonts w:ascii="Arial" w:hAnsi="Arial" w:cs="Arial"/>
          <w:sz w:val="24"/>
          <w:szCs w:val="24"/>
        </w:rPr>
      </w:pPr>
      <w:r w:rsidRPr="00E26DD7">
        <w:rPr>
          <w:rFonts w:ascii="Arial" w:hAnsi="Arial" w:cs="Arial"/>
          <w:bCs/>
          <w:sz w:val="24"/>
          <w:szCs w:val="24"/>
        </w:rPr>
        <w:t>Letak Geografis</w:t>
      </w:r>
    </w:p>
    <w:p w:rsidR="00F457E8" w:rsidRPr="00F457E8" w:rsidRDefault="00F457E8" w:rsidP="001735EA">
      <w:pPr>
        <w:pStyle w:val="ListParagraph"/>
        <w:spacing w:line="360" w:lineRule="auto"/>
        <w:ind w:left="426" w:firstLine="774"/>
        <w:jc w:val="both"/>
        <w:rPr>
          <w:rFonts w:ascii="Arial" w:hAnsi="Arial" w:cs="Arial"/>
          <w:sz w:val="24"/>
          <w:szCs w:val="24"/>
        </w:rPr>
      </w:pPr>
      <w:r w:rsidRPr="00F457E8">
        <w:rPr>
          <w:rFonts w:ascii="Arial" w:hAnsi="Arial" w:cs="Arial"/>
          <w:sz w:val="24"/>
          <w:szCs w:val="24"/>
        </w:rPr>
        <w:t>Letak Geografis Pondok Pesantren Al-Falah Mislahul Muta’alimin terletak di Dusun Karangtengah Desa Warungpring Rt: 03 Rw: 04 Kecamatan Warungpring Kabupaten Pemalang. 52358.</w:t>
      </w:r>
    </w:p>
    <w:p w:rsidR="00F457E8" w:rsidRPr="00F457E8" w:rsidRDefault="00F457E8" w:rsidP="00F457E8">
      <w:pPr>
        <w:pStyle w:val="ListParagraph"/>
        <w:spacing w:line="360" w:lineRule="auto"/>
        <w:ind w:left="426"/>
        <w:jc w:val="both"/>
        <w:rPr>
          <w:rFonts w:ascii="Arial" w:hAnsi="Arial" w:cs="Arial"/>
          <w:sz w:val="24"/>
          <w:szCs w:val="24"/>
        </w:rPr>
      </w:pPr>
      <w:r w:rsidRPr="00F457E8">
        <w:rPr>
          <w:rFonts w:ascii="Arial" w:hAnsi="Arial" w:cs="Arial"/>
          <w:sz w:val="24"/>
          <w:szCs w:val="24"/>
        </w:rPr>
        <w:t>Monografi dan Demografi Desa Warungpring</w:t>
      </w:r>
      <w:r w:rsidR="002F27F2">
        <w:rPr>
          <w:rFonts w:ascii="Arial" w:hAnsi="Arial" w:cs="Arial"/>
          <w:sz w:val="24"/>
          <w:szCs w:val="24"/>
        </w:rPr>
        <w:t>.</w:t>
      </w:r>
      <w:r w:rsidR="002F27F2">
        <w:rPr>
          <w:rStyle w:val="FootnoteReference"/>
          <w:rFonts w:ascii="Arial" w:hAnsi="Arial" w:cs="Arial"/>
          <w:sz w:val="24"/>
          <w:szCs w:val="24"/>
        </w:rPr>
        <w:footnoteReference w:id="49"/>
      </w:r>
    </w:p>
    <w:p w:rsidR="00F457E8" w:rsidRPr="00F457E8" w:rsidRDefault="00F457E8" w:rsidP="002540E8">
      <w:pPr>
        <w:pStyle w:val="ListParagraph"/>
        <w:numPr>
          <w:ilvl w:val="0"/>
          <w:numId w:val="17"/>
        </w:numPr>
        <w:spacing w:line="360" w:lineRule="auto"/>
        <w:ind w:left="851"/>
        <w:jc w:val="both"/>
        <w:rPr>
          <w:rFonts w:ascii="Arial" w:hAnsi="Arial" w:cs="Arial"/>
          <w:sz w:val="24"/>
          <w:szCs w:val="24"/>
        </w:rPr>
      </w:pPr>
      <w:r w:rsidRPr="00F457E8">
        <w:rPr>
          <w:rFonts w:ascii="Arial" w:hAnsi="Arial" w:cs="Arial"/>
          <w:sz w:val="24"/>
          <w:szCs w:val="24"/>
        </w:rPr>
        <w:t>Bidang Pertanian</w:t>
      </w:r>
    </w:p>
    <w:p w:rsidR="00F457E8" w:rsidRPr="00F457E8" w:rsidRDefault="00F457E8" w:rsidP="002540E8">
      <w:pPr>
        <w:pStyle w:val="ListParagraph"/>
        <w:numPr>
          <w:ilvl w:val="0"/>
          <w:numId w:val="18"/>
        </w:numPr>
        <w:spacing w:line="360" w:lineRule="auto"/>
        <w:jc w:val="both"/>
        <w:rPr>
          <w:rFonts w:ascii="Arial" w:hAnsi="Arial" w:cs="Arial"/>
          <w:sz w:val="24"/>
          <w:szCs w:val="24"/>
        </w:rPr>
      </w:pPr>
      <w:r w:rsidRPr="00F457E8">
        <w:rPr>
          <w:rFonts w:ascii="Arial" w:hAnsi="Arial" w:cs="Arial"/>
          <w:sz w:val="24"/>
          <w:szCs w:val="24"/>
        </w:rPr>
        <w:t xml:space="preserve">Luas Desa </w:t>
      </w:r>
      <w:r w:rsidRPr="00F457E8">
        <w:rPr>
          <w:rFonts w:ascii="Arial" w:hAnsi="Arial" w:cs="Arial"/>
          <w:sz w:val="24"/>
          <w:szCs w:val="24"/>
        </w:rPr>
        <w:tab/>
      </w:r>
      <w:r w:rsidRPr="00F457E8">
        <w:rPr>
          <w:rFonts w:ascii="Arial" w:hAnsi="Arial" w:cs="Arial"/>
          <w:sz w:val="24"/>
          <w:szCs w:val="24"/>
        </w:rPr>
        <w:tab/>
      </w:r>
      <w:r w:rsidRPr="00F457E8">
        <w:rPr>
          <w:rFonts w:ascii="Arial" w:hAnsi="Arial" w:cs="Arial"/>
          <w:sz w:val="24"/>
          <w:szCs w:val="24"/>
        </w:rPr>
        <w:tab/>
      </w:r>
      <w:r w:rsidRPr="00F457E8">
        <w:rPr>
          <w:rFonts w:ascii="Arial" w:hAnsi="Arial" w:cs="Arial"/>
          <w:sz w:val="24"/>
          <w:szCs w:val="24"/>
        </w:rPr>
        <w:tab/>
      </w:r>
      <w:r w:rsidRPr="00F457E8">
        <w:rPr>
          <w:rFonts w:ascii="Arial" w:hAnsi="Arial" w:cs="Arial"/>
          <w:sz w:val="24"/>
          <w:szCs w:val="24"/>
        </w:rPr>
        <w:tab/>
        <w:t>: 792.015 Ha</w:t>
      </w:r>
    </w:p>
    <w:p w:rsidR="00F457E8" w:rsidRPr="00F457E8" w:rsidRDefault="00F457E8" w:rsidP="002540E8">
      <w:pPr>
        <w:pStyle w:val="ListParagraph"/>
        <w:numPr>
          <w:ilvl w:val="0"/>
          <w:numId w:val="18"/>
        </w:numPr>
        <w:spacing w:line="360" w:lineRule="auto"/>
        <w:jc w:val="both"/>
        <w:rPr>
          <w:rFonts w:ascii="Arial" w:hAnsi="Arial" w:cs="Arial"/>
          <w:sz w:val="24"/>
          <w:szCs w:val="24"/>
        </w:rPr>
      </w:pPr>
      <w:r w:rsidRPr="00F457E8">
        <w:rPr>
          <w:rFonts w:ascii="Arial" w:hAnsi="Arial" w:cs="Arial"/>
          <w:sz w:val="24"/>
          <w:szCs w:val="24"/>
        </w:rPr>
        <w:t>Batas Wilayah :</w:t>
      </w:r>
    </w:p>
    <w:p w:rsidR="00F457E8" w:rsidRPr="00F457E8" w:rsidRDefault="00F457E8" w:rsidP="002540E8">
      <w:pPr>
        <w:pStyle w:val="ListParagraph"/>
        <w:numPr>
          <w:ilvl w:val="0"/>
          <w:numId w:val="19"/>
        </w:numPr>
        <w:spacing w:line="360" w:lineRule="auto"/>
        <w:jc w:val="both"/>
        <w:rPr>
          <w:rFonts w:ascii="Arial" w:hAnsi="Arial" w:cs="Arial"/>
          <w:sz w:val="24"/>
          <w:szCs w:val="24"/>
        </w:rPr>
      </w:pPr>
      <w:r w:rsidRPr="00F457E8">
        <w:rPr>
          <w:rFonts w:ascii="Arial" w:hAnsi="Arial" w:cs="Arial"/>
          <w:sz w:val="24"/>
          <w:szCs w:val="24"/>
        </w:rPr>
        <w:t xml:space="preserve">Sebelah Utara </w:t>
      </w:r>
      <w:r w:rsidRPr="00F457E8">
        <w:rPr>
          <w:rFonts w:ascii="Arial" w:hAnsi="Arial" w:cs="Arial"/>
          <w:sz w:val="24"/>
          <w:szCs w:val="24"/>
        </w:rPr>
        <w:tab/>
      </w:r>
      <w:r w:rsidRPr="00F457E8">
        <w:rPr>
          <w:rFonts w:ascii="Arial" w:hAnsi="Arial" w:cs="Arial"/>
          <w:sz w:val="24"/>
          <w:szCs w:val="24"/>
        </w:rPr>
        <w:tab/>
      </w:r>
      <w:r w:rsidRPr="00F457E8">
        <w:rPr>
          <w:rFonts w:ascii="Arial" w:hAnsi="Arial" w:cs="Arial"/>
          <w:sz w:val="24"/>
          <w:szCs w:val="24"/>
        </w:rPr>
        <w:tab/>
      </w:r>
      <w:r w:rsidRPr="00F457E8">
        <w:rPr>
          <w:rFonts w:ascii="Arial" w:hAnsi="Arial" w:cs="Arial"/>
          <w:sz w:val="24"/>
          <w:szCs w:val="24"/>
        </w:rPr>
        <w:tab/>
        <w:t>: Desa Mereng</w:t>
      </w:r>
    </w:p>
    <w:p w:rsidR="00F457E8" w:rsidRPr="00F457E8" w:rsidRDefault="00F457E8" w:rsidP="002540E8">
      <w:pPr>
        <w:pStyle w:val="ListParagraph"/>
        <w:numPr>
          <w:ilvl w:val="0"/>
          <w:numId w:val="19"/>
        </w:numPr>
        <w:spacing w:line="360" w:lineRule="auto"/>
        <w:jc w:val="both"/>
        <w:rPr>
          <w:rFonts w:ascii="Arial" w:hAnsi="Arial" w:cs="Arial"/>
          <w:sz w:val="24"/>
          <w:szCs w:val="24"/>
        </w:rPr>
      </w:pPr>
      <w:r>
        <w:rPr>
          <w:rFonts w:ascii="Arial" w:hAnsi="Arial" w:cs="Arial"/>
          <w:sz w:val="24"/>
          <w:szCs w:val="24"/>
        </w:rPr>
        <w:t xml:space="preserve">Sebelah Selatan </w:t>
      </w:r>
      <w:r>
        <w:rPr>
          <w:rFonts w:ascii="Arial" w:hAnsi="Arial" w:cs="Arial"/>
          <w:sz w:val="24"/>
          <w:szCs w:val="24"/>
        </w:rPr>
        <w:tab/>
      </w:r>
      <w:r>
        <w:rPr>
          <w:rFonts w:ascii="Arial" w:hAnsi="Arial" w:cs="Arial"/>
          <w:sz w:val="24"/>
          <w:szCs w:val="24"/>
        </w:rPr>
        <w:tab/>
      </w:r>
      <w:r>
        <w:rPr>
          <w:rFonts w:ascii="Arial" w:hAnsi="Arial" w:cs="Arial"/>
          <w:sz w:val="24"/>
          <w:szCs w:val="24"/>
        </w:rPr>
        <w:tab/>
      </w:r>
      <w:r w:rsidRPr="00F457E8">
        <w:rPr>
          <w:rFonts w:ascii="Arial" w:hAnsi="Arial" w:cs="Arial"/>
          <w:sz w:val="24"/>
          <w:szCs w:val="24"/>
        </w:rPr>
        <w:t>: Desa Pepedan</w:t>
      </w:r>
    </w:p>
    <w:p w:rsidR="00F457E8" w:rsidRPr="00F457E8" w:rsidRDefault="00F457E8" w:rsidP="002540E8">
      <w:pPr>
        <w:pStyle w:val="ListParagraph"/>
        <w:numPr>
          <w:ilvl w:val="0"/>
          <w:numId w:val="19"/>
        </w:numPr>
        <w:spacing w:line="360" w:lineRule="auto"/>
        <w:jc w:val="both"/>
        <w:rPr>
          <w:rFonts w:ascii="Arial" w:hAnsi="Arial" w:cs="Arial"/>
          <w:sz w:val="24"/>
          <w:szCs w:val="24"/>
        </w:rPr>
      </w:pPr>
      <w:r w:rsidRPr="00F457E8">
        <w:rPr>
          <w:rFonts w:ascii="Arial" w:hAnsi="Arial" w:cs="Arial"/>
          <w:sz w:val="24"/>
          <w:szCs w:val="24"/>
        </w:rPr>
        <w:t xml:space="preserve">Sebelah Barat </w:t>
      </w:r>
      <w:r w:rsidRPr="00F457E8">
        <w:rPr>
          <w:rFonts w:ascii="Arial" w:hAnsi="Arial" w:cs="Arial"/>
          <w:sz w:val="24"/>
          <w:szCs w:val="24"/>
        </w:rPr>
        <w:tab/>
      </w:r>
      <w:r w:rsidRPr="00F457E8">
        <w:rPr>
          <w:rFonts w:ascii="Arial" w:hAnsi="Arial" w:cs="Arial"/>
          <w:sz w:val="24"/>
          <w:szCs w:val="24"/>
        </w:rPr>
        <w:tab/>
      </w:r>
      <w:r w:rsidRPr="00F457E8">
        <w:rPr>
          <w:rFonts w:ascii="Arial" w:hAnsi="Arial" w:cs="Arial"/>
          <w:sz w:val="24"/>
          <w:szCs w:val="24"/>
        </w:rPr>
        <w:tab/>
      </w:r>
      <w:r w:rsidRPr="00F457E8">
        <w:rPr>
          <w:rFonts w:ascii="Arial" w:hAnsi="Arial" w:cs="Arial"/>
          <w:sz w:val="24"/>
          <w:szCs w:val="24"/>
        </w:rPr>
        <w:tab/>
        <w:t>: Desa Pakembaran</w:t>
      </w:r>
    </w:p>
    <w:p w:rsidR="00F457E8" w:rsidRPr="00F457E8" w:rsidRDefault="00F457E8" w:rsidP="002540E8">
      <w:pPr>
        <w:pStyle w:val="ListParagraph"/>
        <w:numPr>
          <w:ilvl w:val="0"/>
          <w:numId w:val="19"/>
        </w:numPr>
        <w:spacing w:line="360" w:lineRule="auto"/>
        <w:jc w:val="both"/>
        <w:rPr>
          <w:rFonts w:ascii="Arial" w:hAnsi="Arial" w:cs="Arial"/>
          <w:sz w:val="24"/>
          <w:szCs w:val="24"/>
        </w:rPr>
      </w:pPr>
      <w:r w:rsidRPr="00F457E8">
        <w:rPr>
          <w:rFonts w:ascii="Arial" w:hAnsi="Arial" w:cs="Arial"/>
          <w:sz w:val="24"/>
          <w:szCs w:val="24"/>
        </w:rPr>
        <w:t xml:space="preserve">Sebelah Timur </w:t>
      </w:r>
      <w:r w:rsidRPr="00F457E8">
        <w:rPr>
          <w:rFonts w:ascii="Arial" w:hAnsi="Arial" w:cs="Arial"/>
          <w:sz w:val="24"/>
          <w:szCs w:val="24"/>
        </w:rPr>
        <w:tab/>
      </w:r>
      <w:r w:rsidRPr="00F457E8">
        <w:rPr>
          <w:rFonts w:ascii="Arial" w:hAnsi="Arial" w:cs="Arial"/>
          <w:sz w:val="24"/>
          <w:szCs w:val="24"/>
        </w:rPr>
        <w:tab/>
      </w:r>
      <w:r w:rsidRPr="00F457E8">
        <w:rPr>
          <w:rFonts w:ascii="Arial" w:hAnsi="Arial" w:cs="Arial"/>
          <w:sz w:val="24"/>
          <w:szCs w:val="24"/>
        </w:rPr>
        <w:tab/>
      </w:r>
      <w:r w:rsidRPr="00F457E8">
        <w:rPr>
          <w:rFonts w:ascii="Arial" w:hAnsi="Arial" w:cs="Arial"/>
          <w:sz w:val="24"/>
          <w:szCs w:val="24"/>
        </w:rPr>
        <w:tab/>
        <w:t>: Desa Sibuyur</w:t>
      </w:r>
    </w:p>
    <w:p w:rsidR="00F457E8" w:rsidRPr="00F457E8" w:rsidRDefault="00F457E8" w:rsidP="002540E8">
      <w:pPr>
        <w:pStyle w:val="ListParagraph"/>
        <w:numPr>
          <w:ilvl w:val="0"/>
          <w:numId w:val="18"/>
        </w:numPr>
        <w:spacing w:line="360" w:lineRule="auto"/>
        <w:jc w:val="both"/>
        <w:rPr>
          <w:rFonts w:ascii="Arial" w:hAnsi="Arial" w:cs="Arial"/>
          <w:sz w:val="24"/>
          <w:szCs w:val="24"/>
        </w:rPr>
      </w:pPr>
      <w:r w:rsidRPr="00F457E8">
        <w:rPr>
          <w:rFonts w:ascii="Arial" w:hAnsi="Arial" w:cs="Arial"/>
          <w:sz w:val="24"/>
          <w:szCs w:val="24"/>
        </w:rPr>
        <w:t xml:space="preserve">Letak Geografis </w:t>
      </w:r>
    </w:p>
    <w:p w:rsidR="00F457E8" w:rsidRPr="00F457E8" w:rsidRDefault="00F457E8" w:rsidP="002540E8">
      <w:pPr>
        <w:pStyle w:val="ListParagraph"/>
        <w:numPr>
          <w:ilvl w:val="0"/>
          <w:numId w:val="20"/>
        </w:numPr>
        <w:spacing w:line="360" w:lineRule="auto"/>
        <w:jc w:val="both"/>
        <w:rPr>
          <w:rFonts w:ascii="Arial" w:hAnsi="Arial" w:cs="Arial"/>
          <w:sz w:val="24"/>
          <w:szCs w:val="24"/>
        </w:rPr>
      </w:pPr>
      <w:r w:rsidRPr="00F457E8">
        <w:rPr>
          <w:rFonts w:ascii="Arial" w:hAnsi="Arial" w:cs="Arial"/>
          <w:sz w:val="24"/>
          <w:szCs w:val="24"/>
        </w:rPr>
        <w:t>Ketiggian Tanah dari permukaan Laut</w:t>
      </w:r>
      <w:r w:rsidRPr="00F457E8">
        <w:rPr>
          <w:rFonts w:ascii="Arial" w:hAnsi="Arial" w:cs="Arial"/>
          <w:sz w:val="24"/>
          <w:szCs w:val="24"/>
        </w:rPr>
        <w:tab/>
        <w:t>: 1000 m</w:t>
      </w:r>
    </w:p>
    <w:p w:rsidR="00F457E8" w:rsidRPr="00F457E8" w:rsidRDefault="00F457E8" w:rsidP="002540E8">
      <w:pPr>
        <w:pStyle w:val="ListParagraph"/>
        <w:numPr>
          <w:ilvl w:val="0"/>
          <w:numId w:val="20"/>
        </w:numPr>
        <w:spacing w:line="360" w:lineRule="auto"/>
        <w:jc w:val="both"/>
        <w:rPr>
          <w:rFonts w:ascii="Arial" w:hAnsi="Arial" w:cs="Arial"/>
          <w:sz w:val="24"/>
          <w:szCs w:val="24"/>
        </w:rPr>
      </w:pPr>
      <w:r w:rsidRPr="00F457E8">
        <w:rPr>
          <w:rFonts w:ascii="Arial" w:hAnsi="Arial" w:cs="Arial"/>
          <w:sz w:val="24"/>
          <w:szCs w:val="24"/>
        </w:rPr>
        <w:t>Topografi</w:t>
      </w:r>
      <w:r w:rsidRPr="00F457E8">
        <w:rPr>
          <w:rFonts w:ascii="Arial" w:hAnsi="Arial" w:cs="Arial"/>
          <w:sz w:val="24"/>
          <w:szCs w:val="24"/>
        </w:rPr>
        <w:tab/>
      </w:r>
      <w:r w:rsidRPr="00F457E8">
        <w:rPr>
          <w:rFonts w:ascii="Arial" w:hAnsi="Arial" w:cs="Arial"/>
          <w:sz w:val="24"/>
          <w:szCs w:val="24"/>
        </w:rPr>
        <w:tab/>
      </w:r>
      <w:r w:rsidRPr="00F457E8">
        <w:rPr>
          <w:rFonts w:ascii="Arial" w:hAnsi="Arial" w:cs="Arial"/>
          <w:sz w:val="24"/>
          <w:szCs w:val="24"/>
        </w:rPr>
        <w:tab/>
      </w:r>
      <w:r w:rsidRPr="00F457E8">
        <w:rPr>
          <w:rFonts w:ascii="Arial" w:hAnsi="Arial" w:cs="Arial"/>
          <w:sz w:val="24"/>
          <w:szCs w:val="24"/>
        </w:rPr>
        <w:tab/>
      </w:r>
      <w:r w:rsidRPr="00F457E8">
        <w:rPr>
          <w:rFonts w:ascii="Arial" w:hAnsi="Arial" w:cs="Arial"/>
          <w:sz w:val="24"/>
          <w:szCs w:val="24"/>
        </w:rPr>
        <w:tab/>
      </w:r>
      <w:r>
        <w:rPr>
          <w:rFonts w:ascii="Arial" w:hAnsi="Arial" w:cs="Arial"/>
          <w:sz w:val="24"/>
          <w:szCs w:val="24"/>
        </w:rPr>
        <w:t xml:space="preserve">           </w:t>
      </w:r>
      <w:r w:rsidRPr="00F457E8">
        <w:rPr>
          <w:rFonts w:ascii="Arial" w:hAnsi="Arial" w:cs="Arial"/>
          <w:sz w:val="24"/>
          <w:szCs w:val="24"/>
        </w:rPr>
        <w:t>: tinggi</w:t>
      </w:r>
    </w:p>
    <w:p w:rsidR="00F457E8" w:rsidRPr="00F457E8" w:rsidRDefault="00F457E8" w:rsidP="002540E8">
      <w:pPr>
        <w:pStyle w:val="ListParagraph"/>
        <w:numPr>
          <w:ilvl w:val="0"/>
          <w:numId w:val="20"/>
        </w:numPr>
        <w:spacing w:line="360" w:lineRule="auto"/>
        <w:jc w:val="both"/>
        <w:rPr>
          <w:rFonts w:ascii="Arial" w:hAnsi="Arial" w:cs="Arial"/>
          <w:sz w:val="24"/>
          <w:szCs w:val="24"/>
        </w:rPr>
      </w:pPr>
      <w:r w:rsidRPr="00F457E8">
        <w:rPr>
          <w:rFonts w:ascii="Arial" w:hAnsi="Arial" w:cs="Arial"/>
          <w:sz w:val="24"/>
          <w:szCs w:val="24"/>
        </w:rPr>
        <w:t>Suhu dan Udara rata-rata</w:t>
      </w:r>
      <w:r w:rsidRPr="00F457E8">
        <w:rPr>
          <w:rFonts w:ascii="Arial" w:hAnsi="Arial" w:cs="Arial"/>
          <w:sz w:val="24"/>
          <w:szCs w:val="24"/>
        </w:rPr>
        <w:tab/>
      </w:r>
      <w:r w:rsidRPr="00F457E8">
        <w:rPr>
          <w:rFonts w:ascii="Arial" w:hAnsi="Arial" w:cs="Arial"/>
          <w:sz w:val="24"/>
          <w:szCs w:val="24"/>
        </w:rPr>
        <w:tab/>
      </w:r>
      <w:r w:rsidRPr="00F457E8">
        <w:rPr>
          <w:rFonts w:ascii="Arial" w:hAnsi="Arial" w:cs="Arial"/>
          <w:sz w:val="24"/>
          <w:szCs w:val="24"/>
        </w:rPr>
        <w:tab/>
        <w:t>: 27</w:t>
      </w:r>
      <w:r w:rsidRPr="00F457E8">
        <w:rPr>
          <w:rFonts w:ascii="Arial" w:hAnsi="Arial" w:cs="Arial"/>
          <w:sz w:val="24"/>
          <w:szCs w:val="24"/>
          <w:vertAlign w:val="superscript"/>
        </w:rPr>
        <w:t>o</w:t>
      </w:r>
      <w:r w:rsidRPr="00F457E8">
        <w:rPr>
          <w:rFonts w:ascii="Arial" w:hAnsi="Arial" w:cs="Arial"/>
          <w:sz w:val="24"/>
          <w:szCs w:val="24"/>
        </w:rPr>
        <w:t xml:space="preserve"> c</w:t>
      </w:r>
    </w:p>
    <w:p w:rsidR="00F457E8" w:rsidRPr="00F457E8" w:rsidRDefault="00F457E8" w:rsidP="002540E8">
      <w:pPr>
        <w:pStyle w:val="ListParagraph"/>
        <w:numPr>
          <w:ilvl w:val="0"/>
          <w:numId w:val="20"/>
        </w:numPr>
        <w:spacing w:line="360" w:lineRule="auto"/>
        <w:jc w:val="both"/>
        <w:rPr>
          <w:rFonts w:ascii="Arial" w:hAnsi="Arial" w:cs="Arial"/>
          <w:sz w:val="24"/>
          <w:szCs w:val="24"/>
        </w:rPr>
      </w:pPr>
      <w:r w:rsidRPr="00F457E8">
        <w:rPr>
          <w:rFonts w:ascii="Arial" w:hAnsi="Arial" w:cs="Arial"/>
          <w:sz w:val="24"/>
          <w:szCs w:val="24"/>
        </w:rPr>
        <w:t>Jarak dari Pesantren ke Kecamatan</w:t>
      </w:r>
      <w:r>
        <w:rPr>
          <w:rFonts w:ascii="Arial" w:hAnsi="Arial" w:cs="Arial"/>
          <w:sz w:val="24"/>
          <w:szCs w:val="24"/>
        </w:rPr>
        <w:t xml:space="preserve">   </w:t>
      </w:r>
      <w:r w:rsidRPr="00F457E8">
        <w:rPr>
          <w:rFonts w:ascii="Arial" w:hAnsi="Arial" w:cs="Arial"/>
          <w:sz w:val="24"/>
          <w:szCs w:val="24"/>
        </w:rPr>
        <w:tab/>
        <w:t>: ±1 Km</w:t>
      </w:r>
    </w:p>
    <w:p w:rsidR="00F457E8" w:rsidRPr="00F457E8" w:rsidRDefault="00F457E8" w:rsidP="002540E8">
      <w:pPr>
        <w:pStyle w:val="ListParagraph"/>
        <w:numPr>
          <w:ilvl w:val="0"/>
          <w:numId w:val="20"/>
        </w:numPr>
        <w:spacing w:line="360" w:lineRule="auto"/>
        <w:jc w:val="both"/>
        <w:rPr>
          <w:rFonts w:ascii="Arial" w:hAnsi="Arial" w:cs="Arial"/>
          <w:sz w:val="24"/>
          <w:szCs w:val="24"/>
        </w:rPr>
      </w:pPr>
      <w:r w:rsidRPr="00F457E8">
        <w:rPr>
          <w:rFonts w:ascii="Arial" w:hAnsi="Arial" w:cs="Arial"/>
          <w:sz w:val="24"/>
          <w:szCs w:val="24"/>
        </w:rPr>
        <w:t xml:space="preserve">Jarak dari Pesantren ke Kabupaten </w:t>
      </w:r>
      <w:r>
        <w:rPr>
          <w:rFonts w:ascii="Arial" w:hAnsi="Arial" w:cs="Arial"/>
          <w:sz w:val="24"/>
          <w:szCs w:val="24"/>
        </w:rPr>
        <w:t xml:space="preserve"> </w:t>
      </w:r>
      <w:r w:rsidRPr="00F457E8">
        <w:rPr>
          <w:rFonts w:ascii="Arial" w:hAnsi="Arial" w:cs="Arial"/>
          <w:sz w:val="24"/>
          <w:szCs w:val="24"/>
        </w:rPr>
        <w:tab/>
        <w:t>: ±10 Km</w:t>
      </w:r>
    </w:p>
    <w:p w:rsidR="00F457E8" w:rsidRPr="00F457E8" w:rsidRDefault="00F457E8" w:rsidP="002540E8">
      <w:pPr>
        <w:pStyle w:val="ListParagraph"/>
        <w:numPr>
          <w:ilvl w:val="0"/>
          <w:numId w:val="20"/>
        </w:numPr>
        <w:spacing w:line="360" w:lineRule="auto"/>
        <w:jc w:val="both"/>
        <w:rPr>
          <w:rFonts w:ascii="Arial" w:hAnsi="Arial" w:cs="Arial"/>
          <w:sz w:val="24"/>
          <w:szCs w:val="24"/>
        </w:rPr>
      </w:pPr>
      <w:r w:rsidRPr="00F457E8">
        <w:rPr>
          <w:rFonts w:ascii="Arial" w:hAnsi="Arial" w:cs="Arial"/>
          <w:sz w:val="24"/>
          <w:szCs w:val="24"/>
        </w:rPr>
        <w:t>Jarak dari Pesantren ke Provinsi</w:t>
      </w:r>
      <w:r w:rsidRPr="00F457E8">
        <w:rPr>
          <w:rFonts w:ascii="Arial" w:hAnsi="Arial" w:cs="Arial"/>
          <w:sz w:val="24"/>
          <w:szCs w:val="24"/>
        </w:rPr>
        <w:tab/>
      </w:r>
      <w:r w:rsidRPr="00F457E8">
        <w:rPr>
          <w:rFonts w:ascii="Arial" w:hAnsi="Arial" w:cs="Arial"/>
          <w:sz w:val="24"/>
          <w:szCs w:val="24"/>
        </w:rPr>
        <w:tab/>
        <w:t>: ±180 Km</w:t>
      </w:r>
    </w:p>
    <w:p w:rsidR="00F457E8" w:rsidRPr="00F457E8" w:rsidRDefault="00F457E8" w:rsidP="002540E8">
      <w:pPr>
        <w:pStyle w:val="ListParagraph"/>
        <w:numPr>
          <w:ilvl w:val="0"/>
          <w:numId w:val="20"/>
        </w:numPr>
        <w:spacing w:line="360" w:lineRule="auto"/>
        <w:jc w:val="both"/>
        <w:rPr>
          <w:rFonts w:ascii="Arial" w:hAnsi="Arial" w:cs="Arial"/>
          <w:sz w:val="24"/>
          <w:szCs w:val="24"/>
        </w:rPr>
      </w:pPr>
      <w:r w:rsidRPr="00F457E8">
        <w:rPr>
          <w:rFonts w:ascii="Arial" w:hAnsi="Arial" w:cs="Arial"/>
          <w:sz w:val="24"/>
          <w:szCs w:val="24"/>
        </w:rPr>
        <w:t>Jarak dari Pesantren ke Ibu Kota</w:t>
      </w:r>
      <w:r w:rsidRPr="00F457E8">
        <w:rPr>
          <w:rFonts w:ascii="Arial" w:hAnsi="Arial" w:cs="Arial"/>
          <w:sz w:val="24"/>
          <w:szCs w:val="24"/>
        </w:rPr>
        <w:tab/>
      </w:r>
      <w:r w:rsidRPr="00F457E8">
        <w:rPr>
          <w:rFonts w:ascii="Arial" w:hAnsi="Arial" w:cs="Arial"/>
          <w:sz w:val="24"/>
          <w:szCs w:val="24"/>
        </w:rPr>
        <w:tab/>
        <w:t>: ±500 Km</w:t>
      </w:r>
    </w:p>
    <w:p w:rsidR="00F457E8" w:rsidRPr="00F457E8" w:rsidRDefault="00F457E8" w:rsidP="002540E8">
      <w:pPr>
        <w:pStyle w:val="ListParagraph"/>
        <w:numPr>
          <w:ilvl w:val="0"/>
          <w:numId w:val="18"/>
        </w:numPr>
        <w:spacing w:line="360" w:lineRule="auto"/>
        <w:jc w:val="both"/>
        <w:rPr>
          <w:rFonts w:ascii="Arial" w:hAnsi="Arial" w:cs="Arial"/>
          <w:sz w:val="24"/>
          <w:szCs w:val="24"/>
        </w:rPr>
      </w:pPr>
      <w:r w:rsidRPr="00F457E8">
        <w:rPr>
          <w:rFonts w:ascii="Arial" w:hAnsi="Arial" w:cs="Arial"/>
          <w:sz w:val="24"/>
          <w:szCs w:val="24"/>
        </w:rPr>
        <w:t>Jumlah Penduduk :</w:t>
      </w:r>
    </w:p>
    <w:p w:rsidR="00F457E8" w:rsidRPr="00F457E8" w:rsidRDefault="00F457E8" w:rsidP="002540E8">
      <w:pPr>
        <w:pStyle w:val="ListParagraph"/>
        <w:numPr>
          <w:ilvl w:val="0"/>
          <w:numId w:val="21"/>
        </w:numPr>
        <w:spacing w:line="360" w:lineRule="auto"/>
        <w:jc w:val="both"/>
        <w:rPr>
          <w:rFonts w:ascii="Arial" w:hAnsi="Arial" w:cs="Arial"/>
          <w:sz w:val="24"/>
          <w:szCs w:val="24"/>
        </w:rPr>
      </w:pPr>
      <w:r w:rsidRPr="00F457E8">
        <w:rPr>
          <w:rFonts w:ascii="Arial" w:hAnsi="Arial" w:cs="Arial"/>
          <w:sz w:val="24"/>
          <w:szCs w:val="24"/>
        </w:rPr>
        <w:t>Laki-Laki</w:t>
      </w:r>
      <w:r w:rsidRPr="00F457E8">
        <w:rPr>
          <w:rFonts w:ascii="Arial" w:hAnsi="Arial" w:cs="Arial"/>
          <w:sz w:val="24"/>
          <w:szCs w:val="24"/>
        </w:rPr>
        <w:tab/>
      </w:r>
      <w:r w:rsidRPr="00F457E8">
        <w:rPr>
          <w:rFonts w:ascii="Arial" w:hAnsi="Arial" w:cs="Arial"/>
          <w:sz w:val="24"/>
          <w:szCs w:val="24"/>
        </w:rPr>
        <w:tab/>
      </w:r>
      <w:r w:rsidRPr="00F457E8">
        <w:rPr>
          <w:rFonts w:ascii="Arial" w:hAnsi="Arial" w:cs="Arial"/>
          <w:sz w:val="24"/>
          <w:szCs w:val="24"/>
        </w:rPr>
        <w:tab/>
      </w:r>
      <w:r w:rsidRPr="00F457E8">
        <w:rPr>
          <w:rFonts w:ascii="Arial" w:hAnsi="Arial" w:cs="Arial"/>
          <w:sz w:val="24"/>
          <w:szCs w:val="24"/>
        </w:rPr>
        <w:tab/>
      </w:r>
      <w:r w:rsidRPr="00F457E8">
        <w:rPr>
          <w:rFonts w:ascii="Arial" w:hAnsi="Arial" w:cs="Arial"/>
          <w:sz w:val="24"/>
          <w:szCs w:val="24"/>
        </w:rPr>
        <w:tab/>
        <w:t>: 7.925 Orang</w:t>
      </w:r>
    </w:p>
    <w:p w:rsidR="00F457E8" w:rsidRPr="00F457E8" w:rsidRDefault="002D6772" w:rsidP="002540E8">
      <w:pPr>
        <w:pStyle w:val="ListParagraph"/>
        <w:numPr>
          <w:ilvl w:val="0"/>
          <w:numId w:val="21"/>
        </w:numPr>
        <w:spacing w:line="360" w:lineRule="auto"/>
        <w:jc w:val="both"/>
        <w:rPr>
          <w:rFonts w:ascii="Arial" w:hAnsi="Arial" w:cs="Arial"/>
          <w:sz w:val="24"/>
          <w:szCs w:val="24"/>
        </w:rPr>
      </w:pPr>
      <w:r w:rsidRPr="002D6772">
        <w:rPr>
          <w:rFonts w:ascii="Arial" w:hAnsi="Arial" w:cs="Arial"/>
          <w:b/>
          <w:bCs/>
          <w:noProof/>
          <w:sz w:val="24"/>
          <w:szCs w:val="24"/>
          <w:lang w:eastAsia="id-ID"/>
        </w:rPr>
        <w:pict>
          <v:rect id="_x0000_s1046" style="position:absolute;left:0;text-align:left;margin-left:184pt;margin-top:17.7pt;width:41.8pt;height:35.1pt;z-index:251679744" strokecolor="white [3212]">
            <v:textbox style="mso-next-textbox:#_x0000_s1046">
              <w:txbxContent>
                <w:p w:rsidR="00371E1F" w:rsidRDefault="00371E1F" w:rsidP="00F457E8">
                  <w:r>
                    <w:t>53</w:t>
                  </w:r>
                </w:p>
              </w:txbxContent>
            </v:textbox>
          </v:rect>
        </w:pict>
      </w:r>
      <w:r w:rsidR="00F457E8" w:rsidRPr="00F457E8">
        <w:rPr>
          <w:rFonts w:ascii="Arial" w:hAnsi="Arial" w:cs="Arial"/>
          <w:sz w:val="24"/>
          <w:szCs w:val="24"/>
        </w:rPr>
        <w:t xml:space="preserve">Perempuan </w:t>
      </w:r>
      <w:r w:rsidR="00F457E8" w:rsidRPr="00F457E8">
        <w:rPr>
          <w:rFonts w:ascii="Arial" w:hAnsi="Arial" w:cs="Arial"/>
          <w:sz w:val="24"/>
          <w:szCs w:val="24"/>
        </w:rPr>
        <w:tab/>
      </w:r>
      <w:r w:rsidR="00F457E8" w:rsidRPr="00F457E8">
        <w:rPr>
          <w:rFonts w:ascii="Arial" w:hAnsi="Arial" w:cs="Arial"/>
          <w:sz w:val="24"/>
          <w:szCs w:val="24"/>
        </w:rPr>
        <w:tab/>
      </w:r>
      <w:r w:rsidR="00F457E8" w:rsidRPr="00F457E8">
        <w:rPr>
          <w:rFonts w:ascii="Arial" w:hAnsi="Arial" w:cs="Arial"/>
          <w:sz w:val="24"/>
          <w:szCs w:val="24"/>
        </w:rPr>
        <w:tab/>
      </w:r>
      <w:r w:rsidR="00F457E8" w:rsidRPr="00F457E8">
        <w:rPr>
          <w:rFonts w:ascii="Arial" w:hAnsi="Arial" w:cs="Arial"/>
          <w:sz w:val="24"/>
          <w:szCs w:val="24"/>
        </w:rPr>
        <w:tab/>
        <w:t>: 8.529 Orang</w:t>
      </w:r>
    </w:p>
    <w:p w:rsidR="00F457E8" w:rsidRPr="00F457E8" w:rsidRDefault="00F457E8" w:rsidP="002540E8">
      <w:pPr>
        <w:pStyle w:val="ListParagraph"/>
        <w:numPr>
          <w:ilvl w:val="0"/>
          <w:numId w:val="21"/>
        </w:numPr>
        <w:spacing w:line="360" w:lineRule="auto"/>
        <w:jc w:val="both"/>
        <w:rPr>
          <w:rFonts w:ascii="Arial" w:hAnsi="Arial" w:cs="Arial"/>
          <w:sz w:val="24"/>
          <w:szCs w:val="24"/>
        </w:rPr>
      </w:pPr>
      <w:r>
        <w:rPr>
          <w:rFonts w:ascii="Arial" w:hAnsi="Arial" w:cs="Arial"/>
          <w:sz w:val="24"/>
          <w:szCs w:val="24"/>
        </w:rPr>
        <w:t>Kepala Keluarga</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F457E8">
        <w:rPr>
          <w:rFonts w:ascii="Arial" w:hAnsi="Arial" w:cs="Arial"/>
          <w:sz w:val="24"/>
          <w:szCs w:val="24"/>
        </w:rPr>
        <w:t>3.519 Orang</w:t>
      </w:r>
    </w:p>
    <w:p w:rsidR="00F457E8" w:rsidRPr="00F457E8" w:rsidRDefault="00F457E8" w:rsidP="002540E8">
      <w:pPr>
        <w:pStyle w:val="ListParagraph"/>
        <w:numPr>
          <w:ilvl w:val="0"/>
          <w:numId w:val="18"/>
        </w:numPr>
        <w:spacing w:line="360" w:lineRule="auto"/>
        <w:jc w:val="both"/>
        <w:rPr>
          <w:rFonts w:ascii="Arial" w:hAnsi="Arial" w:cs="Arial"/>
          <w:sz w:val="24"/>
          <w:szCs w:val="24"/>
        </w:rPr>
      </w:pPr>
      <w:r w:rsidRPr="00F457E8">
        <w:rPr>
          <w:rFonts w:ascii="Arial" w:hAnsi="Arial" w:cs="Arial"/>
          <w:sz w:val="24"/>
          <w:szCs w:val="24"/>
        </w:rPr>
        <w:t>Pembinaan RT / RW :</w:t>
      </w:r>
    </w:p>
    <w:p w:rsidR="00F457E8" w:rsidRPr="00F457E8" w:rsidRDefault="00F457E8" w:rsidP="002540E8">
      <w:pPr>
        <w:pStyle w:val="ListParagraph"/>
        <w:numPr>
          <w:ilvl w:val="0"/>
          <w:numId w:val="22"/>
        </w:numPr>
        <w:spacing w:line="360" w:lineRule="auto"/>
        <w:jc w:val="both"/>
        <w:rPr>
          <w:rFonts w:ascii="Arial" w:hAnsi="Arial" w:cs="Arial"/>
          <w:sz w:val="24"/>
          <w:szCs w:val="24"/>
        </w:rPr>
      </w:pPr>
      <w:r w:rsidRPr="00F457E8">
        <w:rPr>
          <w:rFonts w:ascii="Arial" w:hAnsi="Arial" w:cs="Arial"/>
          <w:sz w:val="24"/>
          <w:szCs w:val="24"/>
        </w:rPr>
        <w:lastRenderedPageBreak/>
        <w:t xml:space="preserve">Jumlah RT </w:t>
      </w:r>
      <w:r w:rsidRPr="00F457E8">
        <w:rPr>
          <w:rFonts w:ascii="Arial" w:hAnsi="Arial" w:cs="Arial"/>
          <w:sz w:val="24"/>
          <w:szCs w:val="24"/>
        </w:rPr>
        <w:tab/>
      </w:r>
      <w:r w:rsidRPr="00F457E8">
        <w:rPr>
          <w:rFonts w:ascii="Arial" w:hAnsi="Arial" w:cs="Arial"/>
          <w:sz w:val="24"/>
          <w:szCs w:val="24"/>
        </w:rPr>
        <w:tab/>
      </w:r>
      <w:r w:rsidRPr="00F457E8">
        <w:rPr>
          <w:rFonts w:ascii="Arial" w:hAnsi="Arial" w:cs="Arial"/>
          <w:sz w:val="24"/>
          <w:szCs w:val="24"/>
        </w:rPr>
        <w:tab/>
      </w:r>
      <w:r w:rsidRPr="00F457E8">
        <w:rPr>
          <w:rFonts w:ascii="Arial" w:hAnsi="Arial" w:cs="Arial"/>
          <w:sz w:val="24"/>
          <w:szCs w:val="24"/>
        </w:rPr>
        <w:tab/>
        <w:t>: 65 Unit</w:t>
      </w:r>
    </w:p>
    <w:p w:rsidR="00F457E8" w:rsidRPr="00F457E8" w:rsidRDefault="00F457E8" w:rsidP="002540E8">
      <w:pPr>
        <w:pStyle w:val="ListParagraph"/>
        <w:numPr>
          <w:ilvl w:val="0"/>
          <w:numId w:val="22"/>
        </w:numPr>
        <w:spacing w:line="360" w:lineRule="auto"/>
        <w:jc w:val="both"/>
        <w:rPr>
          <w:rFonts w:ascii="Arial" w:hAnsi="Arial" w:cs="Arial"/>
          <w:sz w:val="24"/>
          <w:szCs w:val="24"/>
        </w:rPr>
      </w:pPr>
      <w:r w:rsidRPr="00F457E8">
        <w:rPr>
          <w:rFonts w:ascii="Arial" w:hAnsi="Arial" w:cs="Arial"/>
          <w:sz w:val="24"/>
          <w:szCs w:val="24"/>
        </w:rPr>
        <w:t>Jumlah RW</w:t>
      </w:r>
      <w:r w:rsidRPr="00F457E8">
        <w:rPr>
          <w:rFonts w:ascii="Arial" w:hAnsi="Arial" w:cs="Arial"/>
          <w:sz w:val="24"/>
          <w:szCs w:val="24"/>
        </w:rPr>
        <w:tab/>
      </w:r>
      <w:r w:rsidRPr="00F457E8">
        <w:rPr>
          <w:rFonts w:ascii="Arial" w:hAnsi="Arial" w:cs="Arial"/>
          <w:sz w:val="24"/>
          <w:szCs w:val="24"/>
        </w:rPr>
        <w:tab/>
      </w:r>
      <w:r w:rsidRPr="00F457E8">
        <w:rPr>
          <w:rFonts w:ascii="Arial" w:hAnsi="Arial" w:cs="Arial"/>
          <w:sz w:val="24"/>
          <w:szCs w:val="24"/>
        </w:rPr>
        <w:tab/>
      </w:r>
      <w:r w:rsidRPr="00F457E8">
        <w:rPr>
          <w:rFonts w:ascii="Arial" w:hAnsi="Arial" w:cs="Arial"/>
          <w:sz w:val="24"/>
          <w:szCs w:val="24"/>
        </w:rPr>
        <w:tab/>
        <w:t>: 6 Unit</w:t>
      </w:r>
    </w:p>
    <w:p w:rsidR="00F457E8" w:rsidRPr="00F457E8" w:rsidRDefault="00F457E8" w:rsidP="002540E8">
      <w:pPr>
        <w:pStyle w:val="ListParagraph"/>
        <w:numPr>
          <w:ilvl w:val="0"/>
          <w:numId w:val="22"/>
        </w:numPr>
        <w:spacing w:line="360" w:lineRule="auto"/>
        <w:jc w:val="both"/>
        <w:rPr>
          <w:rFonts w:ascii="Arial" w:hAnsi="Arial" w:cs="Arial"/>
          <w:sz w:val="24"/>
          <w:szCs w:val="24"/>
        </w:rPr>
      </w:pPr>
      <w:r>
        <w:rPr>
          <w:rFonts w:ascii="Arial" w:hAnsi="Arial" w:cs="Arial"/>
          <w:sz w:val="24"/>
          <w:szCs w:val="24"/>
        </w:rPr>
        <w:t xml:space="preserve">Jumlah Pengurus RT dan RW </w:t>
      </w:r>
      <w:r>
        <w:rPr>
          <w:rFonts w:ascii="Arial" w:hAnsi="Arial" w:cs="Arial"/>
          <w:sz w:val="24"/>
          <w:szCs w:val="24"/>
        </w:rPr>
        <w:tab/>
      </w:r>
      <w:r w:rsidRPr="00F457E8">
        <w:rPr>
          <w:rFonts w:ascii="Arial" w:hAnsi="Arial" w:cs="Arial"/>
          <w:sz w:val="24"/>
          <w:szCs w:val="24"/>
        </w:rPr>
        <w:t>: 142 Orang</w:t>
      </w:r>
    </w:p>
    <w:p w:rsidR="00F457E8" w:rsidRPr="00F457E8" w:rsidRDefault="00F457E8" w:rsidP="002540E8">
      <w:pPr>
        <w:pStyle w:val="ListParagraph"/>
        <w:numPr>
          <w:ilvl w:val="0"/>
          <w:numId w:val="17"/>
        </w:numPr>
        <w:spacing w:line="360" w:lineRule="auto"/>
        <w:ind w:left="993"/>
        <w:jc w:val="both"/>
        <w:rPr>
          <w:rFonts w:ascii="Arial" w:hAnsi="Arial" w:cs="Arial"/>
          <w:sz w:val="24"/>
          <w:szCs w:val="24"/>
        </w:rPr>
      </w:pPr>
      <w:r w:rsidRPr="00F457E8">
        <w:rPr>
          <w:rFonts w:ascii="Arial" w:hAnsi="Arial" w:cs="Arial"/>
          <w:sz w:val="24"/>
          <w:szCs w:val="24"/>
        </w:rPr>
        <w:t>Bidang Pembangunan :</w:t>
      </w:r>
    </w:p>
    <w:p w:rsidR="00F457E8" w:rsidRPr="00F457E8" w:rsidRDefault="00F457E8" w:rsidP="002540E8">
      <w:pPr>
        <w:pStyle w:val="ListParagraph"/>
        <w:numPr>
          <w:ilvl w:val="0"/>
          <w:numId w:val="23"/>
        </w:numPr>
        <w:spacing w:line="360" w:lineRule="auto"/>
        <w:jc w:val="both"/>
        <w:rPr>
          <w:rFonts w:ascii="Arial" w:hAnsi="Arial" w:cs="Arial"/>
          <w:sz w:val="24"/>
          <w:szCs w:val="24"/>
        </w:rPr>
      </w:pPr>
      <w:r w:rsidRPr="00F457E8">
        <w:rPr>
          <w:rFonts w:ascii="Arial" w:hAnsi="Arial" w:cs="Arial"/>
          <w:sz w:val="24"/>
          <w:szCs w:val="24"/>
        </w:rPr>
        <w:t xml:space="preserve">Agama </w:t>
      </w:r>
    </w:p>
    <w:p w:rsidR="00F457E8" w:rsidRPr="00F457E8" w:rsidRDefault="00F457E8" w:rsidP="00F457E8">
      <w:pPr>
        <w:pStyle w:val="ListParagraph"/>
        <w:spacing w:line="360" w:lineRule="auto"/>
        <w:ind w:left="1506"/>
        <w:jc w:val="both"/>
        <w:rPr>
          <w:rFonts w:ascii="Arial" w:hAnsi="Arial" w:cs="Arial"/>
          <w:sz w:val="24"/>
          <w:szCs w:val="24"/>
        </w:rPr>
      </w:pPr>
      <w:r w:rsidRPr="00F457E8">
        <w:rPr>
          <w:rFonts w:ascii="Arial" w:hAnsi="Arial" w:cs="Arial"/>
          <w:sz w:val="24"/>
          <w:szCs w:val="24"/>
        </w:rPr>
        <w:t>Sarana Peribadatan :</w:t>
      </w:r>
    </w:p>
    <w:p w:rsidR="00F457E8" w:rsidRPr="00F457E8" w:rsidRDefault="00F457E8" w:rsidP="002540E8">
      <w:pPr>
        <w:pStyle w:val="ListParagraph"/>
        <w:numPr>
          <w:ilvl w:val="0"/>
          <w:numId w:val="24"/>
        </w:numPr>
        <w:spacing w:line="360" w:lineRule="auto"/>
        <w:jc w:val="both"/>
        <w:rPr>
          <w:rFonts w:ascii="Arial" w:hAnsi="Arial" w:cs="Arial"/>
          <w:sz w:val="24"/>
          <w:szCs w:val="24"/>
        </w:rPr>
      </w:pPr>
      <w:r w:rsidRPr="00F457E8">
        <w:rPr>
          <w:rFonts w:ascii="Arial" w:hAnsi="Arial" w:cs="Arial"/>
          <w:sz w:val="24"/>
          <w:szCs w:val="24"/>
        </w:rPr>
        <w:t>Jumlah Masjid</w:t>
      </w:r>
      <w:r w:rsidRPr="00F457E8">
        <w:rPr>
          <w:rFonts w:ascii="Arial" w:hAnsi="Arial" w:cs="Arial"/>
          <w:sz w:val="24"/>
          <w:szCs w:val="24"/>
        </w:rPr>
        <w:tab/>
      </w:r>
      <w:r w:rsidRPr="00F457E8">
        <w:rPr>
          <w:rFonts w:ascii="Arial" w:hAnsi="Arial" w:cs="Arial"/>
          <w:sz w:val="24"/>
          <w:szCs w:val="24"/>
        </w:rPr>
        <w:tab/>
      </w:r>
      <w:r w:rsidRPr="00F457E8">
        <w:rPr>
          <w:rFonts w:ascii="Arial" w:hAnsi="Arial" w:cs="Arial"/>
          <w:sz w:val="24"/>
          <w:szCs w:val="24"/>
        </w:rPr>
        <w:tab/>
      </w:r>
      <w:r w:rsidRPr="00F457E8">
        <w:rPr>
          <w:rFonts w:ascii="Arial" w:hAnsi="Arial" w:cs="Arial"/>
          <w:sz w:val="24"/>
          <w:szCs w:val="24"/>
        </w:rPr>
        <w:tab/>
        <w:t>: 9 Buah</w:t>
      </w:r>
    </w:p>
    <w:p w:rsidR="00F457E8" w:rsidRPr="00F457E8" w:rsidRDefault="00F457E8" w:rsidP="002540E8">
      <w:pPr>
        <w:pStyle w:val="ListParagraph"/>
        <w:numPr>
          <w:ilvl w:val="0"/>
          <w:numId w:val="24"/>
        </w:numPr>
        <w:spacing w:line="360" w:lineRule="auto"/>
        <w:jc w:val="both"/>
        <w:rPr>
          <w:rFonts w:ascii="Arial" w:hAnsi="Arial" w:cs="Arial"/>
          <w:sz w:val="24"/>
          <w:szCs w:val="24"/>
        </w:rPr>
      </w:pPr>
      <w:r>
        <w:rPr>
          <w:rFonts w:ascii="Arial" w:hAnsi="Arial" w:cs="Arial"/>
          <w:sz w:val="24"/>
          <w:szCs w:val="24"/>
        </w:rPr>
        <w:t xml:space="preserve">Jumlah Mushola </w:t>
      </w:r>
      <w:r>
        <w:rPr>
          <w:rFonts w:ascii="Arial" w:hAnsi="Arial" w:cs="Arial"/>
          <w:sz w:val="24"/>
          <w:szCs w:val="24"/>
        </w:rPr>
        <w:tab/>
      </w:r>
      <w:r>
        <w:rPr>
          <w:rFonts w:ascii="Arial" w:hAnsi="Arial" w:cs="Arial"/>
          <w:sz w:val="24"/>
          <w:szCs w:val="24"/>
        </w:rPr>
        <w:tab/>
      </w:r>
      <w:r>
        <w:rPr>
          <w:rFonts w:ascii="Arial" w:hAnsi="Arial" w:cs="Arial"/>
          <w:sz w:val="24"/>
          <w:szCs w:val="24"/>
        </w:rPr>
        <w:tab/>
      </w:r>
      <w:r w:rsidRPr="00F457E8">
        <w:rPr>
          <w:rFonts w:ascii="Arial" w:hAnsi="Arial" w:cs="Arial"/>
          <w:sz w:val="24"/>
          <w:szCs w:val="24"/>
        </w:rPr>
        <w:t>: 50 Buah</w:t>
      </w:r>
    </w:p>
    <w:p w:rsidR="00F457E8" w:rsidRPr="00F457E8" w:rsidRDefault="00F457E8" w:rsidP="002540E8">
      <w:pPr>
        <w:pStyle w:val="ListParagraph"/>
        <w:numPr>
          <w:ilvl w:val="0"/>
          <w:numId w:val="24"/>
        </w:numPr>
        <w:spacing w:line="360" w:lineRule="auto"/>
        <w:jc w:val="both"/>
        <w:rPr>
          <w:rFonts w:ascii="Arial" w:hAnsi="Arial" w:cs="Arial"/>
          <w:sz w:val="24"/>
          <w:szCs w:val="24"/>
        </w:rPr>
      </w:pPr>
      <w:r w:rsidRPr="00F457E8">
        <w:rPr>
          <w:rFonts w:ascii="Arial" w:hAnsi="Arial" w:cs="Arial"/>
          <w:sz w:val="24"/>
          <w:szCs w:val="24"/>
        </w:rPr>
        <w:t xml:space="preserve"> Jumlah Gereja </w:t>
      </w:r>
      <w:r w:rsidRPr="00F457E8">
        <w:rPr>
          <w:rFonts w:ascii="Arial" w:hAnsi="Arial" w:cs="Arial"/>
          <w:sz w:val="24"/>
          <w:szCs w:val="24"/>
        </w:rPr>
        <w:tab/>
      </w:r>
      <w:r w:rsidRPr="00F457E8">
        <w:rPr>
          <w:rFonts w:ascii="Arial" w:hAnsi="Arial" w:cs="Arial"/>
          <w:sz w:val="24"/>
          <w:szCs w:val="24"/>
        </w:rPr>
        <w:tab/>
      </w:r>
      <w:r w:rsidRPr="00F457E8">
        <w:rPr>
          <w:rFonts w:ascii="Arial" w:hAnsi="Arial" w:cs="Arial"/>
          <w:sz w:val="24"/>
          <w:szCs w:val="24"/>
        </w:rPr>
        <w:tab/>
      </w:r>
      <w:r w:rsidRPr="00F457E8">
        <w:rPr>
          <w:rFonts w:ascii="Arial" w:hAnsi="Arial" w:cs="Arial"/>
          <w:sz w:val="24"/>
          <w:szCs w:val="24"/>
        </w:rPr>
        <w:tab/>
        <w:t>: - Buah</w:t>
      </w:r>
    </w:p>
    <w:p w:rsidR="00F457E8" w:rsidRPr="00F457E8" w:rsidRDefault="00F457E8" w:rsidP="002540E8">
      <w:pPr>
        <w:pStyle w:val="ListParagraph"/>
        <w:numPr>
          <w:ilvl w:val="0"/>
          <w:numId w:val="24"/>
        </w:numPr>
        <w:spacing w:line="360" w:lineRule="auto"/>
        <w:jc w:val="both"/>
        <w:rPr>
          <w:rFonts w:ascii="Arial" w:hAnsi="Arial" w:cs="Arial"/>
          <w:sz w:val="24"/>
          <w:szCs w:val="24"/>
        </w:rPr>
      </w:pPr>
      <w:r w:rsidRPr="00F457E8">
        <w:rPr>
          <w:rFonts w:ascii="Arial" w:hAnsi="Arial" w:cs="Arial"/>
          <w:sz w:val="24"/>
          <w:szCs w:val="24"/>
        </w:rPr>
        <w:t>Jumlah Wihara</w:t>
      </w:r>
      <w:r w:rsidRPr="00F457E8">
        <w:rPr>
          <w:rFonts w:ascii="Arial" w:hAnsi="Arial" w:cs="Arial"/>
          <w:sz w:val="24"/>
          <w:szCs w:val="24"/>
        </w:rPr>
        <w:tab/>
      </w:r>
      <w:r w:rsidRPr="00F457E8">
        <w:rPr>
          <w:rFonts w:ascii="Arial" w:hAnsi="Arial" w:cs="Arial"/>
          <w:sz w:val="24"/>
          <w:szCs w:val="24"/>
        </w:rPr>
        <w:tab/>
      </w:r>
      <w:r w:rsidRPr="00F457E8">
        <w:rPr>
          <w:rFonts w:ascii="Arial" w:hAnsi="Arial" w:cs="Arial"/>
          <w:sz w:val="24"/>
          <w:szCs w:val="24"/>
        </w:rPr>
        <w:tab/>
      </w:r>
      <w:r w:rsidRPr="00F457E8">
        <w:rPr>
          <w:rFonts w:ascii="Arial" w:hAnsi="Arial" w:cs="Arial"/>
          <w:sz w:val="24"/>
          <w:szCs w:val="24"/>
        </w:rPr>
        <w:tab/>
        <w:t>: - Buah</w:t>
      </w:r>
    </w:p>
    <w:p w:rsidR="00F457E8" w:rsidRPr="00F457E8" w:rsidRDefault="00F457E8" w:rsidP="002540E8">
      <w:pPr>
        <w:pStyle w:val="ListParagraph"/>
        <w:numPr>
          <w:ilvl w:val="0"/>
          <w:numId w:val="24"/>
        </w:numPr>
        <w:spacing w:line="360" w:lineRule="auto"/>
        <w:jc w:val="both"/>
        <w:rPr>
          <w:rFonts w:ascii="Arial" w:hAnsi="Arial" w:cs="Arial"/>
          <w:sz w:val="24"/>
          <w:szCs w:val="24"/>
        </w:rPr>
      </w:pPr>
      <w:r w:rsidRPr="00F457E8">
        <w:rPr>
          <w:rFonts w:ascii="Arial" w:hAnsi="Arial" w:cs="Arial"/>
          <w:sz w:val="24"/>
          <w:szCs w:val="24"/>
        </w:rPr>
        <w:t>Jumalah pura</w:t>
      </w:r>
      <w:r w:rsidRPr="00F457E8">
        <w:rPr>
          <w:rFonts w:ascii="Arial" w:hAnsi="Arial" w:cs="Arial"/>
          <w:sz w:val="24"/>
          <w:szCs w:val="24"/>
        </w:rPr>
        <w:tab/>
      </w:r>
      <w:r w:rsidRPr="00F457E8">
        <w:rPr>
          <w:rFonts w:ascii="Arial" w:hAnsi="Arial" w:cs="Arial"/>
          <w:sz w:val="24"/>
          <w:szCs w:val="24"/>
        </w:rPr>
        <w:tab/>
      </w:r>
      <w:r w:rsidRPr="00F457E8">
        <w:rPr>
          <w:rFonts w:ascii="Arial" w:hAnsi="Arial" w:cs="Arial"/>
          <w:sz w:val="24"/>
          <w:szCs w:val="24"/>
        </w:rPr>
        <w:tab/>
      </w:r>
      <w:r w:rsidRPr="00F457E8">
        <w:rPr>
          <w:rFonts w:ascii="Arial" w:hAnsi="Arial" w:cs="Arial"/>
          <w:sz w:val="24"/>
          <w:szCs w:val="24"/>
        </w:rPr>
        <w:tab/>
        <w:t>: - Buah</w:t>
      </w:r>
    </w:p>
    <w:p w:rsidR="00F457E8" w:rsidRDefault="00F457E8" w:rsidP="002540E8">
      <w:pPr>
        <w:pStyle w:val="ListParagraph"/>
        <w:numPr>
          <w:ilvl w:val="0"/>
          <w:numId w:val="24"/>
        </w:numPr>
        <w:spacing w:line="360" w:lineRule="auto"/>
        <w:jc w:val="both"/>
        <w:rPr>
          <w:rFonts w:ascii="Arial" w:hAnsi="Arial" w:cs="Arial"/>
          <w:sz w:val="24"/>
          <w:szCs w:val="24"/>
        </w:rPr>
      </w:pPr>
      <w:r w:rsidRPr="00F457E8">
        <w:rPr>
          <w:rFonts w:ascii="Arial" w:hAnsi="Arial" w:cs="Arial"/>
          <w:sz w:val="24"/>
          <w:szCs w:val="24"/>
        </w:rPr>
        <w:t>Jumalah Sekolah/Madrasah</w:t>
      </w:r>
      <w:r w:rsidRPr="00F457E8">
        <w:rPr>
          <w:rFonts w:ascii="Arial" w:hAnsi="Arial" w:cs="Arial"/>
          <w:sz w:val="24"/>
          <w:szCs w:val="24"/>
        </w:rPr>
        <w:tab/>
      </w:r>
      <w:r w:rsidRPr="00F457E8">
        <w:rPr>
          <w:rFonts w:ascii="Arial" w:hAnsi="Arial" w:cs="Arial"/>
          <w:sz w:val="24"/>
          <w:szCs w:val="24"/>
        </w:rPr>
        <w:tab/>
        <w:t>: 32 Buah</w:t>
      </w:r>
    </w:p>
    <w:p w:rsidR="00F457E8" w:rsidRPr="00F457E8" w:rsidRDefault="00F457E8" w:rsidP="00F457E8">
      <w:pPr>
        <w:pStyle w:val="ListParagraph"/>
        <w:spacing w:line="360" w:lineRule="auto"/>
        <w:ind w:left="1866"/>
        <w:jc w:val="both"/>
        <w:rPr>
          <w:rFonts w:ascii="Arial" w:hAnsi="Arial" w:cs="Arial"/>
          <w:sz w:val="24"/>
          <w:szCs w:val="24"/>
        </w:rPr>
      </w:pPr>
    </w:p>
    <w:p w:rsidR="00E26DD7" w:rsidRPr="00E26DD7" w:rsidRDefault="00F457E8" w:rsidP="002540E8">
      <w:pPr>
        <w:pStyle w:val="ListParagraph"/>
        <w:numPr>
          <w:ilvl w:val="0"/>
          <w:numId w:val="25"/>
        </w:numPr>
        <w:spacing w:line="360" w:lineRule="auto"/>
        <w:jc w:val="both"/>
        <w:rPr>
          <w:rFonts w:ascii="Arial" w:hAnsi="Arial" w:cs="Arial"/>
          <w:bCs/>
          <w:sz w:val="24"/>
          <w:szCs w:val="24"/>
        </w:rPr>
      </w:pPr>
      <w:r w:rsidRPr="00E26DD7">
        <w:rPr>
          <w:rFonts w:ascii="Arial" w:hAnsi="Arial" w:cs="Arial"/>
          <w:bCs/>
          <w:sz w:val="24"/>
          <w:szCs w:val="24"/>
          <w:lang w:val="en-US"/>
        </w:rPr>
        <w:t>Sejarah Pondok Pesantren Al-Falah Mislahul Muta’alimin</w:t>
      </w:r>
      <w:r w:rsidR="00E26DD7" w:rsidRPr="00E26DD7">
        <w:rPr>
          <w:rFonts w:ascii="Arial" w:hAnsi="Arial" w:cs="Arial"/>
          <w:bCs/>
          <w:sz w:val="24"/>
          <w:szCs w:val="24"/>
        </w:rPr>
        <w:t xml:space="preserve"> Karangtengah Kecamatan Warungpring</w:t>
      </w:r>
    </w:p>
    <w:p w:rsidR="00E26DD7" w:rsidRDefault="00E26DD7" w:rsidP="00E26DD7">
      <w:pPr>
        <w:pStyle w:val="ListParagraph"/>
        <w:spacing w:line="360" w:lineRule="auto"/>
        <w:ind w:left="786" w:firstLine="348"/>
        <w:jc w:val="both"/>
        <w:rPr>
          <w:rFonts w:ascii="Arial" w:hAnsi="Arial" w:cs="Arial"/>
          <w:sz w:val="24"/>
          <w:szCs w:val="24"/>
        </w:rPr>
      </w:pPr>
      <w:r>
        <w:rPr>
          <w:rFonts w:ascii="Arial" w:hAnsi="Arial" w:cs="Arial"/>
          <w:b/>
          <w:bCs/>
          <w:sz w:val="24"/>
          <w:szCs w:val="24"/>
        </w:rPr>
        <w:t xml:space="preserve">     </w:t>
      </w:r>
      <w:r w:rsidR="00F457E8" w:rsidRPr="00E26DD7">
        <w:rPr>
          <w:rFonts w:ascii="Arial" w:hAnsi="Arial" w:cs="Arial"/>
          <w:sz w:val="24"/>
          <w:szCs w:val="24"/>
        </w:rPr>
        <w:t>Pondok Pesantren Al-Falah Mislahul Muta’limin yang disingkat dengan nama PP. Al-Falah MIM di bawah Naungan Yayasan At-Thoyyibah Pemalang yang beralamat di Dukuh Karangtengah Rt : 03 Rw : 04 Desa Warungpring Kecamatan Warungpring Kabupaten Pemalang berdiri sejak tahun 1947 M oleh KH. Syahmarie Syarif.</w:t>
      </w:r>
    </w:p>
    <w:p w:rsidR="00E26DD7" w:rsidRDefault="00E26DD7" w:rsidP="00E26DD7">
      <w:pPr>
        <w:pStyle w:val="ListParagraph"/>
        <w:spacing w:line="360" w:lineRule="auto"/>
        <w:ind w:left="786" w:firstLine="348"/>
        <w:jc w:val="both"/>
        <w:rPr>
          <w:rFonts w:ascii="Arial" w:hAnsi="Arial" w:cs="Arial"/>
          <w:sz w:val="24"/>
          <w:szCs w:val="24"/>
        </w:rPr>
      </w:pPr>
      <w:r>
        <w:rPr>
          <w:rFonts w:ascii="Arial" w:hAnsi="Arial" w:cs="Arial"/>
          <w:sz w:val="24"/>
          <w:szCs w:val="24"/>
        </w:rPr>
        <w:t xml:space="preserve">     </w:t>
      </w:r>
      <w:r w:rsidR="00F457E8" w:rsidRPr="00E26DD7">
        <w:rPr>
          <w:rFonts w:ascii="Arial" w:hAnsi="Arial" w:cs="Arial"/>
          <w:sz w:val="24"/>
          <w:szCs w:val="24"/>
        </w:rPr>
        <w:t xml:space="preserve">Pondok Pesantren Al-Falah MIM yang didirikan oleh KH. Syahmarie Syarief dulunya bernama Pondok Pesantren Mislahul Muta’alimin  berdiri pada tahun 1947 M di Tegalharja Kecamatan Moga Kabupaten Pemalang. KH. Sayhmarie adalah putra asli kelahiran dukuh Karangtengah tepatnya dukuh Legok Beliau Berasal dari Keluarga yang sederhana dan beliau adalah seorang santri tulen. Beliau tidak hanya belajar ilmu-imu Agama satu Pesantren saja tapi beliau mencurahkan perhatian dan waktu yang lama untuk menimba ilmu dari para ulama berbagai pesantren. </w:t>
      </w:r>
    </w:p>
    <w:p w:rsidR="00E26DD7" w:rsidRDefault="00374B72" w:rsidP="00E26DD7">
      <w:pPr>
        <w:pStyle w:val="ListParagraph"/>
        <w:spacing w:line="360" w:lineRule="auto"/>
        <w:ind w:left="786" w:firstLine="348"/>
        <w:jc w:val="both"/>
        <w:rPr>
          <w:rFonts w:ascii="Arial" w:hAnsi="Arial" w:cs="Arial"/>
          <w:sz w:val="24"/>
          <w:szCs w:val="24"/>
        </w:rPr>
      </w:pPr>
      <w:r>
        <w:rPr>
          <w:rFonts w:ascii="Arial" w:hAnsi="Arial" w:cs="Arial"/>
          <w:sz w:val="24"/>
          <w:szCs w:val="24"/>
          <w:lang w:val="en-US"/>
        </w:rPr>
        <w:lastRenderedPageBreak/>
        <w:t xml:space="preserve"> </w:t>
      </w:r>
      <w:r w:rsidR="009650CA">
        <w:rPr>
          <w:rFonts w:ascii="Arial" w:hAnsi="Arial" w:cs="Arial"/>
          <w:sz w:val="24"/>
          <w:szCs w:val="24"/>
        </w:rPr>
        <w:t xml:space="preserve">   </w:t>
      </w:r>
      <w:r w:rsidR="00F457E8" w:rsidRPr="00E26DD7">
        <w:rPr>
          <w:rFonts w:ascii="Arial" w:hAnsi="Arial" w:cs="Arial"/>
          <w:sz w:val="24"/>
          <w:szCs w:val="24"/>
        </w:rPr>
        <w:t>Setelah KH. Syahmarie pulang dari Pondok Pesa</w:t>
      </w:r>
      <w:r w:rsidR="002F27F2" w:rsidRPr="00E26DD7">
        <w:rPr>
          <w:rFonts w:ascii="Arial" w:hAnsi="Arial" w:cs="Arial"/>
          <w:sz w:val="24"/>
          <w:szCs w:val="24"/>
        </w:rPr>
        <w:t>ntren Buntet yang di asuh oleh kyai Jamil beliau kembali kepada i</w:t>
      </w:r>
      <w:r w:rsidR="00F457E8" w:rsidRPr="00E26DD7">
        <w:rPr>
          <w:rFonts w:ascii="Arial" w:hAnsi="Arial" w:cs="Arial"/>
          <w:sz w:val="24"/>
          <w:szCs w:val="24"/>
        </w:rPr>
        <w:t xml:space="preserve">strinya Ny. Khoeriyah </w:t>
      </w:r>
      <w:r w:rsidR="002F27F2" w:rsidRPr="00E26DD7">
        <w:rPr>
          <w:rFonts w:ascii="Arial" w:hAnsi="Arial" w:cs="Arial"/>
          <w:sz w:val="24"/>
          <w:szCs w:val="24"/>
        </w:rPr>
        <w:t>di Tegalharja pada tahun 1947 M. S</w:t>
      </w:r>
      <w:r w:rsidR="00F457E8" w:rsidRPr="00E26DD7">
        <w:rPr>
          <w:rFonts w:ascii="Arial" w:hAnsi="Arial" w:cs="Arial"/>
          <w:sz w:val="24"/>
          <w:szCs w:val="24"/>
        </w:rPr>
        <w:t>ekembalinya di Tegalharja beliau mulai mengembangkan ilmunya dengan mengadakan pengajian pada Masyarakat, seperti belajar Al-Qur’an, ilmu Fiqih dan Ilmu Tauhid.</w:t>
      </w:r>
    </w:p>
    <w:p w:rsidR="00E26DD7" w:rsidRDefault="009650CA" w:rsidP="00E26DD7">
      <w:pPr>
        <w:pStyle w:val="ListParagraph"/>
        <w:spacing w:line="360" w:lineRule="auto"/>
        <w:ind w:left="786" w:firstLine="348"/>
        <w:jc w:val="both"/>
        <w:rPr>
          <w:rFonts w:ascii="Arial" w:hAnsi="Arial" w:cs="Arial"/>
          <w:sz w:val="24"/>
          <w:szCs w:val="24"/>
        </w:rPr>
      </w:pPr>
      <w:r>
        <w:rPr>
          <w:rFonts w:ascii="Arial" w:hAnsi="Arial" w:cs="Arial"/>
          <w:sz w:val="24"/>
          <w:szCs w:val="24"/>
        </w:rPr>
        <w:t xml:space="preserve"> </w:t>
      </w:r>
      <w:r w:rsidR="00374B72">
        <w:rPr>
          <w:rFonts w:ascii="Arial" w:hAnsi="Arial" w:cs="Arial"/>
          <w:sz w:val="24"/>
          <w:szCs w:val="24"/>
          <w:lang w:val="en-US"/>
        </w:rPr>
        <w:t xml:space="preserve"> </w:t>
      </w:r>
      <w:r>
        <w:rPr>
          <w:rFonts w:ascii="Arial" w:hAnsi="Arial" w:cs="Arial"/>
          <w:sz w:val="24"/>
          <w:szCs w:val="24"/>
        </w:rPr>
        <w:t xml:space="preserve"> </w:t>
      </w:r>
      <w:r w:rsidR="00264D7C">
        <w:rPr>
          <w:rFonts w:ascii="Arial" w:hAnsi="Arial" w:cs="Arial"/>
          <w:sz w:val="24"/>
          <w:szCs w:val="24"/>
          <w:lang w:val="en-US"/>
        </w:rPr>
        <w:t xml:space="preserve"> </w:t>
      </w:r>
      <w:r w:rsidR="00F457E8" w:rsidRPr="00E26DD7">
        <w:rPr>
          <w:rFonts w:ascii="Arial" w:hAnsi="Arial" w:cs="Arial"/>
          <w:sz w:val="24"/>
          <w:szCs w:val="24"/>
        </w:rPr>
        <w:t>Hari demi hari jumlah santri yang berdomisili di Tegalharja semakin bertambah, sehingga tempat yang digunakan semakin berkurang. Kemudian masyarakat sekitar berinisiatif membangun sebuah rumah kecil sebagai tinggal santri, namun ternyata tidaklah cukup karenanya jumlah santri perkembanganya yang sangat pesat. Dengan berjumlahnya santri masyarakat juga berisiniatif membangun sebuah masjid atas izin Allah Swt cita-cita terwujud sebuah masjid kecil yang sekarang masih tetap eksis di sebelah utara masjid baru Tegalharja.</w:t>
      </w:r>
    </w:p>
    <w:p w:rsidR="00E26DD7" w:rsidRDefault="009650CA" w:rsidP="00E26DD7">
      <w:pPr>
        <w:pStyle w:val="ListParagraph"/>
        <w:spacing w:line="360" w:lineRule="auto"/>
        <w:ind w:left="786" w:firstLine="348"/>
        <w:jc w:val="both"/>
        <w:rPr>
          <w:rFonts w:ascii="Arial" w:hAnsi="Arial" w:cs="Arial"/>
          <w:sz w:val="24"/>
          <w:szCs w:val="24"/>
        </w:rPr>
      </w:pPr>
      <w:r>
        <w:rPr>
          <w:rFonts w:ascii="Arial" w:hAnsi="Arial" w:cs="Arial"/>
          <w:sz w:val="24"/>
          <w:szCs w:val="24"/>
        </w:rPr>
        <w:t xml:space="preserve">  </w:t>
      </w:r>
      <w:r w:rsidR="00374B72">
        <w:rPr>
          <w:rFonts w:ascii="Arial" w:hAnsi="Arial" w:cs="Arial"/>
          <w:sz w:val="24"/>
          <w:szCs w:val="24"/>
          <w:lang w:val="en-US"/>
        </w:rPr>
        <w:t xml:space="preserve"> </w:t>
      </w:r>
      <w:r>
        <w:rPr>
          <w:rFonts w:ascii="Arial" w:hAnsi="Arial" w:cs="Arial"/>
          <w:sz w:val="24"/>
          <w:szCs w:val="24"/>
        </w:rPr>
        <w:t xml:space="preserve">  </w:t>
      </w:r>
      <w:r w:rsidR="00F457E8" w:rsidRPr="00E26DD7">
        <w:rPr>
          <w:rFonts w:ascii="Arial" w:hAnsi="Arial" w:cs="Arial"/>
          <w:sz w:val="24"/>
          <w:szCs w:val="24"/>
        </w:rPr>
        <w:t xml:space="preserve">Konon pada saat membangun masjid tersebut ada ujian dari Allah Swt yang berupa banyak orang meninggal tanpa adanya sebab-sebab yang jelas, dalam satu hari mencapai 3-5 orang meninggal, Peristiwa ini mengakibatkan banyaknya santri pulang kerumah dan setelah musyawarah dengan istri dan kelurga serta pertimabangan yang mantap beliau memutuskan pindah ke Desa kelahiranya yaitu Dukuh Legok Desa Warungpring beserta para santrinya, Peristiwa ini terjadi pada tahun 1949 M. Ternyata pindahnya beliau disambut dengan sangat baik oleh </w:t>
      </w:r>
      <w:r w:rsidR="00AB63F9">
        <w:rPr>
          <w:rFonts w:ascii="Arial" w:hAnsi="Arial" w:cs="Arial"/>
          <w:sz w:val="24"/>
          <w:szCs w:val="24"/>
        </w:rPr>
        <w:t>Masyarakat Legok (Karangtengah</w:t>
      </w:r>
      <w:r w:rsidR="00F457E8" w:rsidRPr="00E26DD7">
        <w:rPr>
          <w:rFonts w:ascii="Arial" w:hAnsi="Arial" w:cs="Arial"/>
          <w:sz w:val="24"/>
          <w:szCs w:val="24"/>
        </w:rPr>
        <w:t>), hal itu dapat dibuktikan dengan antusiasnya warga untuk membangunkan sebuah Pondok Pesantren dan rumah yang sangat se</w:t>
      </w:r>
      <w:r w:rsidR="00AB63F9">
        <w:rPr>
          <w:rFonts w:ascii="Arial" w:hAnsi="Arial" w:cs="Arial"/>
          <w:sz w:val="24"/>
          <w:szCs w:val="24"/>
        </w:rPr>
        <w:t>d</w:t>
      </w:r>
      <w:r w:rsidR="00F457E8" w:rsidRPr="00E26DD7">
        <w:rPr>
          <w:rFonts w:ascii="Arial" w:hAnsi="Arial" w:cs="Arial"/>
          <w:sz w:val="24"/>
          <w:szCs w:val="24"/>
        </w:rPr>
        <w:t>erhana sekali yaitu rumah yang terbuatnya dari kayu dan krapyakan jambe untuk ditempati beliau bersama keluarganya. Bangunan ini terletak di atas tanah yang merupakan wakaf dari H. Ahsan san H. Fahrurozi.</w:t>
      </w:r>
    </w:p>
    <w:p w:rsidR="00365AC5" w:rsidRPr="00E26DD7" w:rsidRDefault="009650CA" w:rsidP="00E26DD7">
      <w:pPr>
        <w:pStyle w:val="ListParagraph"/>
        <w:spacing w:line="360" w:lineRule="auto"/>
        <w:ind w:left="786" w:firstLine="348"/>
        <w:jc w:val="both"/>
        <w:rPr>
          <w:rFonts w:ascii="Arial" w:hAnsi="Arial" w:cs="Arial"/>
          <w:b/>
          <w:bCs/>
          <w:sz w:val="24"/>
          <w:szCs w:val="24"/>
        </w:rPr>
      </w:pPr>
      <w:r>
        <w:rPr>
          <w:rFonts w:ascii="Arial" w:hAnsi="Arial" w:cs="Arial"/>
          <w:sz w:val="24"/>
          <w:szCs w:val="24"/>
        </w:rPr>
        <w:lastRenderedPageBreak/>
        <w:t xml:space="preserve">   </w:t>
      </w:r>
      <w:r w:rsidR="00374B72">
        <w:rPr>
          <w:rFonts w:ascii="Arial" w:hAnsi="Arial" w:cs="Arial"/>
          <w:sz w:val="24"/>
          <w:szCs w:val="24"/>
          <w:lang w:val="en-US"/>
        </w:rPr>
        <w:t xml:space="preserve">  </w:t>
      </w:r>
      <w:r w:rsidR="00F457E8" w:rsidRPr="00E26DD7">
        <w:rPr>
          <w:rFonts w:ascii="Arial" w:hAnsi="Arial" w:cs="Arial"/>
          <w:sz w:val="24"/>
          <w:szCs w:val="24"/>
        </w:rPr>
        <w:t>Setelah KH. Syahmarie wafat pada tahun 1985</w:t>
      </w:r>
      <w:r w:rsidR="00EA0A9D" w:rsidRPr="00E26DD7">
        <w:rPr>
          <w:rFonts w:ascii="Arial" w:hAnsi="Arial" w:cs="Arial"/>
          <w:sz w:val="24"/>
          <w:szCs w:val="24"/>
        </w:rPr>
        <w:t xml:space="preserve"> </w:t>
      </w:r>
      <w:r w:rsidR="00F457E8" w:rsidRPr="00E26DD7">
        <w:rPr>
          <w:rFonts w:ascii="Arial" w:hAnsi="Arial" w:cs="Arial"/>
          <w:sz w:val="24"/>
          <w:szCs w:val="24"/>
        </w:rPr>
        <w:t>M Pondok Pesantren ini diasuh oleh Putra beliau yaitu KH. Abdul Aziz. Sy dan KH. Farichin Sy hingga sekarang pondok Pesantren Al-Falah MIM ini tetap eksis menjalankan aktif</w:t>
      </w:r>
      <w:r w:rsidR="00AB63F9">
        <w:rPr>
          <w:rFonts w:ascii="Arial" w:hAnsi="Arial" w:cs="Arial"/>
          <w:sz w:val="24"/>
          <w:szCs w:val="24"/>
        </w:rPr>
        <w:t>itasnya. Sistem p</w:t>
      </w:r>
      <w:r w:rsidR="00F457E8" w:rsidRPr="00E26DD7">
        <w:rPr>
          <w:rFonts w:ascii="Arial" w:hAnsi="Arial" w:cs="Arial"/>
          <w:sz w:val="24"/>
          <w:szCs w:val="24"/>
        </w:rPr>
        <w:t xml:space="preserve">engajaran yang digunakan dalam Pesantren ini adalah Sistem </w:t>
      </w:r>
      <w:r w:rsidR="00F457E8" w:rsidRPr="00AB63F9">
        <w:rPr>
          <w:rFonts w:ascii="Arial" w:hAnsi="Arial" w:cs="Arial"/>
          <w:i/>
          <w:sz w:val="24"/>
          <w:szCs w:val="24"/>
        </w:rPr>
        <w:t>Bandunga</w:t>
      </w:r>
      <w:r w:rsidR="00AB63F9" w:rsidRPr="00AB63F9">
        <w:rPr>
          <w:rFonts w:ascii="Arial" w:hAnsi="Arial" w:cs="Arial"/>
          <w:i/>
          <w:sz w:val="24"/>
          <w:szCs w:val="24"/>
        </w:rPr>
        <w:t>n</w:t>
      </w:r>
      <w:r w:rsidR="00AB63F9">
        <w:rPr>
          <w:rFonts w:ascii="Arial" w:hAnsi="Arial" w:cs="Arial"/>
          <w:sz w:val="24"/>
          <w:szCs w:val="24"/>
        </w:rPr>
        <w:t xml:space="preserve">, </w:t>
      </w:r>
      <w:r w:rsidR="00AB63F9" w:rsidRPr="00AB63F9">
        <w:rPr>
          <w:rFonts w:ascii="Arial" w:hAnsi="Arial" w:cs="Arial"/>
          <w:i/>
          <w:sz w:val="24"/>
          <w:szCs w:val="24"/>
        </w:rPr>
        <w:t>Sorogan</w:t>
      </w:r>
      <w:r w:rsidR="00AB63F9">
        <w:rPr>
          <w:rFonts w:ascii="Arial" w:hAnsi="Arial" w:cs="Arial"/>
          <w:sz w:val="24"/>
          <w:szCs w:val="24"/>
        </w:rPr>
        <w:t xml:space="preserve">, </w:t>
      </w:r>
      <w:r w:rsidR="00AB63F9" w:rsidRPr="00AB63F9">
        <w:rPr>
          <w:rFonts w:ascii="Arial" w:hAnsi="Arial" w:cs="Arial"/>
          <w:i/>
          <w:sz w:val="24"/>
          <w:szCs w:val="24"/>
        </w:rPr>
        <w:t>Bahstul</w:t>
      </w:r>
      <w:r w:rsidR="00AB63F9">
        <w:rPr>
          <w:rFonts w:ascii="Arial" w:hAnsi="Arial" w:cs="Arial"/>
          <w:sz w:val="24"/>
          <w:szCs w:val="24"/>
        </w:rPr>
        <w:t xml:space="preserve"> </w:t>
      </w:r>
      <w:r w:rsidR="00AB63F9" w:rsidRPr="00AB63F9">
        <w:rPr>
          <w:rFonts w:ascii="Arial" w:hAnsi="Arial" w:cs="Arial"/>
          <w:i/>
          <w:sz w:val="24"/>
          <w:szCs w:val="24"/>
        </w:rPr>
        <w:t>Masail</w:t>
      </w:r>
      <w:r w:rsidR="00AB63F9">
        <w:rPr>
          <w:rFonts w:ascii="Arial" w:hAnsi="Arial" w:cs="Arial"/>
          <w:sz w:val="24"/>
          <w:szCs w:val="24"/>
        </w:rPr>
        <w:t xml:space="preserve"> dan l</w:t>
      </w:r>
      <w:r w:rsidR="00F457E8" w:rsidRPr="00E26DD7">
        <w:rPr>
          <w:rFonts w:ascii="Arial" w:hAnsi="Arial" w:cs="Arial"/>
          <w:sz w:val="24"/>
          <w:szCs w:val="24"/>
        </w:rPr>
        <w:t>ain sebagainya.</w:t>
      </w:r>
      <w:r w:rsidR="00F457E8" w:rsidRPr="00F457E8">
        <w:rPr>
          <w:rStyle w:val="FootnoteReference"/>
          <w:rFonts w:ascii="Arial" w:hAnsi="Arial" w:cs="Arial"/>
          <w:sz w:val="24"/>
          <w:szCs w:val="24"/>
        </w:rPr>
        <w:footnoteReference w:id="50"/>
      </w:r>
    </w:p>
    <w:p w:rsidR="00365AC5" w:rsidRDefault="00365AC5" w:rsidP="00365AC5">
      <w:pPr>
        <w:pStyle w:val="ListParagraph"/>
        <w:spacing w:line="360" w:lineRule="auto"/>
        <w:ind w:left="1134" w:firstLine="306"/>
        <w:jc w:val="both"/>
        <w:rPr>
          <w:rFonts w:ascii="Arial" w:hAnsi="Arial" w:cs="Arial"/>
          <w:sz w:val="24"/>
          <w:szCs w:val="24"/>
        </w:rPr>
      </w:pPr>
    </w:p>
    <w:p w:rsidR="00E26DD7" w:rsidRPr="00E26DD7" w:rsidRDefault="00F457E8" w:rsidP="009650CA">
      <w:pPr>
        <w:pStyle w:val="ListParagraph"/>
        <w:numPr>
          <w:ilvl w:val="0"/>
          <w:numId w:val="25"/>
        </w:numPr>
        <w:spacing w:line="360" w:lineRule="auto"/>
        <w:jc w:val="both"/>
        <w:rPr>
          <w:rFonts w:ascii="Arial" w:hAnsi="Arial" w:cs="Arial"/>
          <w:bCs/>
          <w:sz w:val="24"/>
          <w:szCs w:val="24"/>
        </w:rPr>
      </w:pPr>
      <w:r w:rsidRPr="00E26DD7">
        <w:rPr>
          <w:rFonts w:ascii="Arial" w:hAnsi="Arial" w:cs="Arial"/>
          <w:bCs/>
          <w:sz w:val="24"/>
          <w:szCs w:val="24"/>
        </w:rPr>
        <w:t>Visi dan Misi Pondok Pesantren</w:t>
      </w:r>
      <w:r w:rsidRPr="00E26DD7">
        <w:rPr>
          <w:rFonts w:ascii="Arial" w:hAnsi="Arial" w:cs="Arial"/>
          <w:sz w:val="24"/>
          <w:szCs w:val="24"/>
        </w:rPr>
        <w:t xml:space="preserve"> </w:t>
      </w:r>
      <w:r w:rsidRPr="00E26DD7">
        <w:rPr>
          <w:rFonts w:ascii="Arial" w:hAnsi="Arial" w:cs="Arial"/>
          <w:bCs/>
          <w:sz w:val="24"/>
          <w:szCs w:val="24"/>
        </w:rPr>
        <w:t>Al-Falah Mislahul Muta’alimin di Dukuh Karangtengah Desa Warungpring Kecamatan Warungpring Kabupaten Pemalang</w:t>
      </w:r>
      <w:r w:rsidRPr="00E26DD7">
        <w:rPr>
          <w:rStyle w:val="FootnoteReference"/>
          <w:rFonts w:ascii="Arial" w:hAnsi="Arial" w:cs="Arial"/>
          <w:sz w:val="24"/>
          <w:szCs w:val="24"/>
        </w:rPr>
        <w:t xml:space="preserve"> </w:t>
      </w:r>
      <w:r w:rsidRPr="00E26DD7">
        <w:rPr>
          <w:rStyle w:val="FootnoteReference"/>
          <w:rFonts w:ascii="Arial" w:hAnsi="Arial" w:cs="Arial"/>
          <w:sz w:val="24"/>
          <w:szCs w:val="24"/>
        </w:rPr>
        <w:footnoteReference w:id="51"/>
      </w:r>
    </w:p>
    <w:p w:rsidR="00E26DD7" w:rsidRPr="00E26DD7" w:rsidRDefault="00E26DD7" w:rsidP="009650CA">
      <w:pPr>
        <w:pStyle w:val="ListParagraph"/>
        <w:spacing w:line="240" w:lineRule="auto"/>
        <w:ind w:left="786"/>
        <w:jc w:val="both"/>
        <w:rPr>
          <w:rStyle w:val="FootnoteReference"/>
          <w:rFonts w:ascii="Arial" w:hAnsi="Arial" w:cs="Arial"/>
          <w:bCs/>
          <w:sz w:val="24"/>
          <w:szCs w:val="24"/>
          <w:vertAlign w:val="baseline"/>
        </w:rPr>
      </w:pPr>
    </w:p>
    <w:p w:rsidR="00E26DD7" w:rsidRPr="00E26DD7" w:rsidRDefault="00F457E8" w:rsidP="002540E8">
      <w:pPr>
        <w:pStyle w:val="ListParagraph"/>
        <w:numPr>
          <w:ilvl w:val="0"/>
          <w:numId w:val="32"/>
        </w:numPr>
        <w:spacing w:line="360" w:lineRule="auto"/>
        <w:jc w:val="both"/>
        <w:rPr>
          <w:rFonts w:ascii="Arial" w:hAnsi="Arial" w:cs="Arial"/>
          <w:bCs/>
          <w:sz w:val="24"/>
          <w:szCs w:val="24"/>
        </w:rPr>
      </w:pPr>
      <w:r w:rsidRPr="00E26DD7">
        <w:rPr>
          <w:rFonts w:ascii="Arial" w:hAnsi="Arial" w:cs="Arial"/>
          <w:bCs/>
          <w:sz w:val="24"/>
          <w:szCs w:val="24"/>
        </w:rPr>
        <w:t>Visi</w:t>
      </w:r>
      <w:r w:rsidR="00E26DD7">
        <w:rPr>
          <w:rFonts w:ascii="Arial" w:hAnsi="Arial" w:cs="Arial"/>
          <w:sz w:val="24"/>
          <w:szCs w:val="24"/>
        </w:rPr>
        <w:t xml:space="preserve">: </w:t>
      </w:r>
      <w:r w:rsidRPr="00E26DD7">
        <w:rPr>
          <w:rFonts w:ascii="Arial" w:hAnsi="Arial" w:cs="Arial"/>
          <w:sz w:val="24"/>
          <w:szCs w:val="24"/>
        </w:rPr>
        <w:t>“</w:t>
      </w:r>
      <w:r w:rsidRPr="00E26DD7">
        <w:rPr>
          <w:rFonts w:ascii="Arial" w:hAnsi="Arial" w:cs="Arial"/>
          <w:i/>
          <w:iCs/>
          <w:sz w:val="24"/>
          <w:szCs w:val="24"/>
        </w:rPr>
        <w:t>Terwujudnya pendidikan keagamaan yang berkualitas, berdaya saing dan mampu menjadi pusat unggulan pendidikan agama Islam dan pengembangan masyarakat dalam rangka membentuk watak dan kepribadian santri  menjadi muslim yang taat dan</w:t>
      </w:r>
      <w:r w:rsidR="00BA0CB3">
        <w:rPr>
          <w:rFonts w:ascii="Arial" w:hAnsi="Arial" w:cs="Arial"/>
          <w:i/>
          <w:iCs/>
          <w:sz w:val="24"/>
          <w:szCs w:val="24"/>
        </w:rPr>
        <w:t xml:space="preserve"> </w:t>
      </w:r>
      <w:r w:rsidRPr="00E26DD7">
        <w:rPr>
          <w:rFonts w:ascii="Arial" w:hAnsi="Arial" w:cs="Arial"/>
          <w:i/>
          <w:iCs/>
          <w:sz w:val="24"/>
          <w:szCs w:val="24"/>
        </w:rPr>
        <w:t>warga negara yang bertanggung jawab”.</w:t>
      </w:r>
    </w:p>
    <w:p w:rsidR="00E26DD7" w:rsidRPr="00E26DD7" w:rsidRDefault="00E26DD7" w:rsidP="00E26DD7">
      <w:pPr>
        <w:pStyle w:val="ListParagraph"/>
        <w:spacing w:line="360" w:lineRule="auto"/>
        <w:ind w:left="1146"/>
        <w:jc w:val="both"/>
        <w:rPr>
          <w:rFonts w:ascii="Arial" w:hAnsi="Arial" w:cs="Arial"/>
          <w:bCs/>
          <w:sz w:val="24"/>
          <w:szCs w:val="24"/>
        </w:rPr>
      </w:pPr>
    </w:p>
    <w:p w:rsidR="00365AC5" w:rsidRPr="00E26DD7" w:rsidRDefault="00F457E8" w:rsidP="002540E8">
      <w:pPr>
        <w:pStyle w:val="ListParagraph"/>
        <w:numPr>
          <w:ilvl w:val="0"/>
          <w:numId w:val="32"/>
        </w:numPr>
        <w:spacing w:line="360" w:lineRule="auto"/>
        <w:jc w:val="both"/>
        <w:rPr>
          <w:rFonts w:ascii="Arial" w:hAnsi="Arial" w:cs="Arial"/>
          <w:bCs/>
          <w:sz w:val="24"/>
          <w:szCs w:val="24"/>
        </w:rPr>
      </w:pPr>
      <w:r w:rsidRPr="00E26DD7">
        <w:rPr>
          <w:rFonts w:ascii="Arial" w:hAnsi="Arial" w:cs="Arial"/>
          <w:bCs/>
          <w:sz w:val="24"/>
          <w:szCs w:val="24"/>
        </w:rPr>
        <w:t>Misi</w:t>
      </w:r>
      <w:r w:rsidR="00365AC5" w:rsidRPr="00E26DD7">
        <w:rPr>
          <w:rFonts w:ascii="Arial" w:hAnsi="Arial" w:cs="Arial"/>
          <w:sz w:val="24"/>
          <w:szCs w:val="24"/>
        </w:rPr>
        <w:t xml:space="preserve">: </w:t>
      </w:r>
    </w:p>
    <w:p w:rsidR="00365AC5" w:rsidRDefault="00F457E8" w:rsidP="002540E8">
      <w:pPr>
        <w:pStyle w:val="ListParagraph"/>
        <w:numPr>
          <w:ilvl w:val="0"/>
          <w:numId w:val="27"/>
        </w:numPr>
        <w:spacing w:line="360" w:lineRule="auto"/>
        <w:jc w:val="both"/>
        <w:rPr>
          <w:rFonts w:ascii="Arial" w:hAnsi="Arial" w:cs="Arial"/>
          <w:iCs/>
          <w:sz w:val="24"/>
          <w:szCs w:val="24"/>
        </w:rPr>
      </w:pPr>
      <w:r w:rsidRPr="00365AC5">
        <w:rPr>
          <w:rFonts w:ascii="Arial" w:hAnsi="Arial" w:cs="Arial"/>
          <w:iCs/>
          <w:sz w:val="24"/>
          <w:szCs w:val="24"/>
        </w:rPr>
        <w:t>Menyelenggarakan Pendidikan yang sesuai Kurikulum yang berlaku</w:t>
      </w:r>
    </w:p>
    <w:p w:rsidR="00365AC5" w:rsidRPr="00365AC5" w:rsidRDefault="00F457E8" w:rsidP="002540E8">
      <w:pPr>
        <w:pStyle w:val="ListParagraph"/>
        <w:numPr>
          <w:ilvl w:val="0"/>
          <w:numId w:val="27"/>
        </w:numPr>
        <w:spacing w:line="360" w:lineRule="auto"/>
        <w:jc w:val="both"/>
        <w:rPr>
          <w:rFonts w:ascii="Arial" w:hAnsi="Arial" w:cs="Arial"/>
          <w:sz w:val="24"/>
          <w:szCs w:val="24"/>
        </w:rPr>
      </w:pPr>
      <w:r w:rsidRPr="00365AC5">
        <w:rPr>
          <w:rFonts w:ascii="Arial" w:hAnsi="Arial" w:cs="Arial"/>
          <w:iCs/>
          <w:sz w:val="24"/>
          <w:szCs w:val="24"/>
        </w:rPr>
        <w:t>Menyelenggarakan pendidikan yang berkarakter</w:t>
      </w:r>
    </w:p>
    <w:p w:rsidR="00365AC5" w:rsidRPr="00365AC5" w:rsidRDefault="00F457E8" w:rsidP="002540E8">
      <w:pPr>
        <w:pStyle w:val="ListParagraph"/>
        <w:numPr>
          <w:ilvl w:val="0"/>
          <w:numId w:val="27"/>
        </w:numPr>
        <w:spacing w:line="360" w:lineRule="auto"/>
        <w:jc w:val="both"/>
        <w:rPr>
          <w:rFonts w:ascii="Arial" w:hAnsi="Arial" w:cs="Arial"/>
          <w:sz w:val="24"/>
          <w:szCs w:val="24"/>
        </w:rPr>
      </w:pPr>
      <w:r w:rsidRPr="00365AC5">
        <w:rPr>
          <w:rFonts w:ascii="Arial" w:hAnsi="Arial" w:cs="Arial"/>
          <w:iCs/>
          <w:sz w:val="24"/>
          <w:szCs w:val="24"/>
        </w:rPr>
        <w:t>Menyelenggarakan pendidikan yang bermutu</w:t>
      </w:r>
    </w:p>
    <w:p w:rsidR="002F27F2" w:rsidRDefault="00F457E8" w:rsidP="002540E8">
      <w:pPr>
        <w:pStyle w:val="ListParagraph"/>
        <w:numPr>
          <w:ilvl w:val="0"/>
          <w:numId w:val="27"/>
        </w:numPr>
        <w:spacing w:line="360" w:lineRule="auto"/>
        <w:jc w:val="both"/>
        <w:rPr>
          <w:rFonts w:ascii="Arial" w:hAnsi="Arial" w:cs="Arial"/>
          <w:sz w:val="24"/>
          <w:szCs w:val="24"/>
        </w:rPr>
      </w:pPr>
      <w:r w:rsidRPr="00365AC5">
        <w:rPr>
          <w:rFonts w:ascii="Arial" w:hAnsi="Arial" w:cs="Arial"/>
          <w:iCs/>
          <w:sz w:val="24"/>
          <w:szCs w:val="24"/>
        </w:rPr>
        <w:t>Menyelenggarakan kegiatan keagamaan yang berkarakter</w:t>
      </w:r>
      <w:r w:rsidRPr="00365AC5">
        <w:rPr>
          <w:rFonts w:ascii="Arial" w:hAnsi="Arial" w:cs="Arial"/>
          <w:sz w:val="24"/>
          <w:szCs w:val="24"/>
        </w:rPr>
        <w:t>.</w:t>
      </w:r>
    </w:p>
    <w:p w:rsidR="00E26DD7" w:rsidRDefault="00E26DD7" w:rsidP="00E26DD7">
      <w:pPr>
        <w:pStyle w:val="ListParagraph"/>
        <w:spacing w:line="360" w:lineRule="auto"/>
        <w:ind w:left="1572"/>
        <w:jc w:val="both"/>
        <w:rPr>
          <w:rFonts w:ascii="Arial" w:hAnsi="Arial" w:cs="Arial"/>
          <w:sz w:val="24"/>
          <w:szCs w:val="24"/>
        </w:rPr>
      </w:pPr>
    </w:p>
    <w:p w:rsidR="00F47CA0" w:rsidRDefault="00F47CA0" w:rsidP="00E26DD7">
      <w:pPr>
        <w:pStyle w:val="ListParagraph"/>
        <w:spacing w:line="360" w:lineRule="auto"/>
        <w:ind w:left="1572"/>
        <w:jc w:val="both"/>
        <w:rPr>
          <w:rFonts w:ascii="Arial" w:hAnsi="Arial" w:cs="Arial"/>
          <w:sz w:val="24"/>
          <w:szCs w:val="24"/>
        </w:rPr>
      </w:pPr>
    </w:p>
    <w:p w:rsidR="00F47CA0" w:rsidRDefault="00F47CA0" w:rsidP="00E26DD7">
      <w:pPr>
        <w:pStyle w:val="ListParagraph"/>
        <w:spacing w:line="360" w:lineRule="auto"/>
        <w:ind w:left="1572"/>
        <w:jc w:val="both"/>
        <w:rPr>
          <w:rFonts w:ascii="Arial" w:hAnsi="Arial" w:cs="Arial"/>
          <w:sz w:val="24"/>
          <w:szCs w:val="24"/>
        </w:rPr>
      </w:pPr>
    </w:p>
    <w:p w:rsidR="00F47CA0" w:rsidRPr="00E26DD7" w:rsidRDefault="00F47CA0" w:rsidP="00E26DD7">
      <w:pPr>
        <w:pStyle w:val="ListParagraph"/>
        <w:spacing w:line="360" w:lineRule="auto"/>
        <w:ind w:left="1572"/>
        <w:jc w:val="both"/>
        <w:rPr>
          <w:rFonts w:ascii="Arial" w:hAnsi="Arial" w:cs="Arial"/>
          <w:sz w:val="24"/>
          <w:szCs w:val="24"/>
        </w:rPr>
      </w:pPr>
    </w:p>
    <w:p w:rsidR="00E26DD7" w:rsidRPr="00F47CA0" w:rsidRDefault="00F457E8" w:rsidP="002540E8">
      <w:pPr>
        <w:pStyle w:val="ListParagraph"/>
        <w:numPr>
          <w:ilvl w:val="0"/>
          <w:numId w:val="25"/>
        </w:numPr>
        <w:spacing w:line="360" w:lineRule="auto"/>
        <w:jc w:val="both"/>
        <w:rPr>
          <w:rFonts w:ascii="Arial" w:hAnsi="Arial" w:cs="Arial"/>
          <w:bCs/>
          <w:sz w:val="24"/>
          <w:szCs w:val="24"/>
        </w:rPr>
      </w:pPr>
      <w:r w:rsidRPr="00E26DD7">
        <w:rPr>
          <w:rFonts w:ascii="Arial" w:hAnsi="Arial" w:cs="Arial"/>
          <w:bCs/>
          <w:sz w:val="24"/>
          <w:szCs w:val="24"/>
        </w:rPr>
        <w:lastRenderedPageBreak/>
        <w:t>Struktur Organisasi Pondok Pesantren</w:t>
      </w:r>
      <w:r w:rsidRPr="00E26DD7">
        <w:rPr>
          <w:rFonts w:ascii="Arial" w:hAnsi="Arial" w:cs="Arial"/>
          <w:sz w:val="24"/>
          <w:szCs w:val="24"/>
        </w:rPr>
        <w:t xml:space="preserve"> </w:t>
      </w:r>
      <w:r w:rsidR="002F27F2" w:rsidRPr="00E26DD7">
        <w:rPr>
          <w:rFonts w:ascii="Arial" w:hAnsi="Arial" w:cs="Arial"/>
          <w:bCs/>
          <w:sz w:val="24"/>
          <w:szCs w:val="24"/>
        </w:rPr>
        <w:t>Al-Falah Mislahul</w:t>
      </w:r>
      <w:r w:rsidR="00E26DD7">
        <w:rPr>
          <w:rFonts w:ascii="Arial" w:hAnsi="Arial" w:cs="Arial"/>
          <w:bCs/>
          <w:sz w:val="24"/>
          <w:szCs w:val="24"/>
        </w:rPr>
        <w:t xml:space="preserve"> </w:t>
      </w:r>
      <w:r w:rsidRPr="00E26DD7">
        <w:rPr>
          <w:rFonts w:ascii="Arial" w:hAnsi="Arial" w:cs="Arial"/>
          <w:bCs/>
          <w:sz w:val="24"/>
          <w:szCs w:val="24"/>
        </w:rPr>
        <w:t>Muta’alimin di Dukuh Karangtengah Desa Warungpring Kecamatan Warungpring Kabupaten Pemalang</w:t>
      </w:r>
      <w:r w:rsidR="001735EA" w:rsidRPr="00E26DD7">
        <w:rPr>
          <w:rFonts w:ascii="Arial" w:hAnsi="Arial" w:cs="Arial"/>
          <w:bCs/>
          <w:sz w:val="24"/>
          <w:szCs w:val="24"/>
        </w:rPr>
        <w:t>.</w:t>
      </w:r>
      <w:r w:rsidRPr="00E26DD7">
        <w:rPr>
          <w:rStyle w:val="FootnoteReference"/>
          <w:rFonts w:ascii="Arial" w:hAnsi="Arial" w:cs="Arial"/>
          <w:sz w:val="24"/>
          <w:szCs w:val="24"/>
        </w:rPr>
        <w:footnoteReference w:id="52"/>
      </w:r>
    </w:p>
    <w:tbl>
      <w:tblPr>
        <w:tblW w:w="7655" w:type="dxa"/>
        <w:tblInd w:w="817" w:type="dxa"/>
        <w:tblLook w:val="01E0"/>
      </w:tblPr>
      <w:tblGrid>
        <w:gridCol w:w="410"/>
        <w:gridCol w:w="2547"/>
        <w:gridCol w:w="327"/>
        <w:gridCol w:w="4371"/>
      </w:tblGrid>
      <w:tr w:rsidR="00F457E8" w:rsidRPr="00F457E8" w:rsidTr="0092346E">
        <w:tc>
          <w:tcPr>
            <w:tcW w:w="410" w:type="dxa"/>
          </w:tcPr>
          <w:p w:rsidR="00F457E8" w:rsidRPr="00F457E8" w:rsidRDefault="00F457E8" w:rsidP="00E26DD7">
            <w:pPr>
              <w:spacing w:line="240" w:lineRule="auto"/>
              <w:rPr>
                <w:rFonts w:ascii="Arial" w:eastAsia="Calibri" w:hAnsi="Arial" w:cs="Arial"/>
                <w:sz w:val="24"/>
                <w:szCs w:val="24"/>
              </w:rPr>
            </w:pPr>
          </w:p>
        </w:tc>
        <w:tc>
          <w:tcPr>
            <w:tcW w:w="2547" w:type="dxa"/>
          </w:tcPr>
          <w:p w:rsidR="00F457E8" w:rsidRPr="00F457E8" w:rsidRDefault="00F457E8" w:rsidP="00E26DD7">
            <w:pPr>
              <w:spacing w:line="240" w:lineRule="auto"/>
              <w:rPr>
                <w:rFonts w:ascii="Arial" w:eastAsia="Calibri" w:hAnsi="Arial" w:cs="Arial"/>
                <w:sz w:val="24"/>
                <w:szCs w:val="24"/>
              </w:rPr>
            </w:pPr>
            <w:r w:rsidRPr="00F457E8">
              <w:rPr>
                <w:rFonts w:ascii="Arial" w:eastAsia="Calibri" w:hAnsi="Arial" w:cs="Arial"/>
                <w:sz w:val="24"/>
                <w:szCs w:val="24"/>
              </w:rPr>
              <w:t>P</w:t>
            </w:r>
            <w:r w:rsidR="00431034">
              <w:rPr>
                <w:rFonts w:ascii="Arial" w:eastAsia="Calibri" w:hAnsi="Arial" w:cs="Arial"/>
                <w:sz w:val="24"/>
                <w:szCs w:val="24"/>
              </w:rPr>
              <w:t>enasihat</w:t>
            </w:r>
          </w:p>
        </w:tc>
        <w:tc>
          <w:tcPr>
            <w:tcW w:w="4698" w:type="dxa"/>
            <w:gridSpan w:val="2"/>
          </w:tcPr>
          <w:p w:rsidR="00F457E8" w:rsidRPr="00F457E8" w:rsidRDefault="00431034" w:rsidP="00E26DD7">
            <w:pPr>
              <w:spacing w:line="240" w:lineRule="auto"/>
              <w:rPr>
                <w:rFonts w:ascii="Arial" w:eastAsia="Calibri" w:hAnsi="Arial" w:cs="Arial"/>
                <w:sz w:val="24"/>
                <w:szCs w:val="24"/>
              </w:rPr>
            </w:pPr>
            <w:r>
              <w:rPr>
                <w:rFonts w:ascii="Arial" w:eastAsia="Calibri" w:hAnsi="Arial" w:cs="Arial"/>
                <w:sz w:val="24"/>
                <w:szCs w:val="24"/>
              </w:rPr>
              <w:t>:  KH. Abdul  Aziz</w:t>
            </w:r>
            <w:r w:rsidR="00F457E8" w:rsidRPr="00F457E8">
              <w:rPr>
                <w:rFonts w:ascii="Arial" w:eastAsia="Calibri" w:hAnsi="Arial" w:cs="Arial"/>
                <w:sz w:val="24"/>
                <w:szCs w:val="24"/>
              </w:rPr>
              <w:t>, SY</w:t>
            </w:r>
          </w:p>
        </w:tc>
      </w:tr>
      <w:tr w:rsidR="00F457E8" w:rsidRPr="00F457E8" w:rsidTr="0092346E">
        <w:tc>
          <w:tcPr>
            <w:tcW w:w="410" w:type="dxa"/>
          </w:tcPr>
          <w:p w:rsidR="00F457E8" w:rsidRPr="00F457E8" w:rsidRDefault="00F457E8" w:rsidP="00E26DD7">
            <w:pPr>
              <w:spacing w:line="240" w:lineRule="auto"/>
              <w:rPr>
                <w:rFonts w:ascii="Arial" w:eastAsia="Calibri" w:hAnsi="Arial" w:cs="Arial"/>
                <w:sz w:val="24"/>
                <w:szCs w:val="24"/>
              </w:rPr>
            </w:pPr>
          </w:p>
        </w:tc>
        <w:tc>
          <w:tcPr>
            <w:tcW w:w="2547" w:type="dxa"/>
          </w:tcPr>
          <w:p w:rsidR="00F457E8" w:rsidRPr="00F457E8" w:rsidRDefault="00F457E8" w:rsidP="00E26DD7">
            <w:pPr>
              <w:spacing w:line="240" w:lineRule="auto"/>
              <w:rPr>
                <w:rFonts w:ascii="Arial" w:eastAsia="Calibri" w:hAnsi="Arial" w:cs="Arial"/>
                <w:sz w:val="24"/>
                <w:szCs w:val="24"/>
              </w:rPr>
            </w:pPr>
            <w:r w:rsidRPr="00F457E8">
              <w:rPr>
                <w:rFonts w:ascii="Arial" w:eastAsia="Calibri" w:hAnsi="Arial" w:cs="Arial"/>
                <w:sz w:val="24"/>
                <w:szCs w:val="24"/>
              </w:rPr>
              <w:t>P</w:t>
            </w:r>
            <w:r w:rsidR="00431034">
              <w:rPr>
                <w:rFonts w:ascii="Arial" w:eastAsia="Calibri" w:hAnsi="Arial" w:cs="Arial"/>
                <w:sz w:val="24"/>
                <w:szCs w:val="24"/>
              </w:rPr>
              <w:t>engasuh</w:t>
            </w:r>
          </w:p>
        </w:tc>
        <w:tc>
          <w:tcPr>
            <w:tcW w:w="4698" w:type="dxa"/>
            <w:gridSpan w:val="2"/>
          </w:tcPr>
          <w:p w:rsidR="00F457E8" w:rsidRPr="00F457E8" w:rsidRDefault="00431034" w:rsidP="00E26DD7">
            <w:pPr>
              <w:spacing w:line="240" w:lineRule="auto"/>
              <w:rPr>
                <w:rFonts w:ascii="Arial" w:eastAsia="Calibri" w:hAnsi="Arial" w:cs="Arial"/>
                <w:sz w:val="24"/>
                <w:szCs w:val="24"/>
              </w:rPr>
            </w:pPr>
            <w:r>
              <w:rPr>
                <w:rFonts w:ascii="Arial" w:eastAsia="Calibri" w:hAnsi="Arial" w:cs="Arial"/>
                <w:sz w:val="24"/>
                <w:szCs w:val="24"/>
              </w:rPr>
              <w:t>: KH. Moch. Farihin</w:t>
            </w:r>
            <w:r w:rsidR="00F457E8" w:rsidRPr="00F457E8">
              <w:rPr>
                <w:rFonts w:ascii="Arial" w:eastAsia="Calibri" w:hAnsi="Arial" w:cs="Arial"/>
                <w:sz w:val="24"/>
                <w:szCs w:val="24"/>
              </w:rPr>
              <w:t xml:space="preserve"> SY</w:t>
            </w:r>
          </w:p>
        </w:tc>
      </w:tr>
      <w:tr w:rsidR="00F457E8" w:rsidRPr="00F457E8" w:rsidTr="0092346E">
        <w:tc>
          <w:tcPr>
            <w:tcW w:w="410" w:type="dxa"/>
          </w:tcPr>
          <w:p w:rsidR="00F457E8" w:rsidRPr="00F457E8" w:rsidRDefault="00F457E8" w:rsidP="00E26DD7">
            <w:pPr>
              <w:spacing w:line="240" w:lineRule="auto"/>
              <w:rPr>
                <w:rFonts w:ascii="Arial" w:eastAsia="Calibri" w:hAnsi="Arial" w:cs="Arial"/>
                <w:sz w:val="24"/>
                <w:szCs w:val="24"/>
              </w:rPr>
            </w:pPr>
          </w:p>
        </w:tc>
        <w:tc>
          <w:tcPr>
            <w:tcW w:w="2547" w:type="dxa"/>
          </w:tcPr>
          <w:p w:rsidR="00F457E8" w:rsidRPr="00F457E8" w:rsidRDefault="00F457E8" w:rsidP="00E26DD7">
            <w:pPr>
              <w:spacing w:line="240" w:lineRule="auto"/>
              <w:rPr>
                <w:rFonts w:ascii="Arial" w:eastAsia="Calibri" w:hAnsi="Arial" w:cs="Arial"/>
                <w:sz w:val="24"/>
                <w:szCs w:val="24"/>
              </w:rPr>
            </w:pPr>
            <w:r w:rsidRPr="00F457E8">
              <w:rPr>
                <w:rFonts w:ascii="Arial" w:eastAsia="Calibri" w:hAnsi="Arial" w:cs="Arial"/>
                <w:sz w:val="24"/>
                <w:szCs w:val="24"/>
              </w:rPr>
              <w:t>W</w:t>
            </w:r>
            <w:r w:rsidR="00431034">
              <w:rPr>
                <w:rFonts w:ascii="Arial" w:eastAsia="Calibri" w:hAnsi="Arial" w:cs="Arial"/>
                <w:sz w:val="24"/>
                <w:szCs w:val="24"/>
              </w:rPr>
              <w:t>akil Pengasuh</w:t>
            </w:r>
          </w:p>
        </w:tc>
        <w:tc>
          <w:tcPr>
            <w:tcW w:w="4698" w:type="dxa"/>
            <w:gridSpan w:val="2"/>
          </w:tcPr>
          <w:p w:rsidR="00F457E8" w:rsidRPr="00F457E8" w:rsidRDefault="00431034" w:rsidP="00E26DD7">
            <w:pPr>
              <w:spacing w:line="240" w:lineRule="auto"/>
              <w:rPr>
                <w:rFonts w:ascii="Arial" w:eastAsia="Calibri" w:hAnsi="Arial" w:cs="Arial"/>
                <w:sz w:val="24"/>
                <w:szCs w:val="24"/>
              </w:rPr>
            </w:pPr>
            <w:r>
              <w:rPr>
                <w:rFonts w:ascii="Arial" w:eastAsia="Calibri" w:hAnsi="Arial" w:cs="Arial"/>
                <w:sz w:val="24"/>
                <w:szCs w:val="24"/>
              </w:rPr>
              <w:t>: H. Syamsudin</w:t>
            </w:r>
            <w:r w:rsidR="00F457E8" w:rsidRPr="00F457E8">
              <w:rPr>
                <w:rFonts w:ascii="Arial" w:eastAsia="Calibri" w:hAnsi="Arial" w:cs="Arial"/>
                <w:sz w:val="24"/>
                <w:szCs w:val="24"/>
              </w:rPr>
              <w:t>, SH</w:t>
            </w:r>
          </w:p>
        </w:tc>
      </w:tr>
      <w:tr w:rsidR="00F457E8" w:rsidRPr="00F457E8" w:rsidTr="0092346E">
        <w:tc>
          <w:tcPr>
            <w:tcW w:w="410" w:type="dxa"/>
          </w:tcPr>
          <w:p w:rsidR="00F457E8" w:rsidRPr="00F457E8" w:rsidRDefault="00F457E8" w:rsidP="00E26DD7">
            <w:pPr>
              <w:spacing w:line="240" w:lineRule="auto"/>
              <w:rPr>
                <w:rFonts w:ascii="Arial" w:eastAsia="Calibri" w:hAnsi="Arial" w:cs="Arial"/>
                <w:sz w:val="24"/>
                <w:szCs w:val="24"/>
              </w:rPr>
            </w:pPr>
          </w:p>
        </w:tc>
        <w:tc>
          <w:tcPr>
            <w:tcW w:w="2547" w:type="dxa"/>
          </w:tcPr>
          <w:p w:rsidR="00F457E8" w:rsidRPr="00F457E8" w:rsidRDefault="00F457E8" w:rsidP="00E26DD7">
            <w:pPr>
              <w:spacing w:line="240" w:lineRule="auto"/>
              <w:rPr>
                <w:rFonts w:ascii="Arial" w:eastAsia="Calibri" w:hAnsi="Arial" w:cs="Arial"/>
                <w:sz w:val="24"/>
                <w:szCs w:val="24"/>
              </w:rPr>
            </w:pPr>
            <w:r w:rsidRPr="00F457E8">
              <w:rPr>
                <w:rFonts w:ascii="Arial" w:eastAsia="Calibri" w:hAnsi="Arial" w:cs="Arial"/>
                <w:sz w:val="24"/>
                <w:szCs w:val="24"/>
              </w:rPr>
              <w:t>S</w:t>
            </w:r>
            <w:r w:rsidR="00431034">
              <w:rPr>
                <w:rFonts w:ascii="Arial" w:eastAsia="Calibri" w:hAnsi="Arial" w:cs="Arial"/>
                <w:sz w:val="24"/>
                <w:szCs w:val="24"/>
              </w:rPr>
              <w:t>ekretaris Umum</w:t>
            </w:r>
          </w:p>
        </w:tc>
        <w:tc>
          <w:tcPr>
            <w:tcW w:w="4698" w:type="dxa"/>
            <w:gridSpan w:val="2"/>
          </w:tcPr>
          <w:p w:rsidR="00F457E8" w:rsidRPr="00F457E8" w:rsidRDefault="00431034" w:rsidP="00E26DD7">
            <w:pPr>
              <w:spacing w:line="240" w:lineRule="auto"/>
              <w:rPr>
                <w:rFonts w:ascii="Arial" w:eastAsia="Calibri" w:hAnsi="Arial" w:cs="Arial"/>
                <w:sz w:val="24"/>
                <w:szCs w:val="24"/>
              </w:rPr>
            </w:pPr>
            <w:r>
              <w:rPr>
                <w:rFonts w:ascii="Arial" w:eastAsia="Calibri" w:hAnsi="Arial" w:cs="Arial"/>
                <w:sz w:val="24"/>
                <w:szCs w:val="24"/>
              </w:rPr>
              <w:t>: Sifti Nahdliyatul Ummah</w:t>
            </w:r>
            <w:r w:rsidR="00F457E8" w:rsidRPr="00F457E8">
              <w:rPr>
                <w:rFonts w:ascii="Arial" w:eastAsia="Calibri" w:hAnsi="Arial" w:cs="Arial"/>
                <w:sz w:val="24"/>
                <w:szCs w:val="24"/>
              </w:rPr>
              <w:t>, S.Pd</w:t>
            </w:r>
          </w:p>
        </w:tc>
      </w:tr>
      <w:tr w:rsidR="00F457E8" w:rsidRPr="00F457E8" w:rsidTr="0092346E">
        <w:tc>
          <w:tcPr>
            <w:tcW w:w="410" w:type="dxa"/>
          </w:tcPr>
          <w:p w:rsidR="00F457E8" w:rsidRPr="00F457E8" w:rsidRDefault="00F457E8" w:rsidP="00E26DD7">
            <w:pPr>
              <w:spacing w:line="240" w:lineRule="auto"/>
              <w:rPr>
                <w:rFonts w:ascii="Arial" w:eastAsia="Calibri" w:hAnsi="Arial" w:cs="Arial"/>
                <w:sz w:val="24"/>
                <w:szCs w:val="24"/>
              </w:rPr>
            </w:pPr>
          </w:p>
        </w:tc>
        <w:tc>
          <w:tcPr>
            <w:tcW w:w="2547" w:type="dxa"/>
          </w:tcPr>
          <w:p w:rsidR="00F457E8" w:rsidRPr="00F457E8" w:rsidRDefault="00431034" w:rsidP="00E26DD7">
            <w:pPr>
              <w:spacing w:line="240" w:lineRule="auto"/>
              <w:rPr>
                <w:rFonts w:ascii="Arial" w:eastAsia="Calibri" w:hAnsi="Arial" w:cs="Arial"/>
                <w:sz w:val="24"/>
                <w:szCs w:val="24"/>
              </w:rPr>
            </w:pPr>
            <w:r>
              <w:rPr>
                <w:rFonts w:ascii="Arial" w:eastAsia="Calibri" w:hAnsi="Arial" w:cs="Arial"/>
                <w:sz w:val="24"/>
                <w:szCs w:val="24"/>
              </w:rPr>
              <w:t>Wakil Sekretaris</w:t>
            </w:r>
            <w:r w:rsidR="00F457E8" w:rsidRPr="00F457E8">
              <w:rPr>
                <w:rFonts w:ascii="Arial" w:eastAsia="Calibri" w:hAnsi="Arial" w:cs="Arial"/>
                <w:sz w:val="24"/>
                <w:szCs w:val="24"/>
              </w:rPr>
              <w:t xml:space="preserve">    </w:t>
            </w:r>
          </w:p>
        </w:tc>
        <w:tc>
          <w:tcPr>
            <w:tcW w:w="4698" w:type="dxa"/>
            <w:gridSpan w:val="2"/>
          </w:tcPr>
          <w:p w:rsidR="00F457E8" w:rsidRPr="00F457E8" w:rsidRDefault="00431034" w:rsidP="00E26DD7">
            <w:pPr>
              <w:spacing w:line="240" w:lineRule="auto"/>
              <w:rPr>
                <w:rFonts w:ascii="Arial" w:eastAsia="Calibri" w:hAnsi="Arial" w:cs="Arial"/>
                <w:sz w:val="24"/>
                <w:szCs w:val="24"/>
              </w:rPr>
            </w:pPr>
            <w:r>
              <w:rPr>
                <w:rFonts w:ascii="Arial" w:eastAsia="Calibri" w:hAnsi="Arial" w:cs="Arial"/>
                <w:sz w:val="24"/>
                <w:szCs w:val="24"/>
              </w:rPr>
              <w:t>: Suparno</w:t>
            </w:r>
            <w:r w:rsidR="00F457E8" w:rsidRPr="00F457E8">
              <w:rPr>
                <w:rFonts w:ascii="Arial" w:eastAsia="Calibri" w:hAnsi="Arial" w:cs="Arial"/>
                <w:sz w:val="24"/>
                <w:szCs w:val="24"/>
              </w:rPr>
              <w:t>, S.PdI</w:t>
            </w:r>
          </w:p>
        </w:tc>
      </w:tr>
      <w:tr w:rsidR="00F457E8" w:rsidRPr="00F457E8" w:rsidTr="009650CA">
        <w:trPr>
          <w:trHeight w:val="3268"/>
        </w:trPr>
        <w:tc>
          <w:tcPr>
            <w:tcW w:w="410" w:type="dxa"/>
          </w:tcPr>
          <w:p w:rsidR="00F457E8" w:rsidRPr="00F457E8" w:rsidRDefault="00F457E8" w:rsidP="00E26DD7">
            <w:pPr>
              <w:spacing w:line="240" w:lineRule="auto"/>
              <w:rPr>
                <w:rFonts w:ascii="Arial" w:eastAsia="Calibri" w:hAnsi="Arial" w:cs="Arial"/>
                <w:sz w:val="24"/>
                <w:szCs w:val="24"/>
              </w:rPr>
            </w:pPr>
          </w:p>
        </w:tc>
        <w:tc>
          <w:tcPr>
            <w:tcW w:w="2547" w:type="dxa"/>
          </w:tcPr>
          <w:p w:rsidR="00F457E8" w:rsidRPr="00F457E8" w:rsidRDefault="00431034" w:rsidP="00E26DD7">
            <w:pPr>
              <w:spacing w:line="240" w:lineRule="auto"/>
              <w:rPr>
                <w:rFonts w:ascii="Arial" w:eastAsia="Calibri" w:hAnsi="Arial" w:cs="Arial"/>
                <w:sz w:val="24"/>
                <w:szCs w:val="24"/>
              </w:rPr>
            </w:pPr>
            <w:r>
              <w:rPr>
                <w:rFonts w:ascii="Arial" w:eastAsia="Calibri" w:hAnsi="Arial" w:cs="Arial"/>
                <w:sz w:val="24"/>
                <w:szCs w:val="24"/>
              </w:rPr>
              <w:t>Bendahara umum</w:t>
            </w:r>
          </w:p>
          <w:p w:rsidR="00F457E8" w:rsidRPr="00F457E8" w:rsidRDefault="00431034" w:rsidP="00E26DD7">
            <w:pPr>
              <w:spacing w:line="240" w:lineRule="auto"/>
              <w:rPr>
                <w:rFonts w:ascii="Arial" w:eastAsia="Calibri" w:hAnsi="Arial" w:cs="Arial"/>
                <w:sz w:val="24"/>
                <w:szCs w:val="24"/>
              </w:rPr>
            </w:pPr>
            <w:r>
              <w:rPr>
                <w:rFonts w:ascii="Arial" w:eastAsia="Calibri" w:hAnsi="Arial" w:cs="Arial"/>
                <w:sz w:val="24"/>
                <w:szCs w:val="24"/>
              </w:rPr>
              <w:t>Seksi-seksi</w:t>
            </w:r>
          </w:p>
          <w:p w:rsidR="00F457E8" w:rsidRPr="00F457E8" w:rsidRDefault="00F457E8" w:rsidP="00E26DD7">
            <w:pPr>
              <w:spacing w:line="240" w:lineRule="auto"/>
              <w:rPr>
                <w:rFonts w:ascii="Arial" w:eastAsia="Calibri" w:hAnsi="Arial" w:cs="Arial"/>
                <w:sz w:val="24"/>
                <w:szCs w:val="24"/>
              </w:rPr>
            </w:pPr>
            <w:r w:rsidRPr="00F457E8">
              <w:rPr>
                <w:rFonts w:ascii="Arial" w:eastAsia="Calibri" w:hAnsi="Arial" w:cs="Arial"/>
                <w:sz w:val="24"/>
                <w:szCs w:val="24"/>
              </w:rPr>
              <w:t>Pendidikan</w:t>
            </w:r>
          </w:p>
          <w:p w:rsidR="00F457E8" w:rsidRPr="00F457E8" w:rsidRDefault="00F457E8" w:rsidP="00E26DD7">
            <w:pPr>
              <w:spacing w:line="240" w:lineRule="auto"/>
              <w:rPr>
                <w:rFonts w:ascii="Arial" w:eastAsia="Calibri" w:hAnsi="Arial" w:cs="Arial"/>
                <w:sz w:val="24"/>
                <w:szCs w:val="24"/>
              </w:rPr>
            </w:pPr>
            <w:r w:rsidRPr="00F457E8">
              <w:rPr>
                <w:rFonts w:ascii="Arial" w:eastAsia="Calibri" w:hAnsi="Arial" w:cs="Arial"/>
                <w:sz w:val="24"/>
                <w:szCs w:val="24"/>
              </w:rPr>
              <w:t>Humas</w:t>
            </w:r>
          </w:p>
          <w:p w:rsidR="00F457E8" w:rsidRPr="00F457E8" w:rsidRDefault="00F457E8" w:rsidP="00E26DD7">
            <w:pPr>
              <w:spacing w:line="240" w:lineRule="auto"/>
              <w:rPr>
                <w:rFonts w:ascii="Arial" w:eastAsia="Calibri" w:hAnsi="Arial" w:cs="Arial"/>
                <w:sz w:val="24"/>
                <w:szCs w:val="24"/>
              </w:rPr>
            </w:pPr>
            <w:r w:rsidRPr="00F457E8">
              <w:rPr>
                <w:rFonts w:ascii="Arial" w:eastAsia="Calibri" w:hAnsi="Arial" w:cs="Arial"/>
                <w:sz w:val="24"/>
                <w:szCs w:val="24"/>
              </w:rPr>
              <w:t>Perlengkapan</w:t>
            </w:r>
          </w:p>
        </w:tc>
        <w:tc>
          <w:tcPr>
            <w:tcW w:w="4698" w:type="dxa"/>
            <w:gridSpan w:val="2"/>
          </w:tcPr>
          <w:p w:rsidR="00F457E8" w:rsidRPr="00F457E8" w:rsidRDefault="00431034" w:rsidP="00E26DD7">
            <w:pPr>
              <w:spacing w:line="240" w:lineRule="auto"/>
              <w:rPr>
                <w:rFonts w:ascii="Arial" w:eastAsia="Calibri" w:hAnsi="Arial" w:cs="Arial"/>
                <w:sz w:val="24"/>
                <w:szCs w:val="24"/>
              </w:rPr>
            </w:pPr>
            <w:r>
              <w:rPr>
                <w:rFonts w:ascii="Arial" w:eastAsia="Calibri" w:hAnsi="Arial" w:cs="Arial"/>
                <w:sz w:val="24"/>
                <w:szCs w:val="24"/>
              </w:rPr>
              <w:t>: Hj. Farikhah</w:t>
            </w:r>
            <w:r w:rsidR="00F457E8" w:rsidRPr="00F457E8">
              <w:rPr>
                <w:rFonts w:ascii="Arial" w:eastAsia="Calibri" w:hAnsi="Arial" w:cs="Arial"/>
                <w:sz w:val="24"/>
                <w:szCs w:val="24"/>
              </w:rPr>
              <w:t>, A.Ma</w:t>
            </w:r>
          </w:p>
          <w:p w:rsidR="00F457E8" w:rsidRPr="00F457E8" w:rsidRDefault="00F457E8" w:rsidP="00E26DD7">
            <w:pPr>
              <w:spacing w:line="240" w:lineRule="auto"/>
              <w:rPr>
                <w:rFonts w:ascii="Arial" w:eastAsia="Calibri" w:hAnsi="Arial" w:cs="Arial"/>
                <w:sz w:val="24"/>
                <w:szCs w:val="24"/>
              </w:rPr>
            </w:pPr>
          </w:p>
          <w:p w:rsidR="00F457E8" w:rsidRPr="00F457E8" w:rsidRDefault="00AB63F9" w:rsidP="00E26DD7">
            <w:pPr>
              <w:spacing w:line="240" w:lineRule="auto"/>
              <w:rPr>
                <w:rFonts w:ascii="Arial" w:eastAsia="Calibri" w:hAnsi="Arial" w:cs="Arial"/>
                <w:sz w:val="24"/>
                <w:szCs w:val="24"/>
              </w:rPr>
            </w:pPr>
            <w:r>
              <w:rPr>
                <w:rFonts w:ascii="Arial" w:eastAsia="Calibri" w:hAnsi="Arial" w:cs="Arial"/>
                <w:sz w:val="24"/>
                <w:szCs w:val="24"/>
              </w:rPr>
              <w:t>: Salman Faidul Mahasin SE.</w:t>
            </w:r>
          </w:p>
          <w:p w:rsidR="00F457E8" w:rsidRPr="00F457E8" w:rsidRDefault="00F457E8" w:rsidP="00E26DD7">
            <w:pPr>
              <w:spacing w:line="240" w:lineRule="auto"/>
              <w:rPr>
                <w:rFonts w:ascii="Arial" w:eastAsia="Calibri" w:hAnsi="Arial" w:cs="Arial"/>
                <w:sz w:val="24"/>
                <w:szCs w:val="24"/>
              </w:rPr>
            </w:pPr>
            <w:r w:rsidRPr="00F457E8">
              <w:rPr>
                <w:rFonts w:ascii="Arial" w:eastAsia="Calibri" w:hAnsi="Arial" w:cs="Arial"/>
                <w:sz w:val="24"/>
                <w:szCs w:val="24"/>
              </w:rPr>
              <w:t>:</w:t>
            </w:r>
            <w:r w:rsidR="00AB63F9">
              <w:rPr>
                <w:rFonts w:ascii="Arial" w:eastAsia="Calibri" w:hAnsi="Arial" w:cs="Arial"/>
                <w:sz w:val="24"/>
                <w:szCs w:val="24"/>
              </w:rPr>
              <w:t xml:space="preserve"> M. Frakhan Mahbubi S.Pd.I</w:t>
            </w:r>
          </w:p>
          <w:p w:rsidR="00F457E8" w:rsidRPr="00F457E8" w:rsidRDefault="00F457E8" w:rsidP="00E26DD7">
            <w:pPr>
              <w:spacing w:line="240" w:lineRule="auto"/>
              <w:rPr>
                <w:rFonts w:ascii="Arial" w:eastAsia="Calibri" w:hAnsi="Arial" w:cs="Arial"/>
                <w:sz w:val="24"/>
                <w:szCs w:val="24"/>
              </w:rPr>
            </w:pPr>
            <w:r w:rsidRPr="00F457E8">
              <w:rPr>
                <w:rFonts w:ascii="Arial" w:eastAsia="Calibri" w:hAnsi="Arial" w:cs="Arial"/>
                <w:sz w:val="24"/>
                <w:szCs w:val="24"/>
              </w:rPr>
              <w:t>: Abdul Qodir, S.Pd.I</w:t>
            </w:r>
          </w:p>
          <w:p w:rsidR="00F457E8" w:rsidRPr="00F457E8" w:rsidRDefault="00F457E8" w:rsidP="00E26DD7">
            <w:pPr>
              <w:spacing w:line="240" w:lineRule="auto"/>
              <w:rPr>
                <w:rFonts w:ascii="Arial" w:eastAsia="Calibri" w:hAnsi="Arial" w:cs="Arial"/>
                <w:sz w:val="24"/>
                <w:szCs w:val="24"/>
              </w:rPr>
            </w:pPr>
            <w:r w:rsidRPr="00F457E8">
              <w:rPr>
                <w:rFonts w:ascii="Arial" w:eastAsia="Calibri" w:hAnsi="Arial" w:cs="Arial"/>
                <w:sz w:val="24"/>
                <w:szCs w:val="24"/>
              </w:rPr>
              <w:t>: Abdul Rohman</w:t>
            </w:r>
          </w:p>
          <w:p w:rsidR="00F457E8" w:rsidRPr="00F457E8" w:rsidRDefault="00F457E8" w:rsidP="00E26DD7">
            <w:pPr>
              <w:spacing w:line="240" w:lineRule="auto"/>
              <w:rPr>
                <w:rFonts w:ascii="Arial" w:eastAsia="Calibri" w:hAnsi="Arial" w:cs="Arial"/>
                <w:sz w:val="24"/>
                <w:szCs w:val="24"/>
              </w:rPr>
            </w:pPr>
            <w:r w:rsidRPr="00F457E8">
              <w:rPr>
                <w:rFonts w:ascii="Arial" w:eastAsia="Calibri" w:hAnsi="Arial" w:cs="Arial"/>
                <w:sz w:val="24"/>
                <w:szCs w:val="24"/>
              </w:rPr>
              <w:t>: Dimyati, S.Pd.I</w:t>
            </w:r>
          </w:p>
        </w:tc>
      </w:tr>
      <w:tr w:rsidR="00F457E8" w:rsidRPr="00F457E8" w:rsidTr="009650CA">
        <w:trPr>
          <w:trHeight w:val="83"/>
        </w:trPr>
        <w:tc>
          <w:tcPr>
            <w:tcW w:w="410" w:type="dxa"/>
          </w:tcPr>
          <w:p w:rsidR="00F457E8" w:rsidRPr="00F457E8" w:rsidRDefault="00F457E8" w:rsidP="00E26DD7">
            <w:pPr>
              <w:spacing w:line="240" w:lineRule="auto"/>
              <w:rPr>
                <w:rFonts w:ascii="Arial" w:eastAsia="Calibri" w:hAnsi="Arial" w:cs="Arial"/>
                <w:sz w:val="24"/>
                <w:szCs w:val="24"/>
              </w:rPr>
            </w:pPr>
          </w:p>
        </w:tc>
        <w:tc>
          <w:tcPr>
            <w:tcW w:w="2547" w:type="dxa"/>
          </w:tcPr>
          <w:p w:rsidR="00F457E8" w:rsidRPr="00F457E8" w:rsidRDefault="00F457E8" w:rsidP="00E26DD7">
            <w:pPr>
              <w:spacing w:line="240" w:lineRule="auto"/>
              <w:rPr>
                <w:rFonts w:ascii="Arial" w:eastAsia="Calibri" w:hAnsi="Arial" w:cs="Arial"/>
                <w:sz w:val="24"/>
                <w:szCs w:val="24"/>
              </w:rPr>
            </w:pPr>
          </w:p>
        </w:tc>
        <w:tc>
          <w:tcPr>
            <w:tcW w:w="4698" w:type="dxa"/>
            <w:gridSpan w:val="2"/>
          </w:tcPr>
          <w:p w:rsidR="00F457E8" w:rsidRPr="00F457E8" w:rsidRDefault="00F457E8" w:rsidP="00E26DD7">
            <w:pPr>
              <w:spacing w:line="240" w:lineRule="auto"/>
              <w:rPr>
                <w:rFonts w:ascii="Arial" w:eastAsia="Calibri" w:hAnsi="Arial" w:cs="Arial"/>
                <w:sz w:val="24"/>
                <w:szCs w:val="24"/>
              </w:rPr>
            </w:pPr>
          </w:p>
        </w:tc>
      </w:tr>
      <w:tr w:rsidR="00F457E8" w:rsidRPr="00F457E8" w:rsidTr="0092346E">
        <w:tc>
          <w:tcPr>
            <w:tcW w:w="410" w:type="dxa"/>
          </w:tcPr>
          <w:p w:rsidR="00F457E8" w:rsidRPr="00F457E8" w:rsidRDefault="00F457E8" w:rsidP="00E26DD7">
            <w:pPr>
              <w:spacing w:line="240" w:lineRule="auto"/>
              <w:rPr>
                <w:rFonts w:ascii="Arial" w:eastAsia="Calibri" w:hAnsi="Arial" w:cs="Arial"/>
                <w:sz w:val="24"/>
                <w:szCs w:val="24"/>
              </w:rPr>
            </w:pPr>
          </w:p>
        </w:tc>
        <w:tc>
          <w:tcPr>
            <w:tcW w:w="2547" w:type="dxa"/>
          </w:tcPr>
          <w:p w:rsidR="00F457E8" w:rsidRPr="00F457E8" w:rsidRDefault="00F457E8" w:rsidP="00E26DD7">
            <w:pPr>
              <w:spacing w:line="240" w:lineRule="auto"/>
              <w:rPr>
                <w:rFonts w:ascii="Arial" w:eastAsia="Calibri" w:hAnsi="Arial" w:cs="Arial"/>
                <w:sz w:val="24"/>
                <w:szCs w:val="24"/>
              </w:rPr>
            </w:pPr>
            <w:r w:rsidRPr="00F457E8">
              <w:rPr>
                <w:rFonts w:ascii="Arial" w:eastAsia="Calibri" w:hAnsi="Arial" w:cs="Arial"/>
                <w:sz w:val="24"/>
                <w:szCs w:val="24"/>
              </w:rPr>
              <w:t>A</w:t>
            </w:r>
            <w:r w:rsidR="00431034">
              <w:rPr>
                <w:rFonts w:ascii="Arial" w:eastAsia="Calibri" w:hAnsi="Arial" w:cs="Arial"/>
                <w:sz w:val="24"/>
                <w:szCs w:val="24"/>
              </w:rPr>
              <w:t>nggota</w:t>
            </w:r>
          </w:p>
        </w:tc>
        <w:tc>
          <w:tcPr>
            <w:tcW w:w="327" w:type="dxa"/>
          </w:tcPr>
          <w:p w:rsidR="00F457E8" w:rsidRPr="00F457E8" w:rsidRDefault="00F457E8" w:rsidP="00E26DD7">
            <w:pPr>
              <w:spacing w:line="240" w:lineRule="auto"/>
              <w:rPr>
                <w:rFonts w:ascii="Arial" w:eastAsia="Calibri" w:hAnsi="Arial" w:cs="Arial"/>
                <w:sz w:val="24"/>
                <w:szCs w:val="24"/>
              </w:rPr>
            </w:pPr>
            <w:r w:rsidRPr="00F457E8">
              <w:rPr>
                <w:rFonts w:ascii="Arial" w:eastAsia="Calibri" w:hAnsi="Arial" w:cs="Arial"/>
                <w:sz w:val="24"/>
                <w:szCs w:val="24"/>
              </w:rPr>
              <w:t xml:space="preserve">: </w:t>
            </w:r>
          </w:p>
        </w:tc>
        <w:tc>
          <w:tcPr>
            <w:tcW w:w="4371" w:type="dxa"/>
            <w:tcBorders>
              <w:left w:val="nil"/>
            </w:tcBorders>
          </w:tcPr>
          <w:p w:rsidR="00F457E8" w:rsidRPr="00F457E8" w:rsidRDefault="00F457E8" w:rsidP="00374B72">
            <w:pPr>
              <w:numPr>
                <w:ilvl w:val="4"/>
                <w:numId w:val="26"/>
              </w:numPr>
              <w:spacing w:after="0" w:line="360" w:lineRule="auto"/>
              <w:ind w:left="441"/>
              <w:rPr>
                <w:rFonts w:ascii="Arial" w:eastAsia="Calibri" w:hAnsi="Arial" w:cs="Arial"/>
                <w:sz w:val="24"/>
                <w:szCs w:val="24"/>
              </w:rPr>
            </w:pPr>
            <w:r w:rsidRPr="00F457E8">
              <w:rPr>
                <w:rFonts w:ascii="Arial" w:hAnsi="Arial" w:cs="Arial"/>
                <w:sz w:val="24"/>
                <w:szCs w:val="24"/>
              </w:rPr>
              <w:t>Amat Husaeni</w:t>
            </w:r>
          </w:p>
          <w:p w:rsidR="00F457E8" w:rsidRPr="00F457E8" w:rsidRDefault="00F457E8" w:rsidP="00374B72">
            <w:pPr>
              <w:numPr>
                <w:ilvl w:val="4"/>
                <w:numId w:val="26"/>
              </w:numPr>
              <w:spacing w:after="0" w:line="360" w:lineRule="auto"/>
              <w:ind w:left="441"/>
              <w:rPr>
                <w:rFonts w:ascii="Arial" w:eastAsia="Calibri" w:hAnsi="Arial" w:cs="Arial"/>
                <w:sz w:val="24"/>
                <w:szCs w:val="24"/>
              </w:rPr>
            </w:pPr>
            <w:r w:rsidRPr="00F457E8">
              <w:rPr>
                <w:rFonts w:ascii="Arial" w:eastAsia="Calibri" w:hAnsi="Arial" w:cs="Arial"/>
                <w:sz w:val="24"/>
                <w:szCs w:val="24"/>
              </w:rPr>
              <w:t>Ahmad Bisyri Musthofa</w:t>
            </w:r>
          </w:p>
          <w:p w:rsidR="00F457E8" w:rsidRPr="00F457E8" w:rsidRDefault="00F457E8" w:rsidP="00374B72">
            <w:pPr>
              <w:numPr>
                <w:ilvl w:val="4"/>
                <w:numId w:val="26"/>
              </w:numPr>
              <w:spacing w:after="0" w:line="360" w:lineRule="auto"/>
              <w:ind w:left="441"/>
              <w:rPr>
                <w:rFonts w:ascii="Arial" w:eastAsia="Calibri" w:hAnsi="Arial" w:cs="Arial"/>
                <w:sz w:val="24"/>
                <w:szCs w:val="24"/>
              </w:rPr>
            </w:pPr>
            <w:r w:rsidRPr="00F457E8">
              <w:rPr>
                <w:rFonts w:ascii="Arial" w:eastAsia="Calibri" w:hAnsi="Arial" w:cs="Arial"/>
                <w:sz w:val="24"/>
                <w:szCs w:val="24"/>
              </w:rPr>
              <w:t>Muhammadun</w:t>
            </w:r>
          </w:p>
          <w:p w:rsidR="00F457E8" w:rsidRPr="00F457E8" w:rsidRDefault="00F457E8" w:rsidP="00374B72">
            <w:pPr>
              <w:numPr>
                <w:ilvl w:val="4"/>
                <w:numId w:val="26"/>
              </w:numPr>
              <w:spacing w:after="0" w:line="360" w:lineRule="auto"/>
              <w:ind w:left="441"/>
              <w:rPr>
                <w:rFonts w:ascii="Arial" w:eastAsia="Calibri" w:hAnsi="Arial" w:cs="Arial"/>
                <w:sz w:val="24"/>
                <w:szCs w:val="24"/>
              </w:rPr>
            </w:pPr>
            <w:r w:rsidRPr="00F457E8">
              <w:rPr>
                <w:rFonts w:ascii="Arial" w:eastAsia="Calibri" w:hAnsi="Arial" w:cs="Arial"/>
                <w:sz w:val="24"/>
                <w:szCs w:val="24"/>
              </w:rPr>
              <w:t>Dimyati, S.Pd.I</w:t>
            </w:r>
          </w:p>
          <w:p w:rsidR="00F457E8" w:rsidRPr="00F457E8" w:rsidRDefault="00F457E8" w:rsidP="00374B72">
            <w:pPr>
              <w:numPr>
                <w:ilvl w:val="4"/>
                <w:numId w:val="26"/>
              </w:numPr>
              <w:spacing w:after="0" w:line="360" w:lineRule="auto"/>
              <w:ind w:left="441"/>
              <w:rPr>
                <w:rFonts w:ascii="Arial" w:eastAsia="Calibri" w:hAnsi="Arial" w:cs="Arial"/>
                <w:sz w:val="24"/>
                <w:szCs w:val="24"/>
              </w:rPr>
            </w:pPr>
            <w:r w:rsidRPr="00F457E8">
              <w:rPr>
                <w:rFonts w:ascii="Arial" w:eastAsia="Calibri" w:hAnsi="Arial" w:cs="Arial"/>
                <w:sz w:val="24"/>
                <w:szCs w:val="24"/>
              </w:rPr>
              <w:t>Abdul Kodirin</w:t>
            </w:r>
          </w:p>
          <w:p w:rsidR="00F457E8" w:rsidRPr="0047404B" w:rsidRDefault="00F457E8" w:rsidP="00374B72">
            <w:pPr>
              <w:numPr>
                <w:ilvl w:val="4"/>
                <w:numId w:val="26"/>
              </w:numPr>
              <w:spacing w:after="0" w:line="360" w:lineRule="auto"/>
              <w:ind w:left="441"/>
              <w:rPr>
                <w:rFonts w:ascii="Arial" w:eastAsia="Calibri" w:hAnsi="Arial" w:cs="Arial"/>
                <w:sz w:val="24"/>
                <w:szCs w:val="24"/>
              </w:rPr>
            </w:pPr>
            <w:r w:rsidRPr="00F457E8">
              <w:rPr>
                <w:rFonts w:ascii="Arial" w:eastAsia="Calibri" w:hAnsi="Arial" w:cs="Arial"/>
                <w:sz w:val="24"/>
                <w:szCs w:val="24"/>
              </w:rPr>
              <w:t>Basyari</w:t>
            </w:r>
          </w:p>
        </w:tc>
      </w:tr>
    </w:tbl>
    <w:p w:rsidR="00F457E8" w:rsidRDefault="00F457E8" w:rsidP="00E26DD7">
      <w:pPr>
        <w:pStyle w:val="ListParagraph"/>
        <w:spacing w:line="240" w:lineRule="auto"/>
        <w:ind w:left="786"/>
        <w:jc w:val="both"/>
        <w:rPr>
          <w:rFonts w:ascii="Times New Roman" w:hAnsi="Times New Roman" w:cs="Times New Roman"/>
          <w:sz w:val="24"/>
          <w:szCs w:val="24"/>
        </w:rPr>
      </w:pPr>
    </w:p>
    <w:p w:rsidR="00F47CA0" w:rsidRPr="00F47CA0" w:rsidRDefault="00F47CA0" w:rsidP="00E26DD7">
      <w:pPr>
        <w:pStyle w:val="ListParagraph"/>
        <w:spacing w:line="240" w:lineRule="auto"/>
        <w:ind w:left="786"/>
        <w:jc w:val="both"/>
        <w:rPr>
          <w:rFonts w:ascii="Times New Roman" w:hAnsi="Times New Roman" w:cs="Times New Roman"/>
          <w:sz w:val="24"/>
          <w:szCs w:val="24"/>
        </w:rPr>
      </w:pPr>
    </w:p>
    <w:p w:rsidR="00431034" w:rsidRPr="00374B72" w:rsidRDefault="00F457E8" w:rsidP="00374B72">
      <w:pPr>
        <w:pStyle w:val="ListParagraph"/>
        <w:numPr>
          <w:ilvl w:val="0"/>
          <w:numId w:val="25"/>
        </w:numPr>
        <w:spacing w:line="360" w:lineRule="auto"/>
        <w:jc w:val="both"/>
        <w:rPr>
          <w:rFonts w:ascii="Arial" w:hAnsi="Arial" w:cs="Arial"/>
          <w:sz w:val="24"/>
          <w:szCs w:val="24"/>
        </w:rPr>
      </w:pPr>
      <w:r w:rsidRPr="00F47CA0">
        <w:rPr>
          <w:rFonts w:ascii="Arial" w:hAnsi="Arial" w:cs="Arial"/>
          <w:bCs/>
          <w:sz w:val="24"/>
          <w:szCs w:val="24"/>
        </w:rPr>
        <w:t>Kurikulum Pondok Pesantren</w:t>
      </w:r>
      <w:r w:rsidRPr="00F47CA0">
        <w:rPr>
          <w:rFonts w:ascii="Arial" w:hAnsi="Arial" w:cs="Arial"/>
          <w:sz w:val="24"/>
          <w:szCs w:val="24"/>
        </w:rPr>
        <w:t xml:space="preserve"> </w:t>
      </w:r>
      <w:r w:rsidRPr="00F47CA0">
        <w:rPr>
          <w:rFonts w:ascii="Arial" w:hAnsi="Arial" w:cs="Arial"/>
          <w:bCs/>
          <w:sz w:val="24"/>
          <w:szCs w:val="24"/>
        </w:rPr>
        <w:t>Al-Falah Mislahul Muta’alimin Dukuh Karangtengah Desa Warungpring Kecamatan Warungpring Kabupaten Pemalang</w:t>
      </w:r>
      <w:r w:rsidRPr="00F457E8">
        <w:rPr>
          <w:rStyle w:val="FootnoteReference"/>
          <w:rFonts w:ascii="Arial" w:hAnsi="Arial" w:cs="Arial"/>
          <w:sz w:val="24"/>
          <w:szCs w:val="24"/>
        </w:rPr>
        <w:footnoteReference w:id="53"/>
      </w:r>
    </w:p>
    <w:p w:rsidR="00F457E8" w:rsidRPr="00F457E8" w:rsidRDefault="00F457E8" w:rsidP="00F457E8">
      <w:pPr>
        <w:pStyle w:val="NoSpacing"/>
        <w:tabs>
          <w:tab w:val="left" w:pos="2835"/>
          <w:tab w:val="left" w:pos="2977"/>
        </w:tabs>
        <w:spacing w:line="480" w:lineRule="auto"/>
        <w:ind w:left="780"/>
        <w:jc w:val="center"/>
        <w:rPr>
          <w:rFonts w:ascii="Arial" w:hAnsi="Arial" w:cs="Arial"/>
          <w:bCs/>
          <w:sz w:val="24"/>
          <w:szCs w:val="24"/>
          <w:lang w:val="en-US"/>
        </w:rPr>
      </w:pPr>
      <w:r w:rsidRPr="00F457E8">
        <w:rPr>
          <w:rFonts w:ascii="Arial" w:hAnsi="Arial" w:cs="Arial"/>
          <w:bCs/>
          <w:sz w:val="24"/>
          <w:szCs w:val="24"/>
        </w:rPr>
        <w:lastRenderedPageBreak/>
        <w:t xml:space="preserve">   </w:t>
      </w:r>
      <w:r w:rsidRPr="00F457E8">
        <w:rPr>
          <w:rFonts w:ascii="Arial" w:hAnsi="Arial" w:cs="Arial"/>
          <w:bCs/>
          <w:sz w:val="24"/>
          <w:szCs w:val="24"/>
          <w:lang w:val="en-US"/>
        </w:rPr>
        <w:t>Tabel .1</w:t>
      </w:r>
    </w:p>
    <w:p w:rsidR="00F457E8" w:rsidRPr="00F457E8" w:rsidRDefault="00F457E8" w:rsidP="00F457E8">
      <w:pPr>
        <w:pStyle w:val="NoSpacing"/>
        <w:spacing w:line="480" w:lineRule="auto"/>
        <w:ind w:left="420"/>
        <w:jc w:val="center"/>
        <w:rPr>
          <w:rFonts w:ascii="Arial" w:hAnsi="Arial" w:cs="Arial"/>
          <w:bCs/>
          <w:sz w:val="24"/>
          <w:szCs w:val="24"/>
          <w:lang w:val="en-US"/>
        </w:rPr>
      </w:pPr>
      <w:r w:rsidRPr="00F457E8">
        <w:rPr>
          <w:rFonts w:ascii="Arial" w:hAnsi="Arial" w:cs="Arial"/>
          <w:bCs/>
          <w:sz w:val="24"/>
          <w:szCs w:val="24"/>
        </w:rPr>
        <w:t>Struktur kurikulum</w:t>
      </w:r>
      <w:r w:rsidRPr="00F457E8">
        <w:rPr>
          <w:rFonts w:ascii="Arial" w:hAnsi="Arial" w:cs="Arial"/>
          <w:bCs/>
          <w:sz w:val="24"/>
          <w:szCs w:val="24"/>
          <w:lang w:val="en-US"/>
        </w:rPr>
        <w:t xml:space="preserve"> dan Jadwal Pengajian</w:t>
      </w:r>
    </w:p>
    <w:tbl>
      <w:tblPr>
        <w:tblStyle w:val="TableGrid"/>
        <w:tblW w:w="8931" w:type="dxa"/>
        <w:tblInd w:w="108" w:type="dxa"/>
        <w:tblLayout w:type="fixed"/>
        <w:tblLook w:val="04A0"/>
      </w:tblPr>
      <w:tblGrid>
        <w:gridCol w:w="851"/>
        <w:gridCol w:w="1274"/>
        <w:gridCol w:w="2695"/>
        <w:gridCol w:w="2510"/>
        <w:gridCol w:w="41"/>
        <w:gridCol w:w="1518"/>
        <w:gridCol w:w="42"/>
      </w:tblGrid>
      <w:tr w:rsidR="00F457E8" w:rsidRPr="00F457E8" w:rsidTr="00374B72">
        <w:tc>
          <w:tcPr>
            <w:tcW w:w="851" w:type="dxa"/>
          </w:tcPr>
          <w:p w:rsidR="00F457E8" w:rsidRPr="00F457E8" w:rsidRDefault="00F457E8" w:rsidP="0092346E">
            <w:pPr>
              <w:pStyle w:val="NoSpacing"/>
              <w:tabs>
                <w:tab w:val="left" w:pos="2835"/>
                <w:tab w:val="left" w:pos="2977"/>
              </w:tabs>
              <w:rPr>
                <w:rFonts w:ascii="Arial" w:hAnsi="Arial" w:cs="Arial"/>
                <w:b/>
                <w:sz w:val="24"/>
                <w:szCs w:val="24"/>
              </w:rPr>
            </w:pPr>
            <w:r w:rsidRPr="00F457E8">
              <w:rPr>
                <w:rFonts w:ascii="Arial" w:hAnsi="Arial" w:cs="Arial"/>
                <w:b/>
                <w:sz w:val="24"/>
                <w:szCs w:val="24"/>
              </w:rPr>
              <w:t>Hari</w:t>
            </w:r>
          </w:p>
        </w:tc>
        <w:tc>
          <w:tcPr>
            <w:tcW w:w="1274" w:type="dxa"/>
          </w:tcPr>
          <w:p w:rsidR="00F457E8" w:rsidRPr="00F457E8" w:rsidRDefault="00F457E8" w:rsidP="0092346E">
            <w:pPr>
              <w:pStyle w:val="NoSpacing"/>
              <w:tabs>
                <w:tab w:val="left" w:pos="2835"/>
                <w:tab w:val="left" w:pos="2977"/>
              </w:tabs>
              <w:rPr>
                <w:rFonts w:ascii="Arial" w:hAnsi="Arial" w:cs="Arial"/>
                <w:b/>
                <w:sz w:val="24"/>
                <w:szCs w:val="24"/>
                <w:lang w:val="en-US"/>
              </w:rPr>
            </w:pPr>
            <w:r w:rsidRPr="00F457E8">
              <w:rPr>
                <w:rFonts w:ascii="Arial" w:hAnsi="Arial" w:cs="Arial"/>
                <w:b/>
                <w:sz w:val="24"/>
                <w:szCs w:val="24"/>
                <w:lang w:val="en-US"/>
              </w:rPr>
              <w:t xml:space="preserve">Waktu </w:t>
            </w:r>
          </w:p>
        </w:tc>
        <w:tc>
          <w:tcPr>
            <w:tcW w:w="2695" w:type="dxa"/>
          </w:tcPr>
          <w:p w:rsidR="00F457E8" w:rsidRPr="00F457E8" w:rsidRDefault="00F457E8" w:rsidP="0092346E">
            <w:pPr>
              <w:pStyle w:val="NoSpacing"/>
              <w:tabs>
                <w:tab w:val="left" w:pos="2835"/>
                <w:tab w:val="left" w:pos="2977"/>
              </w:tabs>
              <w:rPr>
                <w:rFonts w:ascii="Arial" w:hAnsi="Arial" w:cs="Arial"/>
                <w:b/>
                <w:sz w:val="24"/>
                <w:szCs w:val="24"/>
                <w:lang w:val="en-US"/>
              </w:rPr>
            </w:pPr>
            <w:r w:rsidRPr="00F457E8">
              <w:rPr>
                <w:rFonts w:ascii="Arial" w:hAnsi="Arial" w:cs="Arial"/>
                <w:b/>
                <w:sz w:val="24"/>
                <w:szCs w:val="24"/>
                <w:lang w:val="en-US"/>
              </w:rPr>
              <w:t>Kitab</w:t>
            </w:r>
          </w:p>
        </w:tc>
        <w:tc>
          <w:tcPr>
            <w:tcW w:w="2551" w:type="dxa"/>
            <w:gridSpan w:val="2"/>
          </w:tcPr>
          <w:p w:rsidR="00F457E8" w:rsidRPr="00F457E8" w:rsidRDefault="00F457E8" w:rsidP="0092346E">
            <w:pPr>
              <w:pStyle w:val="NoSpacing"/>
              <w:rPr>
                <w:rFonts w:ascii="Arial" w:hAnsi="Arial" w:cs="Arial"/>
                <w:b/>
                <w:sz w:val="24"/>
                <w:szCs w:val="24"/>
                <w:lang w:val="en-US"/>
              </w:rPr>
            </w:pPr>
            <w:r w:rsidRPr="00F457E8">
              <w:rPr>
                <w:rFonts w:ascii="Arial" w:hAnsi="Arial" w:cs="Arial"/>
                <w:b/>
                <w:sz w:val="24"/>
                <w:szCs w:val="24"/>
                <w:lang w:val="en-US"/>
              </w:rPr>
              <w:t>Nama Pengajar</w:t>
            </w:r>
          </w:p>
        </w:tc>
        <w:tc>
          <w:tcPr>
            <w:tcW w:w="1560" w:type="dxa"/>
            <w:gridSpan w:val="2"/>
          </w:tcPr>
          <w:p w:rsidR="00F457E8" w:rsidRPr="00F457E8" w:rsidRDefault="00F457E8" w:rsidP="0092346E">
            <w:pPr>
              <w:pStyle w:val="NoSpacing"/>
              <w:rPr>
                <w:rFonts w:ascii="Arial" w:hAnsi="Arial" w:cs="Arial"/>
                <w:b/>
                <w:sz w:val="24"/>
                <w:szCs w:val="24"/>
              </w:rPr>
            </w:pPr>
            <w:r w:rsidRPr="00F457E8">
              <w:rPr>
                <w:rFonts w:ascii="Arial" w:hAnsi="Arial" w:cs="Arial"/>
                <w:b/>
                <w:sz w:val="24"/>
                <w:szCs w:val="24"/>
              </w:rPr>
              <w:t>Keterangan</w:t>
            </w:r>
          </w:p>
        </w:tc>
      </w:tr>
      <w:tr w:rsidR="00F457E8" w:rsidRPr="00F457E8" w:rsidTr="00374B72">
        <w:trPr>
          <w:gridAfter w:val="1"/>
          <w:wAfter w:w="42" w:type="dxa"/>
        </w:trPr>
        <w:tc>
          <w:tcPr>
            <w:tcW w:w="851" w:type="dxa"/>
            <w:vMerge w:val="restart"/>
            <w:textDirection w:val="tbRl"/>
            <w:vAlign w:val="center"/>
          </w:tcPr>
          <w:p w:rsidR="00F457E8" w:rsidRPr="00F457E8" w:rsidRDefault="00F457E8" w:rsidP="0092346E">
            <w:pPr>
              <w:pStyle w:val="NoSpacing"/>
              <w:tabs>
                <w:tab w:val="left" w:pos="2835"/>
                <w:tab w:val="left" w:pos="2977"/>
              </w:tabs>
              <w:ind w:left="113" w:right="113"/>
              <w:jc w:val="center"/>
              <w:rPr>
                <w:rFonts w:ascii="Arial" w:hAnsi="Arial" w:cs="Arial"/>
                <w:bCs/>
                <w:sz w:val="24"/>
                <w:szCs w:val="24"/>
              </w:rPr>
            </w:pPr>
            <w:r w:rsidRPr="00F457E8">
              <w:rPr>
                <w:rFonts w:ascii="Arial" w:hAnsi="Arial" w:cs="Arial"/>
                <w:bCs/>
                <w:sz w:val="24"/>
                <w:szCs w:val="24"/>
              </w:rPr>
              <w:t>Senen – Kamis &amp; Sabtu</w:t>
            </w:r>
          </w:p>
        </w:tc>
        <w:tc>
          <w:tcPr>
            <w:tcW w:w="1274" w:type="dxa"/>
            <w:vMerge w:val="restart"/>
            <w:vAlign w:val="center"/>
          </w:tcPr>
          <w:p w:rsidR="00F457E8" w:rsidRPr="00F457E8" w:rsidRDefault="00F457E8" w:rsidP="0092346E">
            <w:pPr>
              <w:pStyle w:val="NoSpacing"/>
              <w:tabs>
                <w:tab w:val="left" w:pos="2835"/>
                <w:tab w:val="left" w:pos="2977"/>
              </w:tabs>
              <w:jc w:val="center"/>
              <w:rPr>
                <w:rFonts w:ascii="Arial" w:hAnsi="Arial" w:cs="Arial"/>
                <w:bCs/>
                <w:sz w:val="24"/>
                <w:szCs w:val="24"/>
                <w:lang w:val="en-US"/>
              </w:rPr>
            </w:pPr>
            <w:r w:rsidRPr="00F457E8">
              <w:rPr>
                <w:rFonts w:ascii="Arial" w:hAnsi="Arial" w:cs="Arial"/>
                <w:bCs/>
                <w:sz w:val="24"/>
                <w:szCs w:val="24"/>
                <w:lang w:val="en-US"/>
              </w:rPr>
              <w:t>05:00 s/d 06 : 45</w:t>
            </w:r>
          </w:p>
        </w:tc>
        <w:tc>
          <w:tcPr>
            <w:tcW w:w="2695" w:type="dxa"/>
          </w:tcPr>
          <w:p w:rsidR="00F457E8" w:rsidRPr="00F457E8" w:rsidRDefault="00F457E8" w:rsidP="0092346E">
            <w:pPr>
              <w:pStyle w:val="NoSpacing"/>
              <w:tabs>
                <w:tab w:val="left" w:pos="2835"/>
                <w:tab w:val="left" w:pos="2977"/>
              </w:tabs>
              <w:rPr>
                <w:rFonts w:ascii="Arial" w:hAnsi="Arial" w:cs="Arial"/>
                <w:bCs/>
                <w:sz w:val="24"/>
                <w:szCs w:val="24"/>
              </w:rPr>
            </w:pPr>
            <w:r w:rsidRPr="00F457E8">
              <w:rPr>
                <w:rFonts w:ascii="Arial" w:hAnsi="Arial" w:cs="Arial"/>
                <w:bCs/>
                <w:sz w:val="24"/>
                <w:szCs w:val="24"/>
                <w:lang w:val="en-US"/>
              </w:rPr>
              <w:t>Almabaadi’u tasriiyah</w:t>
            </w:r>
            <w:r w:rsidRPr="00F457E8">
              <w:rPr>
                <w:rFonts w:ascii="Arial" w:hAnsi="Arial" w:cs="Arial"/>
                <w:bCs/>
                <w:sz w:val="24"/>
                <w:szCs w:val="24"/>
              </w:rPr>
              <w:t xml:space="preserve"> (Putri )</w:t>
            </w:r>
          </w:p>
        </w:tc>
        <w:tc>
          <w:tcPr>
            <w:tcW w:w="2510" w:type="dxa"/>
          </w:tcPr>
          <w:p w:rsidR="00F457E8" w:rsidRPr="00F457E8" w:rsidRDefault="00F457E8" w:rsidP="0092346E">
            <w:pPr>
              <w:pStyle w:val="NoSpacing"/>
              <w:tabs>
                <w:tab w:val="left" w:pos="2835"/>
                <w:tab w:val="left" w:pos="2977"/>
              </w:tabs>
              <w:rPr>
                <w:rFonts w:ascii="Arial" w:hAnsi="Arial" w:cs="Arial"/>
                <w:bCs/>
                <w:sz w:val="24"/>
                <w:szCs w:val="24"/>
              </w:rPr>
            </w:pPr>
            <w:r w:rsidRPr="00F457E8">
              <w:rPr>
                <w:rFonts w:ascii="Arial" w:hAnsi="Arial" w:cs="Arial"/>
                <w:bCs/>
                <w:sz w:val="24"/>
                <w:szCs w:val="24"/>
              </w:rPr>
              <w:t>Ust. Ahmad Bisyri</w:t>
            </w:r>
          </w:p>
        </w:tc>
        <w:tc>
          <w:tcPr>
            <w:tcW w:w="1559" w:type="dxa"/>
            <w:gridSpan w:val="2"/>
          </w:tcPr>
          <w:p w:rsidR="00F457E8" w:rsidRPr="00F457E8" w:rsidRDefault="00F457E8" w:rsidP="0092346E">
            <w:pPr>
              <w:pStyle w:val="NoSpacing"/>
              <w:tabs>
                <w:tab w:val="left" w:pos="2835"/>
                <w:tab w:val="left" w:pos="2977"/>
              </w:tabs>
              <w:rPr>
                <w:rFonts w:ascii="Arial" w:hAnsi="Arial" w:cs="Arial"/>
                <w:bCs/>
                <w:sz w:val="24"/>
                <w:szCs w:val="24"/>
              </w:rPr>
            </w:pPr>
            <w:r w:rsidRPr="00F457E8">
              <w:rPr>
                <w:rFonts w:ascii="Arial" w:hAnsi="Arial" w:cs="Arial"/>
                <w:bCs/>
                <w:sz w:val="24"/>
                <w:szCs w:val="24"/>
              </w:rPr>
              <w:t>Hafalan</w:t>
            </w:r>
          </w:p>
        </w:tc>
      </w:tr>
      <w:tr w:rsidR="00F457E8" w:rsidRPr="00F457E8" w:rsidTr="00374B72">
        <w:trPr>
          <w:gridAfter w:val="1"/>
          <w:wAfter w:w="42" w:type="dxa"/>
        </w:trPr>
        <w:tc>
          <w:tcPr>
            <w:tcW w:w="851" w:type="dxa"/>
            <w:vMerge/>
            <w:vAlign w:val="center"/>
          </w:tcPr>
          <w:p w:rsidR="00F457E8" w:rsidRPr="00F457E8" w:rsidRDefault="00F457E8" w:rsidP="0092346E">
            <w:pPr>
              <w:pStyle w:val="NoSpacing"/>
              <w:tabs>
                <w:tab w:val="left" w:pos="2835"/>
                <w:tab w:val="left" w:pos="2977"/>
              </w:tabs>
              <w:jc w:val="center"/>
              <w:rPr>
                <w:rFonts w:ascii="Arial" w:hAnsi="Arial" w:cs="Arial"/>
                <w:bCs/>
                <w:sz w:val="24"/>
                <w:szCs w:val="24"/>
              </w:rPr>
            </w:pPr>
          </w:p>
        </w:tc>
        <w:tc>
          <w:tcPr>
            <w:tcW w:w="1274" w:type="dxa"/>
            <w:vMerge/>
            <w:vAlign w:val="center"/>
          </w:tcPr>
          <w:p w:rsidR="00F457E8" w:rsidRPr="00F457E8" w:rsidRDefault="00F457E8" w:rsidP="0092346E">
            <w:pPr>
              <w:pStyle w:val="NoSpacing"/>
              <w:tabs>
                <w:tab w:val="left" w:pos="2835"/>
                <w:tab w:val="left" w:pos="2977"/>
              </w:tabs>
              <w:jc w:val="center"/>
              <w:rPr>
                <w:rFonts w:ascii="Arial" w:hAnsi="Arial" w:cs="Arial"/>
                <w:bCs/>
                <w:sz w:val="24"/>
                <w:szCs w:val="24"/>
                <w:lang w:val="en-US"/>
              </w:rPr>
            </w:pPr>
          </w:p>
        </w:tc>
        <w:tc>
          <w:tcPr>
            <w:tcW w:w="2695" w:type="dxa"/>
          </w:tcPr>
          <w:p w:rsidR="00F457E8" w:rsidRPr="00F457E8" w:rsidRDefault="00F457E8" w:rsidP="0092346E">
            <w:pPr>
              <w:pStyle w:val="NoSpacing"/>
              <w:tabs>
                <w:tab w:val="left" w:pos="2835"/>
                <w:tab w:val="left" w:pos="2977"/>
              </w:tabs>
              <w:rPr>
                <w:rFonts w:ascii="Arial" w:hAnsi="Arial" w:cs="Arial"/>
                <w:bCs/>
                <w:sz w:val="24"/>
                <w:szCs w:val="24"/>
              </w:rPr>
            </w:pPr>
            <w:r w:rsidRPr="00F457E8">
              <w:rPr>
                <w:rFonts w:ascii="Arial" w:hAnsi="Arial" w:cs="Arial"/>
                <w:bCs/>
                <w:sz w:val="24"/>
                <w:szCs w:val="24"/>
                <w:lang w:val="en-US"/>
              </w:rPr>
              <w:t>Almabaadi’u tasriiyah</w:t>
            </w:r>
            <w:r w:rsidRPr="00F457E8">
              <w:rPr>
                <w:rFonts w:ascii="Arial" w:hAnsi="Arial" w:cs="Arial"/>
                <w:bCs/>
                <w:sz w:val="24"/>
                <w:szCs w:val="24"/>
              </w:rPr>
              <w:t xml:space="preserve"> ( Putra)</w:t>
            </w:r>
          </w:p>
        </w:tc>
        <w:tc>
          <w:tcPr>
            <w:tcW w:w="2510" w:type="dxa"/>
            <w:vMerge w:val="restart"/>
          </w:tcPr>
          <w:p w:rsidR="00F457E8" w:rsidRPr="00F457E8" w:rsidRDefault="00F457E8" w:rsidP="0092346E">
            <w:pPr>
              <w:pStyle w:val="NoSpacing"/>
              <w:tabs>
                <w:tab w:val="left" w:pos="2835"/>
                <w:tab w:val="left" w:pos="2977"/>
              </w:tabs>
              <w:rPr>
                <w:rFonts w:ascii="Arial" w:hAnsi="Arial" w:cs="Arial"/>
                <w:bCs/>
                <w:sz w:val="24"/>
                <w:szCs w:val="24"/>
              </w:rPr>
            </w:pPr>
            <w:r w:rsidRPr="00F457E8">
              <w:rPr>
                <w:rFonts w:ascii="Arial" w:hAnsi="Arial" w:cs="Arial"/>
                <w:bCs/>
                <w:sz w:val="24"/>
                <w:szCs w:val="24"/>
                <w:lang w:val="en-US"/>
              </w:rPr>
              <w:t xml:space="preserve">KH. </w:t>
            </w:r>
            <w:r w:rsidRPr="00F457E8">
              <w:rPr>
                <w:rFonts w:ascii="Arial" w:hAnsi="Arial" w:cs="Arial"/>
                <w:bCs/>
                <w:sz w:val="24"/>
                <w:szCs w:val="24"/>
              </w:rPr>
              <w:t>M</w:t>
            </w:r>
            <w:r w:rsidRPr="00F457E8">
              <w:rPr>
                <w:rFonts w:ascii="Arial" w:hAnsi="Arial" w:cs="Arial"/>
                <w:bCs/>
                <w:sz w:val="24"/>
                <w:szCs w:val="24"/>
                <w:lang w:val="en-US"/>
              </w:rPr>
              <w:t xml:space="preserve"> Farichin Sy</w:t>
            </w:r>
          </w:p>
        </w:tc>
        <w:tc>
          <w:tcPr>
            <w:tcW w:w="1559" w:type="dxa"/>
            <w:gridSpan w:val="2"/>
          </w:tcPr>
          <w:p w:rsidR="00F457E8" w:rsidRPr="00F457E8" w:rsidRDefault="00F457E8" w:rsidP="0092346E">
            <w:pPr>
              <w:pStyle w:val="NoSpacing"/>
              <w:tabs>
                <w:tab w:val="left" w:pos="2835"/>
                <w:tab w:val="left" w:pos="2977"/>
              </w:tabs>
              <w:rPr>
                <w:rFonts w:ascii="Arial" w:hAnsi="Arial" w:cs="Arial"/>
                <w:bCs/>
                <w:sz w:val="24"/>
                <w:szCs w:val="24"/>
              </w:rPr>
            </w:pPr>
            <w:r w:rsidRPr="00F457E8">
              <w:rPr>
                <w:rFonts w:ascii="Arial" w:hAnsi="Arial" w:cs="Arial"/>
                <w:bCs/>
                <w:sz w:val="24"/>
                <w:szCs w:val="24"/>
              </w:rPr>
              <w:t>Hafalan</w:t>
            </w:r>
          </w:p>
        </w:tc>
      </w:tr>
      <w:tr w:rsidR="00F457E8" w:rsidRPr="00F457E8" w:rsidTr="00374B72">
        <w:trPr>
          <w:gridAfter w:val="1"/>
          <w:wAfter w:w="42" w:type="dxa"/>
        </w:trPr>
        <w:tc>
          <w:tcPr>
            <w:tcW w:w="851" w:type="dxa"/>
            <w:vMerge/>
            <w:vAlign w:val="center"/>
          </w:tcPr>
          <w:p w:rsidR="00F457E8" w:rsidRPr="00F457E8" w:rsidRDefault="00F457E8" w:rsidP="0092346E">
            <w:pPr>
              <w:pStyle w:val="NoSpacing"/>
              <w:tabs>
                <w:tab w:val="left" w:pos="2835"/>
                <w:tab w:val="left" w:pos="2977"/>
              </w:tabs>
              <w:jc w:val="center"/>
              <w:rPr>
                <w:rFonts w:ascii="Arial" w:hAnsi="Arial" w:cs="Arial"/>
                <w:bCs/>
                <w:sz w:val="24"/>
                <w:szCs w:val="24"/>
                <w:lang w:val="en-US"/>
              </w:rPr>
            </w:pPr>
          </w:p>
        </w:tc>
        <w:tc>
          <w:tcPr>
            <w:tcW w:w="1274" w:type="dxa"/>
            <w:vMerge/>
            <w:vAlign w:val="center"/>
          </w:tcPr>
          <w:p w:rsidR="00F457E8" w:rsidRPr="00F457E8" w:rsidRDefault="00F457E8" w:rsidP="0092346E">
            <w:pPr>
              <w:pStyle w:val="NoSpacing"/>
              <w:tabs>
                <w:tab w:val="left" w:pos="2835"/>
                <w:tab w:val="left" w:pos="2977"/>
              </w:tabs>
              <w:jc w:val="center"/>
              <w:rPr>
                <w:rFonts w:ascii="Arial" w:hAnsi="Arial" w:cs="Arial"/>
                <w:bCs/>
                <w:sz w:val="24"/>
                <w:szCs w:val="24"/>
                <w:lang w:val="en-US"/>
              </w:rPr>
            </w:pPr>
          </w:p>
        </w:tc>
        <w:tc>
          <w:tcPr>
            <w:tcW w:w="2695" w:type="dxa"/>
          </w:tcPr>
          <w:p w:rsidR="00F457E8" w:rsidRPr="00F457E8" w:rsidRDefault="00F457E8" w:rsidP="0092346E">
            <w:pPr>
              <w:pStyle w:val="NoSpacing"/>
              <w:tabs>
                <w:tab w:val="left" w:pos="2835"/>
                <w:tab w:val="left" w:pos="2977"/>
              </w:tabs>
              <w:rPr>
                <w:rFonts w:ascii="Arial" w:hAnsi="Arial" w:cs="Arial"/>
                <w:bCs/>
                <w:sz w:val="24"/>
                <w:szCs w:val="24"/>
                <w:lang w:val="en-US"/>
              </w:rPr>
            </w:pPr>
            <w:r w:rsidRPr="00F457E8">
              <w:rPr>
                <w:rFonts w:ascii="Arial" w:hAnsi="Arial" w:cs="Arial"/>
                <w:bCs/>
                <w:sz w:val="24"/>
                <w:szCs w:val="24"/>
                <w:lang w:val="en-US"/>
              </w:rPr>
              <w:t>Sorof Kempek</w:t>
            </w:r>
          </w:p>
        </w:tc>
        <w:tc>
          <w:tcPr>
            <w:tcW w:w="2510" w:type="dxa"/>
            <w:vMerge/>
          </w:tcPr>
          <w:p w:rsidR="00F457E8" w:rsidRPr="00F457E8" w:rsidRDefault="00F457E8" w:rsidP="0092346E">
            <w:pPr>
              <w:rPr>
                <w:rFonts w:ascii="Arial" w:hAnsi="Arial" w:cs="Arial"/>
                <w:sz w:val="24"/>
                <w:szCs w:val="24"/>
              </w:rPr>
            </w:pPr>
          </w:p>
        </w:tc>
        <w:tc>
          <w:tcPr>
            <w:tcW w:w="1559" w:type="dxa"/>
            <w:gridSpan w:val="2"/>
          </w:tcPr>
          <w:p w:rsidR="00F457E8" w:rsidRPr="00F457E8" w:rsidRDefault="00F457E8" w:rsidP="0092346E">
            <w:pPr>
              <w:rPr>
                <w:rFonts w:ascii="Arial" w:hAnsi="Arial" w:cs="Arial"/>
                <w:bCs/>
                <w:sz w:val="24"/>
                <w:szCs w:val="24"/>
              </w:rPr>
            </w:pPr>
            <w:r w:rsidRPr="00F457E8">
              <w:rPr>
                <w:rFonts w:ascii="Arial" w:hAnsi="Arial" w:cs="Arial"/>
                <w:bCs/>
                <w:sz w:val="24"/>
                <w:szCs w:val="24"/>
              </w:rPr>
              <w:t>Hafalan</w:t>
            </w:r>
          </w:p>
        </w:tc>
      </w:tr>
      <w:tr w:rsidR="00F457E8" w:rsidRPr="00F457E8" w:rsidTr="00374B72">
        <w:trPr>
          <w:gridAfter w:val="1"/>
          <w:wAfter w:w="42" w:type="dxa"/>
        </w:trPr>
        <w:tc>
          <w:tcPr>
            <w:tcW w:w="851" w:type="dxa"/>
            <w:vMerge/>
            <w:vAlign w:val="center"/>
          </w:tcPr>
          <w:p w:rsidR="00F457E8" w:rsidRPr="00F457E8" w:rsidRDefault="00F457E8" w:rsidP="0092346E">
            <w:pPr>
              <w:pStyle w:val="NoSpacing"/>
              <w:tabs>
                <w:tab w:val="left" w:pos="2835"/>
                <w:tab w:val="left" w:pos="2977"/>
              </w:tabs>
              <w:jc w:val="center"/>
              <w:rPr>
                <w:rFonts w:ascii="Arial" w:hAnsi="Arial" w:cs="Arial"/>
                <w:bCs/>
                <w:sz w:val="24"/>
                <w:szCs w:val="24"/>
                <w:lang w:val="en-US"/>
              </w:rPr>
            </w:pPr>
          </w:p>
        </w:tc>
        <w:tc>
          <w:tcPr>
            <w:tcW w:w="1274" w:type="dxa"/>
            <w:vMerge/>
            <w:vAlign w:val="center"/>
          </w:tcPr>
          <w:p w:rsidR="00F457E8" w:rsidRPr="00F457E8" w:rsidRDefault="00F457E8" w:rsidP="0092346E">
            <w:pPr>
              <w:pStyle w:val="NoSpacing"/>
              <w:tabs>
                <w:tab w:val="left" w:pos="2835"/>
                <w:tab w:val="left" w:pos="2977"/>
              </w:tabs>
              <w:jc w:val="center"/>
              <w:rPr>
                <w:rFonts w:ascii="Arial" w:hAnsi="Arial" w:cs="Arial"/>
                <w:bCs/>
                <w:sz w:val="24"/>
                <w:szCs w:val="24"/>
                <w:lang w:val="en-US"/>
              </w:rPr>
            </w:pPr>
          </w:p>
        </w:tc>
        <w:tc>
          <w:tcPr>
            <w:tcW w:w="2695" w:type="dxa"/>
          </w:tcPr>
          <w:p w:rsidR="00F457E8" w:rsidRPr="00F457E8" w:rsidRDefault="00F457E8" w:rsidP="0092346E">
            <w:pPr>
              <w:pStyle w:val="NoSpacing"/>
              <w:tabs>
                <w:tab w:val="left" w:pos="2835"/>
                <w:tab w:val="left" w:pos="2977"/>
              </w:tabs>
              <w:rPr>
                <w:rFonts w:ascii="Arial" w:hAnsi="Arial" w:cs="Arial"/>
                <w:bCs/>
                <w:sz w:val="24"/>
                <w:szCs w:val="24"/>
              </w:rPr>
            </w:pPr>
            <w:r w:rsidRPr="00F457E8">
              <w:rPr>
                <w:rFonts w:ascii="Arial" w:hAnsi="Arial" w:cs="Arial"/>
                <w:bCs/>
                <w:sz w:val="24"/>
                <w:szCs w:val="24"/>
              </w:rPr>
              <w:t>I’anatunnisa</w:t>
            </w:r>
          </w:p>
        </w:tc>
        <w:tc>
          <w:tcPr>
            <w:tcW w:w="2510" w:type="dxa"/>
            <w:vMerge/>
          </w:tcPr>
          <w:p w:rsidR="00F457E8" w:rsidRPr="00F457E8" w:rsidRDefault="00F457E8" w:rsidP="0092346E">
            <w:pPr>
              <w:rPr>
                <w:rFonts w:ascii="Arial" w:hAnsi="Arial" w:cs="Arial"/>
                <w:sz w:val="24"/>
                <w:szCs w:val="24"/>
              </w:rPr>
            </w:pPr>
          </w:p>
        </w:tc>
        <w:tc>
          <w:tcPr>
            <w:tcW w:w="1559" w:type="dxa"/>
            <w:gridSpan w:val="2"/>
          </w:tcPr>
          <w:p w:rsidR="00F457E8" w:rsidRPr="00F457E8" w:rsidRDefault="00F457E8" w:rsidP="0092346E">
            <w:pPr>
              <w:rPr>
                <w:rFonts w:ascii="Arial" w:hAnsi="Arial" w:cs="Arial"/>
                <w:bCs/>
                <w:sz w:val="24"/>
                <w:szCs w:val="24"/>
              </w:rPr>
            </w:pPr>
            <w:r w:rsidRPr="00F457E8">
              <w:rPr>
                <w:rFonts w:ascii="Arial" w:hAnsi="Arial" w:cs="Arial"/>
                <w:bCs/>
                <w:sz w:val="24"/>
                <w:szCs w:val="24"/>
              </w:rPr>
              <w:t>Sorogan</w:t>
            </w:r>
          </w:p>
        </w:tc>
      </w:tr>
      <w:tr w:rsidR="00F457E8" w:rsidRPr="00F457E8" w:rsidTr="00374B72">
        <w:trPr>
          <w:gridAfter w:val="1"/>
          <w:wAfter w:w="42" w:type="dxa"/>
        </w:trPr>
        <w:tc>
          <w:tcPr>
            <w:tcW w:w="851" w:type="dxa"/>
            <w:vMerge/>
            <w:vAlign w:val="center"/>
          </w:tcPr>
          <w:p w:rsidR="00F457E8" w:rsidRPr="00F457E8" w:rsidRDefault="00F457E8" w:rsidP="0092346E">
            <w:pPr>
              <w:pStyle w:val="NoSpacing"/>
              <w:tabs>
                <w:tab w:val="left" w:pos="2835"/>
                <w:tab w:val="left" w:pos="2977"/>
              </w:tabs>
              <w:jc w:val="center"/>
              <w:rPr>
                <w:rFonts w:ascii="Arial" w:hAnsi="Arial" w:cs="Arial"/>
                <w:bCs/>
                <w:sz w:val="24"/>
                <w:szCs w:val="24"/>
                <w:lang w:val="en-US"/>
              </w:rPr>
            </w:pPr>
          </w:p>
        </w:tc>
        <w:tc>
          <w:tcPr>
            <w:tcW w:w="1274" w:type="dxa"/>
            <w:vMerge/>
            <w:vAlign w:val="center"/>
          </w:tcPr>
          <w:p w:rsidR="00F457E8" w:rsidRPr="00F457E8" w:rsidRDefault="00F457E8" w:rsidP="0092346E">
            <w:pPr>
              <w:pStyle w:val="NoSpacing"/>
              <w:tabs>
                <w:tab w:val="left" w:pos="2835"/>
                <w:tab w:val="left" w:pos="2977"/>
              </w:tabs>
              <w:jc w:val="center"/>
              <w:rPr>
                <w:rFonts w:ascii="Arial" w:hAnsi="Arial" w:cs="Arial"/>
                <w:bCs/>
                <w:sz w:val="24"/>
                <w:szCs w:val="24"/>
                <w:lang w:val="en-US"/>
              </w:rPr>
            </w:pPr>
          </w:p>
        </w:tc>
        <w:tc>
          <w:tcPr>
            <w:tcW w:w="2695" w:type="dxa"/>
          </w:tcPr>
          <w:p w:rsidR="00F457E8" w:rsidRPr="00F457E8" w:rsidRDefault="00F457E8" w:rsidP="0092346E">
            <w:pPr>
              <w:pStyle w:val="NoSpacing"/>
              <w:tabs>
                <w:tab w:val="left" w:pos="2835"/>
                <w:tab w:val="left" w:pos="2977"/>
              </w:tabs>
              <w:rPr>
                <w:rFonts w:ascii="Arial" w:hAnsi="Arial" w:cs="Arial"/>
                <w:bCs/>
                <w:sz w:val="24"/>
                <w:szCs w:val="24"/>
                <w:lang w:val="en-US"/>
              </w:rPr>
            </w:pPr>
            <w:r w:rsidRPr="00F457E8">
              <w:rPr>
                <w:rFonts w:ascii="Arial" w:hAnsi="Arial" w:cs="Arial"/>
                <w:bCs/>
                <w:sz w:val="24"/>
                <w:szCs w:val="24"/>
                <w:lang w:val="en-US"/>
              </w:rPr>
              <w:t>Muhtasor Jiddan</w:t>
            </w:r>
          </w:p>
        </w:tc>
        <w:tc>
          <w:tcPr>
            <w:tcW w:w="2510" w:type="dxa"/>
            <w:vMerge/>
          </w:tcPr>
          <w:p w:rsidR="00F457E8" w:rsidRPr="00F457E8" w:rsidRDefault="00F457E8" w:rsidP="0092346E">
            <w:pPr>
              <w:rPr>
                <w:rFonts w:ascii="Arial" w:hAnsi="Arial" w:cs="Arial"/>
                <w:sz w:val="24"/>
                <w:szCs w:val="24"/>
              </w:rPr>
            </w:pPr>
          </w:p>
        </w:tc>
        <w:tc>
          <w:tcPr>
            <w:tcW w:w="1559" w:type="dxa"/>
            <w:gridSpan w:val="2"/>
          </w:tcPr>
          <w:p w:rsidR="00F457E8" w:rsidRPr="00F457E8" w:rsidRDefault="00F457E8" w:rsidP="0092346E">
            <w:pPr>
              <w:rPr>
                <w:rFonts w:ascii="Arial" w:hAnsi="Arial" w:cs="Arial"/>
                <w:bCs/>
                <w:sz w:val="24"/>
                <w:szCs w:val="24"/>
              </w:rPr>
            </w:pPr>
            <w:r w:rsidRPr="00F457E8">
              <w:rPr>
                <w:rFonts w:ascii="Arial" w:hAnsi="Arial" w:cs="Arial"/>
                <w:bCs/>
                <w:sz w:val="24"/>
                <w:szCs w:val="24"/>
              </w:rPr>
              <w:t>Sorogan</w:t>
            </w:r>
          </w:p>
        </w:tc>
      </w:tr>
      <w:tr w:rsidR="00F457E8" w:rsidRPr="00F457E8" w:rsidTr="00374B72">
        <w:trPr>
          <w:gridAfter w:val="1"/>
          <w:wAfter w:w="42" w:type="dxa"/>
        </w:trPr>
        <w:tc>
          <w:tcPr>
            <w:tcW w:w="851" w:type="dxa"/>
            <w:vMerge/>
            <w:vAlign w:val="center"/>
          </w:tcPr>
          <w:p w:rsidR="00F457E8" w:rsidRPr="00F457E8" w:rsidRDefault="00F457E8" w:rsidP="0092346E">
            <w:pPr>
              <w:pStyle w:val="NoSpacing"/>
              <w:tabs>
                <w:tab w:val="left" w:pos="2835"/>
                <w:tab w:val="left" w:pos="2977"/>
              </w:tabs>
              <w:jc w:val="center"/>
              <w:rPr>
                <w:rFonts w:ascii="Arial" w:hAnsi="Arial" w:cs="Arial"/>
                <w:bCs/>
                <w:sz w:val="24"/>
                <w:szCs w:val="24"/>
                <w:lang w:val="en-US"/>
              </w:rPr>
            </w:pPr>
          </w:p>
        </w:tc>
        <w:tc>
          <w:tcPr>
            <w:tcW w:w="1274" w:type="dxa"/>
            <w:vMerge/>
            <w:vAlign w:val="center"/>
          </w:tcPr>
          <w:p w:rsidR="00F457E8" w:rsidRPr="00F457E8" w:rsidRDefault="00F457E8" w:rsidP="0092346E">
            <w:pPr>
              <w:pStyle w:val="NoSpacing"/>
              <w:tabs>
                <w:tab w:val="left" w:pos="2835"/>
                <w:tab w:val="left" w:pos="2977"/>
              </w:tabs>
              <w:jc w:val="center"/>
              <w:rPr>
                <w:rFonts w:ascii="Arial" w:hAnsi="Arial" w:cs="Arial"/>
                <w:bCs/>
                <w:sz w:val="24"/>
                <w:szCs w:val="24"/>
                <w:lang w:val="en-US"/>
              </w:rPr>
            </w:pPr>
          </w:p>
        </w:tc>
        <w:tc>
          <w:tcPr>
            <w:tcW w:w="2695" w:type="dxa"/>
          </w:tcPr>
          <w:p w:rsidR="00F457E8" w:rsidRPr="00F457E8" w:rsidRDefault="00F457E8" w:rsidP="0092346E">
            <w:pPr>
              <w:pStyle w:val="NoSpacing"/>
              <w:tabs>
                <w:tab w:val="left" w:pos="2835"/>
                <w:tab w:val="left" w:pos="2977"/>
              </w:tabs>
              <w:rPr>
                <w:rFonts w:ascii="Arial" w:hAnsi="Arial" w:cs="Arial"/>
                <w:bCs/>
                <w:sz w:val="24"/>
                <w:szCs w:val="24"/>
                <w:lang w:val="en-US"/>
              </w:rPr>
            </w:pPr>
            <w:r w:rsidRPr="00F457E8">
              <w:rPr>
                <w:rFonts w:ascii="Arial" w:hAnsi="Arial" w:cs="Arial"/>
                <w:bCs/>
                <w:sz w:val="24"/>
                <w:szCs w:val="24"/>
                <w:lang w:val="en-US"/>
              </w:rPr>
              <w:t>Asmawi</w:t>
            </w:r>
          </w:p>
        </w:tc>
        <w:tc>
          <w:tcPr>
            <w:tcW w:w="2510" w:type="dxa"/>
            <w:vMerge/>
          </w:tcPr>
          <w:p w:rsidR="00F457E8" w:rsidRPr="00F457E8" w:rsidRDefault="00F457E8" w:rsidP="0092346E">
            <w:pPr>
              <w:rPr>
                <w:rFonts w:ascii="Arial" w:hAnsi="Arial" w:cs="Arial"/>
                <w:sz w:val="24"/>
                <w:szCs w:val="24"/>
              </w:rPr>
            </w:pPr>
          </w:p>
        </w:tc>
        <w:tc>
          <w:tcPr>
            <w:tcW w:w="1559" w:type="dxa"/>
            <w:gridSpan w:val="2"/>
          </w:tcPr>
          <w:p w:rsidR="00F457E8" w:rsidRPr="00F457E8" w:rsidRDefault="00F457E8" w:rsidP="0092346E">
            <w:pPr>
              <w:rPr>
                <w:rFonts w:ascii="Arial" w:hAnsi="Arial" w:cs="Arial"/>
                <w:bCs/>
                <w:sz w:val="24"/>
                <w:szCs w:val="24"/>
              </w:rPr>
            </w:pPr>
            <w:r w:rsidRPr="00F457E8">
              <w:rPr>
                <w:rFonts w:ascii="Arial" w:hAnsi="Arial" w:cs="Arial"/>
                <w:bCs/>
                <w:sz w:val="24"/>
                <w:szCs w:val="24"/>
              </w:rPr>
              <w:t>Hafalan</w:t>
            </w:r>
          </w:p>
        </w:tc>
      </w:tr>
      <w:tr w:rsidR="00F457E8" w:rsidRPr="00F457E8" w:rsidTr="00374B72">
        <w:trPr>
          <w:gridAfter w:val="1"/>
          <w:wAfter w:w="42" w:type="dxa"/>
        </w:trPr>
        <w:tc>
          <w:tcPr>
            <w:tcW w:w="851" w:type="dxa"/>
            <w:vMerge/>
            <w:vAlign w:val="center"/>
          </w:tcPr>
          <w:p w:rsidR="00F457E8" w:rsidRPr="00F457E8" w:rsidRDefault="00F457E8" w:rsidP="0092346E">
            <w:pPr>
              <w:pStyle w:val="NoSpacing"/>
              <w:tabs>
                <w:tab w:val="left" w:pos="2835"/>
                <w:tab w:val="left" w:pos="2977"/>
              </w:tabs>
              <w:jc w:val="center"/>
              <w:rPr>
                <w:rFonts w:ascii="Arial" w:hAnsi="Arial" w:cs="Arial"/>
                <w:bCs/>
                <w:sz w:val="24"/>
                <w:szCs w:val="24"/>
                <w:lang w:val="en-US"/>
              </w:rPr>
            </w:pPr>
          </w:p>
        </w:tc>
        <w:tc>
          <w:tcPr>
            <w:tcW w:w="1274" w:type="dxa"/>
            <w:vMerge/>
            <w:vAlign w:val="center"/>
          </w:tcPr>
          <w:p w:rsidR="00F457E8" w:rsidRPr="00F457E8" w:rsidRDefault="00F457E8" w:rsidP="0092346E">
            <w:pPr>
              <w:pStyle w:val="NoSpacing"/>
              <w:tabs>
                <w:tab w:val="left" w:pos="2835"/>
                <w:tab w:val="left" w:pos="2977"/>
              </w:tabs>
              <w:jc w:val="center"/>
              <w:rPr>
                <w:rFonts w:ascii="Arial" w:hAnsi="Arial" w:cs="Arial"/>
                <w:bCs/>
                <w:sz w:val="24"/>
                <w:szCs w:val="24"/>
                <w:lang w:val="en-US"/>
              </w:rPr>
            </w:pPr>
          </w:p>
        </w:tc>
        <w:tc>
          <w:tcPr>
            <w:tcW w:w="2695" w:type="dxa"/>
          </w:tcPr>
          <w:p w:rsidR="00F457E8" w:rsidRPr="00F457E8" w:rsidRDefault="00F457E8" w:rsidP="0092346E">
            <w:pPr>
              <w:pStyle w:val="NoSpacing"/>
              <w:tabs>
                <w:tab w:val="left" w:pos="2835"/>
                <w:tab w:val="left" w:pos="2977"/>
              </w:tabs>
              <w:rPr>
                <w:rFonts w:ascii="Arial" w:hAnsi="Arial" w:cs="Arial"/>
                <w:bCs/>
                <w:sz w:val="24"/>
                <w:szCs w:val="24"/>
              </w:rPr>
            </w:pPr>
            <w:r w:rsidRPr="00F457E8">
              <w:rPr>
                <w:rFonts w:ascii="Arial" w:hAnsi="Arial" w:cs="Arial"/>
                <w:bCs/>
                <w:sz w:val="24"/>
                <w:szCs w:val="24"/>
                <w:lang w:val="en-US"/>
              </w:rPr>
              <w:t>Kholid</w:t>
            </w:r>
          </w:p>
        </w:tc>
        <w:tc>
          <w:tcPr>
            <w:tcW w:w="2510" w:type="dxa"/>
            <w:vMerge/>
          </w:tcPr>
          <w:p w:rsidR="00F457E8" w:rsidRPr="00F457E8" w:rsidRDefault="00F457E8" w:rsidP="0092346E">
            <w:pPr>
              <w:rPr>
                <w:rFonts w:ascii="Arial" w:hAnsi="Arial" w:cs="Arial"/>
                <w:sz w:val="24"/>
                <w:szCs w:val="24"/>
              </w:rPr>
            </w:pPr>
          </w:p>
        </w:tc>
        <w:tc>
          <w:tcPr>
            <w:tcW w:w="1559" w:type="dxa"/>
            <w:gridSpan w:val="2"/>
          </w:tcPr>
          <w:p w:rsidR="00F457E8" w:rsidRPr="00F457E8" w:rsidRDefault="00F457E8" w:rsidP="0092346E">
            <w:pPr>
              <w:rPr>
                <w:rFonts w:ascii="Arial" w:hAnsi="Arial" w:cs="Arial"/>
                <w:bCs/>
                <w:sz w:val="24"/>
                <w:szCs w:val="24"/>
              </w:rPr>
            </w:pPr>
            <w:r w:rsidRPr="00F457E8">
              <w:rPr>
                <w:rFonts w:ascii="Arial" w:hAnsi="Arial" w:cs="Arial"/>
                <w:bCs/>
                <w:sz w:val="24"/>
                <w:szCs w:val="24"/>
              </w:rPr>
              <w:t>Sorogan</w:t>
            </w:r>
          </w:p>
        </w:tc>
      </w:tr>
      <w:tr w:rsidR="00F457E8" w:rsidRPr="00F457E8" w:rsidTr="00374B72">
        <w:trPr>
          <w:gridAfter w:val="1"/>
          <w:wAfter w:w="42" w:type="dxa"/>
        </w:trPr>
        <w:tc>
          <w:tcPr>
            <w:tcW w:w="851" w:type="dxa"/>
            <w:vMerge/>
            <w:vAlign w:val="center"/>
          </w:tcPr>
          <w:p w:rsidR="00F457E8" w:rsidRPr="00F457E8" w:rsidRDefault="00F457E8" w:rsidP="0092346E">
            <w:pPr>
              <w:pStyle w:val="NoSpacing"/>
              <w:tabs>
                <w:tab w:val="left" w:pos="2835"/>
                <w:tab w:val="left" w:pos="2977"/>
              </w:tabs>
              <w:jc w:val="center"/>
              <w:rPr>
                <w:rFonts w:ascii="Arial" w:hAnsi="Arial" w:cs="Arial"/>
                <w:bCs/>
                <w:sz w:val="24"/>
                <w:szCs w:val="24"/>
                <w:lang w:val="en-US"/>
              </w:rPr>
            </w:pPr>
          </w:p>
        </w:tc>
        <w:tc>
          <w:tcPr>
            <w:tcW w:w="1274" w:type="dxa"/>
            <w:vMerge/>
            <w:vAlign w:val="center"/>
          </w:tcPr>
          <w:p w:rsidR="00F457E8" w:rsidRPr="00F457E8" w:rsidRDefault="00F457E8" w:rsidP="0092346E">
            <w:pPr>
              <w:pStyle w:val="NoSpacing"/>
              <w:tabs>
                <w:tab w:val="left" w:pos="2835"/>
                <w:tab w:val="left" w:pos="2977"/>
              </w:tabs>
              <w:jc w:val="center"/>
              <w:rPr>
                <w:rFonts w:ascii="Arial" w:hAnsi="Arial" w:cs="Arial"/>
                <w:bCs/>
                <w:sz w:val="24"/>
                <w:szCs w:val="24"/>
                <w:lang w:val="en-US"/>
              </w:rPr>
            </w:pPr>
          </w:p>
        </w:tc>
        <w:tc>
          <w:tcPr>
            <w:tcW w:w="2695" w:type="dxa"/>
          </w:tcPr>
          <w:p w:rsidR="00F457E8" w:rsidRPr="00F457E8" w:rsidRDefault="00F457E8" w:rsidP="0092346E">
            <w:pPr>
              <w:pStyle w:val="NoSpacing"/>
              <w:tabs>
                <w:tab w:val="left" w:pos="2835"/>
                <w:tab w:val="left" w:pos="2977"/>
              </w:tabs>
              <w:rPr>
                <w:rFonts w:ascii="Arial" w:hAnsi="Arial" w:cs="Arial"/>
                <w:bCs/>
                <w:sz w:val="24"/>
                <w:szCs w:val="24"/>
              </w:rPr>
            </w:pPr>
            <w:r w:rsidRPr="00F457E8">
              <w:rPr>
                <w:rFonts w:ascii="Arial" w:hAnsi="Arial" w:cs="Arial"/>
                <w:bCs/>
                <w:sz w:val="24"/>
                <w:szCs w:val="24"/>
              </w:rPr>
              <w:t>Farthul Qorib</w:t>
            </w:r>
          </w:p>
        </w:tc>
        <w:tc>
          <w:tcPr>
            <w:tcW w:w="2510" w:type="dxa"/>
            <w:vMerge/>
          </w:tcPr>
          <w:p w:rsidR="00F457E8" w:rsidRPr="00F457E8" w:rsidRDefault="00F457E8" w:rsidP="0092346E">
            <w:pPr>
              <w:rPr>
                <w:rFonts w:ascii="Arial" w:hAnsi="Arial" w:cs="Arial"/>
                <w:bCs/>
                <w:sz w:val="24"/>
                <w:szCs w:val="24"/>
              </w:rPr>
            </w:pPr>
          </w:p>
        </w:tc>
        <w:tc>
          <w:tcPr>
            <w:tcW w:w="1559" w:type="dxa"/>
            <w:gridSpan w:val="2"/>
          </w:tcPr>
          <w:p w:rsidR="00F457E8" w:rsidRPr="00F457E8" w:rsidRDefault="00F457E8" w:rsidP="0092346E">
            <w:pPr>
              <w:rPr>
                <w:rFonts w:ascii="Arial" w:hAnsi="Arial" w:cs="Arial"/>
                <w:bCs/>
                <w:sz w:val="24"/>
                <w:szCs w:val="24"/>
              </w:rPr>
            </w:pPr>
            <w:r w:rsidRPr="00F457E8">
              <w:rPr>
                <w:rFonts w:ascii="Arial" w:hAnsi="Arial" w:cs="Arial"/>
                <w:bCs/>
                <w:sz w:val="24"/>
                <w:szCs w:val="24"/>
              </w:rPr>
              <w:t>Sorogan</w:t>
            </w:r>
          </w:p>
        </w:tc>
      </w:tr>
      <w:tr w:rsidR="00F457E8" w:rsidRPr="00F457E8" w:rsidTr="00374B72">
        <w:trPr>
          <w:gridAfter w:val="1"/>
          <w:wAfter w:w="42" w:type="dxa"/>
        </w:trPr>
        <w:tc>
          <w:tcPr>
            <w:tcW w:w="851" w:type="dxa"/>
            <w:vMerge/>
            <w:vAlign w:val="center"/>
          </w:tcPr>
          <w:p w:rsidR="00F457E8" w:rsidRPr="00F457E8" w:rsidRDefault="00F457E8" w:rsidP="0092346E">
            <w:pPr>
              <w:pStyle w:val="NoSpacing"/>
              <w:tabs>
                <w:tab w:val="left" w:pos="2835"/>
                <w:tab w:val="left" w:pos="2977"/>
              </w:tabs>
              <w:jc w:val="center"/>
              <w:rPr>
                <w:rFonts w:ascii="Arial" w:hAnsi="Arial" w:cs="Arial"/>
                <w:bCs/>
                <w:sz w:val="24"/>
                <w:szCs w:val="24"/>
                <w:lang w:val="en-US"/>
              </w:rPr>
            </w:pPr>
          </w:p>
        </w:tc>
        <w:tc>
          <w:tcPr>
            <w:tcW w:w="1274" w:type="dxa"/>
            <w:vMerge/>
            <w:vAlign w:val="center"/>
          </w:tcPr>
          <w:p w:rsidR="00F457E8" w:rsidRPr="00F457E8" w:rsidRDefault="00F457E8" w:rsidP="0092346E">
            <w:pPr>
              <w:pStyle w:val="NoSpacing"/>
              <w:tabs>
                <w:tab w:val="left" w:pos="2835"/>
                <w:tab w:val="left" w:pos="2977"/>
              </w:tabs>
              <w:jc w:val="center"/>
              <w:rPr>
                <w:rFonts w:ascii="Arial" w:hAnsi="Arial" w:cs="Arial"/>
                <w:bCs/>
                <w:sz w:val="24"/>
                <w:szCs w:val="24"/>
                <w:lang w:val="en-US"/>
              </w:rPr>
            </w:pPr>
          </w:p>
        </w:tc>
        <w:tc>
          <w:tcPr>
            <w:tcW w:w="2695" w:type="dxa"/>
          </w:tcPr>
          <w:p w:rsidR="00F457E8" w:rsidRPr="00F457E8" w:rsidRDefault="00F457E8" w:rsidP="0092346E">
            <w:pPr>
              <w:pStyle w:val="NoSpacing"/>
              <w:tabs>
                <w:tab w:val="left" w:pos="2835"/>
                <w:tab w:val="left" w:pos="2977"/>
              </w:tabs>
              <w:rPr>
                <w:rFonts w:ascii="Arial" w:hAnsi="Arial" w:cs="Arial"/>
                <w:bCs/>
                <w:sz w:val="24"/>
                <w:szCs w:val="24"/>
                <w:lang w:val="en-US"/>
              </w:rPr>
            </w:pPr>
            <w:r w:rsidRPr="00F457E8">
              <w:rPr>
                <w:rFonts w:ascii="Arial" w:hAnsi="Arial" w:cs="Arial"/>
                <w:bCs/>
                <w:sz w:val="24"/>
                <w:szCs w:val="24"/>
                <w:lang w:val="en-US"/>
              </w:rPr>
              <w:t>Fathul Wahab</w:t>
            </w:r>
          </w:p>
        </w:tc>
        <w:tc>
          <w:tcPr>
            <w:tcW w:w="2510" w:type="dxa"/>
            <w:vMerge/>
          </w:tcPr>
          <w:p w:rsidR="00F457E8" w:rsidRPr="00F457E8" w:rsidRDefault="00F457E8" w:rsidP="0092346E">
            <w:pPr>
              <w:rPr>
                <w:rFonts w:ascii="Arial" w:hAnsi="Arial" w:cs="Arial"/>
                <w:sz w:val="24"/>
                <w:szCs w:val="24"/>
              </w:rPr>
            </w:pPr>
          </w:p>
        </w:tc>
        <w:tc>
          <w:tcPr>
            <w:tcW w:w="1559" w:type="dxa"/>
            <w:gridSpan w:val="2"/>
          </w:tcPr>
          <w:p w:rsidR="00F457E8" w:rsidRPr="00F457E8" w:rsidRDefault="00F457E8" w:rsidP="0092346E">
            <w:pPr>
              <w:rPr>
                <w:rFonts w:ascii="Arial" w:hAnsi="Arial" w:cs="Arial"/>
                <w:bCs/>
                <w:sz w:val="24"/>
                <w:szCs w:val="24"/>
              </w:rPr>
            </w:pPr>
            <w:r w:rsidRPr="00F457E8">
              <w:rPr>
                <w:rFonts w:ascii="Arial" w:hAnsi="Arial" w:cs="Arial"/>
                <w:bCs/>
                <w:sz w:val="24"/>
                <w:szCs w:val="24"/>
              </w:rPr>
              <w:t>Bandungan</w:t>
            </w:r>
          </w:p>
        </w:tc>
      </w:tr>
      <w:tr w:rsidR="00F457E8" w:rsidRPr="00F457E8" w:rsidTr="00374B72">
        <w:trPr>
          <w:gridAfter w:val="1"/>
          <w:wAfter w:w="42" w:type="dxa"/>
        </w:trPr>
        <w:tc>
          <w:tcPr>
            <w:tcW w:w="851" w:type="dxa"/>
            <w:vMerge/>
            <w:vAlign w:val="center"/>
          </w:tcPr>
          <w:p w:rsidR="00F457E8" w:rsidRPr="00F457E8" w:rsidRDefault="00F457E8" w:rsidP="0092346E">
            <w:pPr>
              <w:pStyle w:val="NoSpacing"/>
              <w:tabs>
                <w:tab w:val="left" w:pos="2835"/>
                <w:tab w:val="left" w:pos="2977"/>
              </w:tabs>
              <w:jc w:val="center"/>
              <w:rPr>
                <w:rFonts w:ascii="Arial" w:hAnsi="Arial" w:cs="Arial"/>
                <w:bCs/>
                <w:sz w:val="24"/>
                <w:szCs w:val="24"/>
                <w:lang w:val="en-US"/>
              </w:rPr>
            </w:pPr>
          </w:p>
        </w:tc>
        <w:tc>
          <w:tcPr>
            <w:tcW w:w="1274" w:type="dxa"/>
            <w:vMerge/>
            <w:vAlign w:val="center"/>
          </w:tcPr>
          <w:p w:rsidR="00F457E8" w:rsidRPr="00F457E8" w:rsidRDefault="00F457E8" w:rsidP="0092346E">
            <w:pPr>
              <w:pStyle w:val="NoSpacing"/>
              <w:tabs>
                <w:tab w:val="left" w:pos="2835"/>
                <w:tab w:val="left" w:pos="2977"/>
              </w:tabs>
              <w:jc w:val="center"/>
              <w:rPr>
                <w:rFonts w:ascii="Arial" w:hAnsi="Arial" w:cs="Arial"/>
                <w:bCs/>
                <w:sz w:val="24"/>
                <w:szCs w:val="24"/>
                <w:lang w:val="en-US"/>
              </w:rPr>
            </w:pPr>
          </w:p>
        </w:tc>
        <w:tc>
          <w:tcPr>
            <w:tcW w:w="2695" w:type="dxa"/>
          </w:tcPr>
          <w:p w:rsidR="00F457E8" w:rsidRPr="00F457E8" w:rsidRDefault="00F457E8" w:rsidP="0092346E">
            <w:pPr>
              <w:pStyle w:val="NoSpacing"/>
              <w:tabs>
                <w:tab w:val="left" w:pos="2835"/>
                <w:tab w:val="left" w:pos="2977"/>
              </w:tabs>
              <w:rPr>
                <w:rFonts w:ascii="Arial" w:hAnsi="Arial" w:cs="Arial"/>
                <w:bCs/>
                <w:sz w:val="24"/>
                <w:szCs w:val="24"/>
                <w:lang w:val="en-US"/>
              </w:rPr>
            </w:pPr>
            <w:r w:rsidRPr="00F457E8">
              <w:rPr>
                <w:rFonts w:ascii="Arial" w:hAnsi="Arial" w:cs="Arial"/>
                <w:bCs/>
                <w:sz w:val="24"/>
                <w:szCs w:val="24"/>
                <w:lang w:val="en-US"/>
              </w:rPr>
              <w:t>Ihya ‘ulumudin</w:t>
            </w:r>
          </w:p>
        </w:tc>
        <w:tc>
          <w:tcPr>
            <w:tcW w:w="2510" w:type="dxa"/>
          </w:tcPr>
          <w:p w:rsidR="00F457E8" w:rsidRPr="00F457E8" w:rsidRDefault="00F457E8" w:rsidP="0092346E">
            <w:pPr>
              <w:pStyle w:val="NoSpacing"/>
              <w:tabs>
                <w:tab w:val="left" w:pos="2835"/>
                <w:tab w:val="left" w:pos="2977"/>
              </w:tabs>
              <w:rPr>
                <w:rFonts w:ascii="Arial" w:hAnsi="Arial" w:cs="Arial"/>
                <w:bCs/>
                <w:sz w:val="24"/>
                <w:szCs w:val="24"/>
                <w:lang w:val="en-US"/>
              </w:rPr>
            </w:pPr>
            <w:r w:rsidRPr="00F457E8">
              <w:rPr>
                <w:rFonts w:ascii="Arial" w:hAnsi="Arial" w:cs="Arial"/>
                <w:bCs/>
                <w:sz w:val="24"/>
                <w:szCs w:val="24"/>
                <w:lang w:val="en-US"/>
              </w:rPr>
              <w:t>Ust. Abd</w:t>
            </w:r>
            <w:r w:rsidRPr="00F457E8">
              <w:rPr>
                <w:rFonts w:ascii="Arial" w:hAnsi="Arial" w:cs="Arial"/>
                <w:bCs/>
                <w:sz w:val="24"/>
                <w:szCs w:val="24"/>
              </w:rPr>
              <w:t>.</w:t>
            </w:r>
            <w:r w:rsidRPr="00F457E8">
              <w:rPr>
                <w:rFonts w:ascii="Arial" w:hAnsi="Arial" w:cs="Arial"/>
                <w:bCs/>
                <w:sz w:val="24"/>
                <w:szCs w:val="24"/>
                <w:lang w:val="en-US"/>
              </w:rPr>
              <w:t>Qodir, S.Pd.I</w:t>
            </w:r>
          </w:p>
        </w:tc>
        <w:tc>
          <w:tcPr>
            <w:tcW w:w="1559" w:type="dxa"/>
            <w:gridSpan w:val="2"/>
          </w:tcPr>
          <w:p w:rsidR="00F457E8" w:rsidRPr="00F457E8" w:rsidRDefault="00F457E8" w:rsidP="0092346E">
            <w:pPr>
              <w:pStyle w:val="NoSpacing"/>
              <w:tabs>
                <w:tab w:val="left" w:pos="2835"/>
                <w:tab w:val="left" w:pos="2977"/>
              </w:tabs>
              <w:rPr>
                <w:rFonts w:ascii="Arial" w:hAnsi="Arial" w:cs="Arial"/>
                <w:bCs/>
                <w:sz w:val="24"/>
                <w:szCs w:val="24"/>
              </w:rPr>
            </w:pPr>
            <w:r w:rsidRPr="00F457E8">
              <w:rPr>
                <w:rFonts w:ascii="Arial" w:hAnsi="Arial" w:cs="Arial"/>
                <w:bCs/>
                <w:sz w:val="24"/>
                <w:szCs w:val="24"/>
              </w:rPr>
              <w:t>Bandungan</w:t>
            </w:r>
          </w:p>
        </w:tc>
      </w:tr>
      <w:tr w:rsidR="00F457E8" w:rsidRPr="00F457E8" w:rsidTr="00374B72">
        <w:trPr>
          <w:gridAfter w:val="1"/>
          <w:wAfter w:w="42" w:type="dxa"/>
          <w:cantSplit/>
          <w:trHeight w:val="1134"/>
        </w:trPr>
        <w:tc>
          <w:tcPr>
            <w:tcW w:w="851" w:type="dxa"/>
            <w:textDirection w:val="tbRl"/>
            <w:vAlign w:val="center"/>
          </w:tcPr>
          <w:p w:rsidR="00F457E8" w:rsidRPr="00F457E8" w:rsidRDefault="00F457E8" w:rsidP="0092346E">
            <w:pPr>
              <w:pStyle w:val="NoSpacing"/>
              <w:tabs>
                <w:tab w:val="left" w:pos="2835"/>
                <w:tab w:val="left" w:pos="2977"/>
              </w:tabs>
              <w:ind w:left="113" w:right="113"/>
              <w:jc w:val="center"/>
              <w:rPr>
                <w:rFonts w:ascii="Arial" w:hAnsi="Arial" w:cs="Arial"/>
                <w:bCs/>
                <w:sz w:val="24"/>
                <w:szCs w:val="24"/>
              </w:rPr>
            </w:pPr>
            <w:r w:rsidRPr="00F457E8">
              <w:rPr>
                <w:rFonts w:ascii="Arial" w:hAnsi="Arial" w:cs="Arial"/>
                <w:bCs/>
                <w:sz w:val="24"/>
                <w:szCs w:val="24"/>
              </w:rPr>
              <w:t>Jum’at</w:t>
            </w:r>
          </w:p>
        </w:tc>
        <w:tc>
          <w:tcPr>
            <w:tcW w:w="1274" w:type="dxa"/>
            <w:vAlign w:val="center"/>
          </w:tcPr>
          <w:p w:rsidR="00F457E8" w:rsidRPr="00F457E8" w:rsidRDefault="00F457E8" w:rsidP="0092346E">
            <w:pPr>
              <w:pStyle w:val="NoSpacing"/>
              <w:tabs>
                <w:tab w:val="left" w:pos="2835"/>
                <w:tab w:val="left" w:pos="2977"/>
              </w:tabs>
              <w:jc w:val="center"/>
              <w:rPr>
                <w:rFonts w:ascii="Arial" w:hAnsi="Arial" w:cs="Arial"/>
                <w:bCs/>
                <w:sz w:val="24"/>
                <w:szCs w:val="24"/>
              </w:rPr>
            </w:pPr>
            <w:r w:rsidRPr="00F457E8">
              <w:rPr>
                <w:rFonts w:ascii="Arial" w:hAnsi="Arial" w:cs="Arial"/>
                <w:bCs/>
                <w:sz w:val="24"/>
                <w:szCs w:val="24"/>
              </w:rPr>
              <w:t>06;00 s/d 06:30</w:t>
            </w:r>
          </w:p>
        </w:tc>
        <w:tc>
          <w:tcPr>
            <w:tcW w:w="2695" w:type="dxa"/>
          </w:tcPr>
          <w:p w:rsidR="00F457E8" w:rsidRPr="00F457E8" w:rsidRDefault="00F457E8" w:rsidP="0092346E">
            <w:pPr>
              <w:pStyle w:val="NoSpacing"/>
              <w:tabs>
                <w:tab w:val="left" w:pos="2835"/>
                <w:tab w:val="left" w:pos="2977"/>
              </w:tabs>
              <w:rPr>
                <w:rFonts w:ascii="Arial" w:hAnsi="Arial" w:cs="Arial"/>
                <w:bCs/>
                <w:sz w:val="24"/>
                <w:szCs w:val="24"/>
              </w:rPr>
            </w:pPr>
            <w:r w:rsidRPr="00F457E8">
              <w:rPr>
                <w:rFonts w:ascii="Arial" w:hAnsi="Arial" w:cs="Arial"/>
                <w:bCs/>
                <w:sz w:val="24"/>
                <w:szCs w:val="24"/>
              </w:rPr>
              <w:t>Irsyadul ‘Ibad</w:t>
            </w:r>
          </w:p>
        </w:tc>
        <w:tc>
          <w:tcPr>
            <w:tcW w:w="2510" w:type="dxa"/>
          </w:tcPr>
          <w:p w:rsidR="00F457E8" w:rsidRPr="00F457E8" w:rsidRDefault="00F457E8" w:rsidP="0092346E">
            <w:pPr>
              <w:pStyle w:val="NoSpacing"/>
              <w:tabs>
                <w:tab w:val="left" w:pos="2835"/>
                <w:tab w:val="left" w:pos="2977"/>
              </w:tabs>
              <w:rPr>
                <w:rFonts w:ascii="Arial" w:hAnsi="Arial" w:cs="Arial"/>
                <w:bCs/>
                <w:sz w:val="24"/>
                <w:szCs w:val="24"/>
                <w:lang w:val="en-US"/>
              </w:rPr>
            </w:pPr>
            <w:r w:rsidRPr="00F457E8">
              <w:rPr>
                <w:rFonts w:ascii="Arial" w:hAnsi="Arial" w:cs="Arial"/>
                <w:bCs/>
                <w:sz w:val="24"/>
                <w:szCs w:val="24"/>
                <w:lang w:val="en-US"/>
              </w:rPr>
              <w:t xml:space="preserve">KH. </w:t>
            </w:r>
            <w:r w:rsidRPr="00F457E8">
              <w:rPr>
                <w:rFonts w:ascii="Arial" w:hAnsi="Arial" w:cs="Arial"/>
                <w:bCs/>
                <w:sz w:val="24"/>
                <w:szCs w:val="24"/>
              </w:rPr>
              <w:t>M</w:t>
            </w:r>
            <w:r w:rsidRPr="00F457E8">
              <w:rPr>
                <w:rFonts w:ascii="Arial" w:hAnsi="Arial" w:cs="Arial"/>
                <w:bCs/>
                <w:sz w:val="24"/>
                <w:szCs w:val="24"/>
                <w:lang w:val="en-US"/>
              </w:rPr>
              <w:t xml:space="preserve"> Farichin Sy</w:t>
            </w:r>
          </w:p>
        </w:tc>
        <w:tc>
          <w:tcPr>
            <w:tcW w:w="1559" w:type="dxa"/>
            <w:gridSpan w:val="2"/>
          </w:tcPr>
          <w:p w:rsidR="00F457E8" w:rsidRPr="00F457E8" w:rsidRDefault="00F457E8" w:rsidP="0092346E">
            <w:pPr>
              <w:pStyle w:val="NoSpacing"/>
              <w:tabs>
                <w:tab w:val="left" w:pos="2835"/>
                <w:tab w:val="left" w:pos="2977"/>
              </w:tabs>
              <w:rPr>
                <w:rFonts w:ascii="Arial" w:hAnsi="Arial" w:cs="Arial"/>
                <w:bCs/>
                <w:sz w:val="24"/>
                <w:szCs w:val="24"/>
              </w:rPr>
            </w:pPr>
            <w:r w:rsidRPr="00F457E8">
              <w:rPr>
                <w:rFonts w:ascii="Arial" w:hAnsi="Arial" w:cs="Arial"/>
                <w:bCs/>
                <w:sz w:val="24"/>
                <w:szCs w:val="24"/>
              </w:rPr>
              <w:t xml:space="preserve">Bandungan </w:t>
            </w:r>
          </w:p>
        </w:tc>
      </w:tr>
      <w:tr w:rsidR="00F457E8" w:rsidRPr="00F457E8" w:rsidTr="00374B72">
        <w:trPr>
          <w:gridAfter w:val="1"/>
          <w:wAfter w:w="42" w:type="dxa"/>
        </w:trPr>
        <w:tc>
          <w:tcPr>
            <w:tcW w:w="851" w:type="dxa"/>
            <w:vMerge w:val="restart"/>
            <w:textDirection w:val="tbRl"/>
            <w:vAlign w:val="center"/>
          </w:tcPr>
          <w:p w:rsidR="00F457E8" w:rsidRPr="00F457E8" w:rsidRDefault="00F457E8" w:rsidP="0092346E">
            <w:pPr>
              <w:pStyle w:val="NoSpacing"/>
              <w:tabs>
                <w:tab w:val="left" w:pos="2835"/>
                <w:tab w:val="left" w:pos="2977"/>
              </w:tabs>
              <w:ind w:left="113" w:right="113"/>
              <w:jc w:val="center"/>
              <w:rPr>
                <w:rFonts w:ascii="Arial" w:hAnsi="Arial" w:cs="Arial"/>
                <w:bCs/>
                <w:sz w:val="24"/>
                <w:szCs w:val="24"/>
              </w:rPr>
            </w:pPr>
            <w:r w:rsidRPr="00F457E8">
              <w:rPr>
                <w:rFonts w:ascii="Arial" w:hAnsi="Arial" w:cs="Arial"/>
                <w:bCs/>
                <w:sz w:val="24"/>
                <w:szCs w:val="24"/>
              </w:rPr>
              <w:t>Ahad</w:t>
            </w:r>
          </w:p>
        </w:tc>
        <w:tc>
          <w:tcPr>
            <w:tcW w:w="1274" w:type="dxa"/>
            <w:vMerge w:val="restart"/>
            <w:vAlign w:val="center"/>
          </w:tcPr>
          <w:p w:rsidR="00F457E8" w:rsidRPr="00F457E8" w:rsidRDefault="00F457E8" w:rsidP="0092346E">
            <w:pPr>
              <w:pStyle w:val="NoSpacing"/>
              <w:tabs>
                <w:tab w:val="left" w:pos="2835"/>
                <w:tab w:val="left" w:pos="2977"/>
              </w:tabs>
              <w:jc w:val="center"/>
              <w:rPr>
                <w:rFonts w:ascii="Arial" w:hAnsi="Arial" w:cs="Arial"/>
                <w:bCs/>
                <w:sz w:val="24"/>
                <w:szCs w:val="24"/>
              </w:rPr>
            </w:pPr>
            <w:r w:rsidRPr="00F457E8">
              <w:rPr>
                <w:rFonts w:ascii="Arial" w:hAnsi="Arial" w:cs="Arial"/>
                <w:bCs/>
                <w:sz w:val="24"/>
                <w:szCs w:val="24"/>
              </w:rPr>
              <w:t>06;00 s/d 06;45</w:t>
            </w:r>
          </w:p>
        </w:tc>
        <w:tc>
          <w:tcPr>
            <w:tcW w:w="2695" w:type="dxa"/>
          </w:tcPr>
          <w:p w:rsidR="00F457E8" w:rsidRPr="00F457E8" w:rsidRDefault="00F457E8" w:rsidP="0092346E">
            <w:pPr>
              <w:pStyle w:val="NoSpacing"/>
              <w:tabs>
                <w:tab w:val="left" w:pos="2835"/>
                <w:tab w:val="left" w:pos="2977"/>
              </w:tabs>
              <w:rPr>
                <w:rFonts w:ascii="Arial" w:hAnsi="Arial" w:cs="Arial"/>
                <w:bCs/>
                <w:sz w:val="24"/>
                <w:szCs w:val="24"/>
              </w:rPr>
            </w:pPr>
            <w:r w:rsidRPr="00F457E8">
              <w:rPr>
                <w:rFonts w:ascii="Arial" w:hAnsi="Arial" w:cs="Arial"/>
                <w:bCs/>
                <w:sz w:val="24"/>
                <w:szCs w:val="24"/>
              </w:rPr>
              <w:t>Nadzom Aqidatul ‘Awam</w:t>
            </w:r>
          </w:p>
          <w:p w:rsidR="00F457E8" w:rsidRPr="00F457E8" w:rsidRDefault="00F457E8" w:rsidP="0092346E">
            <w:pPr>
              <w:pStyle w:val="NoSpacing"/>
              <w:tabs>
                <w:tab w:val="left" w:pos="2835"/>
                <w:tab w:val="left" w:pos="2977"/>
              </w:tabs>
              <w:rPr>
                <w:rFonts w:ascii="Arial" w:hAnsi="Arial" w:cs="Arial"/>
                <w:bCs/>
                <w:sz w:val="24"/>
                <w:szCs w:val="24"/>
              </w:rPr>
            </w:pPr>
          </w:p>
        </w:tc>
        <w:tc>
          <w:tcPr>
            <w:tcW w:w="2510" w:type="dxa"/>
          </w:tcPr>
          <w:p w:rsidR="00F457E8" w:rsidRPr="00F457E8" w:rsidRDefault="00F457E8" w:rsidP="0092346E">
            <w:pPr>
              <w:pStyle w:val="NoSpacing"/>
              <w:tabs>
                <w:tab w:val="left" w:pos="2835"/>
                <w:tab w:val="left" w:pos="2977"/>
              </w:tabs>
              <w:rPr>
                <w:rFonts w:ascii="Arial" w:hAnsi="Arial" w:cs="Arial"/>
                <w:bCs/>
                <w:sz w:val="24"/>
                <w:szCs w:val="24"/>
              </w:rPr>
            </w:pPr>
            <w:r w:rsidRPr="00F457E8">
              <w:rPr>
                <w:rFonts w:ascii="Arial" w:hAnsi="Arial" w:cs="Arial"/>
                <w:bCs/>
                <w:sz w:val="24"/>
                <w:szCs w:val="24"/>
              </w:rPr>
              <w:t>M. Subhan</w:t>
            </w:r>
          </w:p>
        </w:tc>
        <w:tc>
          <w:tcPr>
            <w:tcW w:w="1559" w:type="dxa"/>
            <w:gridSpan w:val="2"/>
          </w:tcPr>
          <w:p w:rsidR="00F457E8" w:rsidRPr="00F457E8" w:rsidRDefault="00F457E8" w:rsidP="0092346E">
            <w:pPr>
              <w:pStyle w:val="NoSpacing"/>
              <w:tabs>
                <w:tab w:val="left" w:pos="2835"/>
                <w:tab w:val="left" w:pos="2977"/>
              </w:tabs>
              <w:rPr>
                <w:rFonts w:ascii="Arial" w:hAnsi="Arial" w:cs="Arial"/>
                <w:bCs/>
                <w:sz w:val="24"/>
                <w:szCs w:val="24"/>
              </w:rPr>
            </w:pPr>
            <w:r w:rsidRPr="00F457E8">
              <w:rPr>
                <w:rFonts w:ascii="Arial" w:hAnsi="Arial" w:cs="Arial"/>
                <w:bCs/>
                <w:sz w:val="24"/>
                <w:szCs w:val="24"/>
              </w:rPr>
              <w:t>Hafalan</w:t>
            </w:r>
          </w:p>
        </w:tc>
      </w:tr>
      <w:tr w:rsidR="00F457E8" w:rsidRPr="00F457E8" w:rsidTr="00374B72">
        <w:trPr>
          <w:gridAfter w:val="1"/>
          <w:wAfter w:w="42" w:type="dxa"/>
        </w:trPr>
        <w:tc>
          <w:tcPr>
            <w:tcW w:w="851" w:type="dxa"/>
            <w:vMerge/>
            <w:vAlign w:val="center"/>
          </w:tcPr>
          <w:p w:rsidR="00F457E8" w:rsidRPr="00F457E8" w:rsidRDefault="00F457E8" w:rsidP="0092346E">
            <w:pPr>
              <w:pStyle w:val="NoSpacing"/>
              <w:tabs>
                <w:tab w:val="left" w:pos="2835"/>
                <w:tab w:val="left" w:pos="2977"/>
              </w:tabs>
              <w:jc w:val="center"/>
              <w:rPr>
                <w:rFonts w:ascii="Arial" w:hAnsi="Arial" w:cs="Arial"/>
                <w:bCs/>
                <w:sz w:val="24"/>
                <w:szCs w:val="24"/>
              </w:rPr>
            </w:pPr>
          </w:p>
        </w:tc>
        <w:tc>
          <w:tcPr>
            <w:tcW w:w="1274" w:type="dxa"/>
            <w:vMerge/>
            <w:vAlign w:val="center"/>
          </w:tcPr>
          <w:p w:rsidR="00F457E8" w:rsidRPr="00F457E8" w:rsidRDefault="00F457E8" w:rsidP="0092346E">
            <w:pPr>
              <w:pStyle w:val="NoSpacing"/>
              <w:tabs>
                <w:tab w:val="left" w:pos="2835"/>
                <w:tab w:val="left" w:pos="2977"/>
              </w:tabs>
              <w:jc w:val="center"/>
              <w:rPr>
                <w:rFonts w:ascii="Arial" w:hAnsi="Arial" w:cs="Arial"/>
                <w:bCs/>
                <w:sz w:val="24"/>
                <w:szCs w:val="24"/>
              </w:rPr>
            </w:pPr>
          </w:p>
        </w:tc>
        <w:tc>
          <w:tcPr>
            <w:tcW w:w="2695" w:type="dxa"/>
          </w:tcPr>
          <w:p w:rsidR="00F457E8" w:rsidRPr="00F457E8" w:rsidRDefault="00F457E8" w:rsidP="0092346E">
            <w:pPr>
              <w:pStyle w:val="NoSpacing"/>
              <w:tabs>
                <w:tab w:val="left" w:pos="2835"/>
                <w:tab w:val="left" w:pos="2977"/>
              </w:tabs>
              <w:rPr>
                <w:rFonts w:ascii="Arial" w:hAnsi="Arial" w:cs="Arial"/>
                <w:bCs/>
                <w:sz w:val="24"/>
                <w:szCs w:val="24"/>
              </w:rPr>
            </w:pPr>
            <w:r w:rsidRPr="00F457E8">
              <w:rPr>
                <w:rFonts w:ascii="Arial" w:hAnsi="Arial" w:cs="Arial"/>
                <w:bCs/>
                <w:sz w:val="24"/>
                <w:szCs w:val="24"/>
              </w:rPr>
              <w:t>Nadzom Jazariyah (Pa)</w:t>
            </w:r>
          </w:p>
        </w:tc>
        <w:tc>
          <w:tcPr>
            <w:tcW w:w="2510" w:type="dxa"/>
          </w:tcPr>
          <w:p w:rsidR="00F457E8" w:rsidRPr="00F457E8" w:rsidRDefault="00F457E8" w:rsidP="0092346E">
            <w:pPr>
              <w:pStyle w:val="NoSpacing"/>
              <w:tabs>
                <w:tab w:val="left" w:pos="2835"/>
                <w:tab w:val="left" w:pos="2977"/>
              </w:tabs>
              <w:rPr>
                <w:rFonts w:ascii="Arial" w:hAnsi="Arial" w:cs="Arial"/>
                <w:bCs/>
                <w:sz w:val="24"/>
                <w:szCs w:val="24"/>
              </w:rPr>
            </w:pPr>
            <w:r w:rsidRPr="00F457E8">
              <w:rPr>
                <w:rFonts w:ascii="Arial" w:hAnsi="Arial" w:cs="Arial"/>
                <w:bCs/>
                <w:sz w:val="24"/>
                <w:szCs w:val="24"/>
              </w:rPr>
              <w:t>M. Subhan</w:t>
            </w:r>
          </w:p>
        </w:tc>
        <w:tc>
          <w:tcPr>
            <w:tcW w:w="1559" w:type="dxa"/>
            <w:gridSpan w:val="2"/>
          </w:tcPr>
          <w:p w:rsidR="00F457E8" w:rsidRPr="00F457E8" w:rsidRDefault="00F457E8" w:rsidP="0092346E">
            <w:pPr>
              <w:pStyle w:val="NoSpacing"/>
              <w:tabs>
                <w:tab w:val="left" w:pos="2835"/>
                <w:tab w:val="left" w:pos="2977"/>
              </w:tabs>
              <w:rPr>
                <w:rFonts w:ascii="Arial" w:hAnsi="Arial" w:cs="Arial"/>
                <w:bCs/>
                <w:sz w:val="24"/>
                <w:szCs w:val="24"/>
              </w:rPr>
            </w:pPr>
            <w:r w:rsidRPr="00F457E8">
              <w:rPr>
                <w:rFonts w:ascii="Arial" w:hAnsi="Arial" w:cs="Arial"/>
                <w:bCs/>
                <w:sz w:val="24"/>
                <w:szCs w:val="24"/>
              </w:rPr>
              <w:t>Hafalan</w:t>
            </w:r>
          </w:p>
        </w:tc>
      </w:tr>
      <w:tr w:rsidR="00F457E8" w:rsidRPr="00F457E8" w:rsidTr="00374B72">
        <w:trPr>
          <w:gridAfter w:val="1"/>
          <w:wAfter w:w="42" w:type="dxa"/>
        </w:trPr>
        <w:tc>
          <w:tcPr>
            <w:tcW w:w="851" w:type="dxa"/>
            <w:vMerge/>
            <w:vAlign w:val="center"/>
          </w:tcPr>
          <w:p w:rsidR="00F457E8" w:rsidRPr="00F457E8" w:rsidRDefault="00F457E8" w:rsidP="0092346E">
            <w:pPr>
              <w:pStyle w:val="NoSpacing"/>
              <w:tabs>
                <w:tab w:val="left" w:pos="2835"/>
                <w:tab w:val="left" w:pos="2977"/>
              </w:tabs>
              <w:jc w:val="center"/>
              <w:rPr>
                <w:rFonts w:ascii="Arial" w:hAnsi="Arial" w:cs="Arial"/>
                <w:bCs/>
                <w:sz w:val="24"/>
                <w:szCs w:val="24"/>
              </w:rPr>
            </w:pPr>
          </w:p>
        </w:tc>
        <w:tc>
          <w:tcPr>
            <w:tcW w:w="1274" w:type="dxa"/>
            <w:vMerge/>
            <w:vAlign w:val="center"/>
          </w:tcPr>
          <w:p w:rsidR="00F457E8" w:rsidRPr="00F457E8" w:rsidRDefault="00F457E8" w:rsidP="0092346E">
            <w:pPr>
              <w:pStyle w:val="NoSpacing"/>
              <w:tabs>
                <w:tab w:val="left" w:pos="2835"/>
                <w:tab w:val="left" w:pos="2977"/>
              </w:tabs>
              <w:jc w:val="center"/>
              <w:rPr>
                <w:rFonts w:ascii="Arial" w:hAnsi="Arial" w:cs="Arial"/>
                <w:bCs/>
                <w:sz w:val="24"/>
                <w:szCs w:val="24"/>
              </w:rPr>
            </w:pPr>
          </w:p>
        </w:tc>
        <w:tc>
          <w:tcPr>
            <w:tcW w:w="2695" w:type="dxa"/>
          </w:tcPr>
          <w:p w:rsidR="00F457E8" w:rsidRPr="00F457E8" w:rsidRDefault="00F457E8" w:rsidP="0092346E">
            <w:pPr>
              <w:pStyle w:val="NoSpacing"/>
              <w:tabs>
                <w:tab w:val="left" w:pos="2835"/>
                <w:tab w:val="left" w:pos="2977"/>
              </w:tabs>
              <w:rPr>
                <w:rFonts w:ascii="Arial" w:hAnsi="Arial" w:cs="Arial"/>
                <w:bCs/>
                <w:sz w:val="24"/>
                <w:szCs w:val="24"/>
              </w:rPr>
            </w:pPr>
            <w:r w:rsidRPr="00F457E8">
              <w:rPr>
                <w:rFonts w:ascii="Arial" w:hAnsi="Arial" w:cs="Arial"/>
                <w:bCs/>
                <w:sz w:val="24"/>
                <w:szCs w:val="24"/>
              </w:rPr>
              <w:t>Nadzom Jazariyah(Pi)</w:t>
            </w:r>
          </w:p>
        </w:tc>
        <w:tc>
          <w:tcPr>
            <w:tcW w:w="2510" w:type="dxa"/>
          </w:tcPr>
          <w:p w:rsidR="00F457E8" w:rsidRPr="00F457E8" w:rsidRDefault="00F457E8" w:rsidP="0092346E">
            <w:pPr>
              <w:pStyle w:val="NoSpacing"/>
              <w:tabs>
                <w:tab w:val="left" w:pos="2835"/>
                <w:tab w:val="left" w:pos="2977"/>
              </w:tabs>
              <w:rPr>
                <w:rFonts w:ascii="Arial" w:hAnsi="Arial" w:cs="Arial"/>
                <w:bCs/>
                <w:sz w:val="24"/>
                <w:szCs w:val="24"/>
              </w:rPr>
            </w:pPr>
            <w:r w:rsidRPr="00F457E8">
              <w:rPr>
                <w:rFonts w:ascii="Arial" w:hAnsi="Arial" w:cs="Arial"/>
                <w:bCs/>
                <w:sz w:val="24"/>
                <w:szCs w:val="24"/>
              </w:rPr>
              <w:t>M. Naeun Najah</w:t>
            </w:r>
          </w:p>
        </w:tc>
        <w:tc>
          <w:tcPr>
            <w:tcW w:w="1559" w:type="dxa"/>
            <w:gridSpan w:val="2"/>
          </w:tcPr>
          <w:p w:rsidR="00F457E8" w:rsidRPr="00F457E8" w:rsidRDefault="00F457E8" w:rsidP="0092346E">
            <w:pPr>
              <w:pStyle w:val="NoSpacing"/>
              <w:tabs>
                <w:tab w:val="left" w:pos="2835"/>
                <w:tab w:val="left" w:pos="2977"/>
              </w:tabs>
              <w:rPr>
                <w:rFonts w:ascii="Arial" w:hAnsi="Arial" w:cs="Arial"/>
                <w:bCs/>
                <w:sz w:val="24"/>
                <w:szCs w:val="24"/>
              </w:rPr>
            </w:pPr>
            <w:r w:rsidRPr="00F457E8">
              <w:rPr>
                <w:rFonts w:ascii="Arial" w:hAnsi="Arial" w:cs="Arial"/>
                <w:bCs/>
                <w:sz w:val="24"/>
                <w:szCs w:val="24"/>
              </w:rPr>
              <w:t>Hafalan</w:t>
            </w:r>
          </w:p>
        </w:tc>
      </w:tr>
      <w:tr w:rsidR="00F457E8" w:rsidRPr="00F457E8" w:rsidTr="00374B72">
        <w:trPr>
          <w:gridAfter w:val="1"/>
          <w:wAfter w:w="42" w:type="dxa"/>
        </w:trPr>
        <w:tc>
          <w:tcPr>
            <w:tcW w:w="851" w:type="dxa"/>
            <w:vMerge/>
            <w:vAlign w:val="center"/>
          </w:tcPr>
          <w:p w:rsidR="00F457E8" w:rsidRPr="00F457E8" w:rsidRDefault="00F457E8" w:rsidP="0092346E">
            <w:pPr>
              <w:pStyle w:val="NoSpacing"/>
              <w:tabs>
                <w:tab w:val="left" w:pos="2835"/>
                <w:tab w:val="left" w:pos="2977"/>
              </w:tabs>
              <w:jc w:val="center"/>
              <w:rPr>
                <w:rFonts w:ascii="Arial" w:hAnsi="Arial" w:cs="Arial"/>
                <w:bCs/>
                <w:sz w:val="24"/>
                <w:szCs w:val="24"/>
              </w:rPr>
            </w:pPr>
          </w:p>
        </w:tc>
        <w:tc>
          <w:tcPr>
            <w:tcW w:w="1274" w:type="dxa"/>
            <w:vMerge/>
            <w:vAlign w:val="center"/>
          </w:tcPr>
          <w:p w:rsidR="00F457E8" w:rsidRPr="00F457E8" w:rsidRDefault="00F457E8" w:rsidP="0092346E">
            <w:pPr>
              <w:pStyle w:val="NoSpacing"/>
              <w:tabs>
                <w:tab w:val="left" w:pos="2835"/>
                <w:tab w:val="left" w:pos="2977"/>
              </w:tabs>
              <w:jc w:val="center"/>
              <w:rPr>
                <w:rFonts w:ascii="Arial" w:hAnsi="Arial" w:cs="Arial"/>
                <w:bCs/>
                <w:sz w:val="24"/>
                <w:szCs w:val="24"/>
              </w:rPr>
            </w:pPr>
          </w:p>
        </w:tc>
        <w:tc>
          <w:tcPr>
            <w:tcW w:w="2695" w:type="dxa"/>
          </w:tcPr>
          <w:p w:rsidR="00F457E8" w:rsidRPr="00F457E8" w:rsidRDefault="00F457E8" w:rsidP="0092346E">
            <w:pPr>
              <w:pStyle w:val="NoSpacing"/>
              <w:tabs>
                <w:tab w:val="left" w:pos="2835"/>
                <w:tab w:val="left" w:pos="2977"/>
              </w:tabs>
              <w:rPr>
                <w:rFonts w:ascii="Arial" w:hAnsi="Arial" w:cs="Arial"/>
                <w:bCs/>
                <w:sz w:val="24"/>
                <w:szCs w:val="24"/>
              </w:rPr>
            </w:pPr>
            <w:r w:rsidRPr="00F457E8">
              <w:rPr>
                <w:rFonts w:ascii="Arial" w:hAnsi="Arial" w:cs="Arial"/>
                <w:bCs/>
                <w:sz w:val="24"/>
                <w:szCs w:val="24"/>
              </w:rPr>
              <w:t>Nadzom Imrithi</w:t>
            </w:r>
          </w:p>
        </w:tc>
        <w:tc>
          <w:tcPr>
            <w:tcW w:w="2510" w:type="dxa"/>
            <w:vMerge w:val="restart"/>
          </w:tcPr>
          <w:p w:rsidR="00F457E8" w:rsidRPr="00F457E8" w:rsidRDefault="00F457E8" w:rsidP="0092346E">
            <w:pPr>
              <w:pStyle w:val="NoSpacing"/>
              <w:tabs>
                <w:tab w:val="left" w:pos="2835"/>
                <w:tab w:val="left" w:pos="2977"/>
              </w:tabs>
              <w:rPr>
                <w:rFonts w:ascii="Arial" w:hAnsi="Arial" w:cs="Arial"/>
                <w:bCs/>
                <w:sz w:val="24"/>
                <w:szCs w:val="24"/>
              </w:rPr>
            </w:pPr>
            <w:r w:rsidRPr="00F457E8">
              <w:rPr>
                <w:rFonts w:ascii="Arial" w:hAnsi="Arial" w:cs="Arial"/>
                <w:bCs/>
                <w:sz w:val="24"/>
                <w:szCs w:val="24"/>
              </w:rPr>
              <w:t>Ust. Abd. Qodir, S.Pd.I</w:t>
            </w:r>
          </w:p>
        </w:tc>
        <w:tc>
          <w:tcPr>
            <w:tcW w:w="1559" w:type="dxa"/>
            <w:gridSpan w:val="2"/>
          </w:tcPr>
          <w:p w:rsidR="00F457E8" w:rsidRPr="00F457E8" w:rsidRDefault="00F457E8" w:rsidP="0092346E">
            <w:pPr>
              <w:pStyle w:val="NoSpacing"/>
              <w:tabs>
                <w:tab w:val="left" w:pos="2835"/>
                <w:tab w:val="left" w:pos="2977"/>
              </w:tabs>
              <w:rPr>
                <w:rFonts w:ascii="Arial" w:hAnsi="Arial" w:cs="Arial"/>
                <w:bCs/>
                <w:sz w:val="24"/>
                <w:szCs w:val="24"/>
              </w:rPr>
            </w:pPr>
            <w:r w:rsidRPr="00F457E8">
              <w:rPr>
                <w:rFonts w:ascii="Arial" w:hAnsi="Arial" w:cs="Arial"/>
                <w:bCs/>
                <w:sz w:val="24"/>
                <w:szCs w:val="24"/>
              </w:rPr>
              <w:t>Hafalan</w:t>
            </w:r>
          </w:p>
        </w:tc>
      </w:tr>
      <w:tr w:rsidR="00F457E8" w:rsidRPr="00F457E8" w:rsidTr="00374B72">
        <w:trPr>
          <w:gridAfter w:val="1"/>
          <w:wAfter w:w="42" w:type="dxa"/>
        </w:trPr>
        <w:tc>
          <w:tcPr>
            <w:tcW w:w="851" w:type="dxa"/>
            <w:vMerge/>
            <w:vAlign w:val="center"/>
          </w:tcPr>
          <w:p w:rsidR="00F457E8" w:rsidRPr="00F457E8" w:rsidRDefault="00F457E8" w:rsidP="0092346E">
            <w:pPr>
              <w:pStyle w:val="NoSpacing"/>
              <w:tabs>
                <w:tab w:val="left" w:pos="2835"/>
                <w:tab w:val="left" w:pos="2977"/>
              </w:tabs>
              <w:jc w:val="center"/>
              <w:rPr>
                <w:rFonts w:ascii="Arial" w:hAnsi="Arial" w:cs="Arial"/>
                <w:bCs/>
                <w:sz w:val="24"/>
                <w:szCs w:val="24"/>
              </w:rPr>
            </w:pPr>
          </w:p>
        </w:tc>
        <w:tc>
          <w:tcPr>
            <w:tcW w:w="1274" w:type="dxa"/>
            <w:vMerge/>
            <w:vAlign w:val="center"/>
          </w:tcPr>
          <w:p w:rsidR="00F457E8" w:rsidRPr="00F457E8" w:rsidRDefault="00F457E8" w:rsidP="0092346E">
            <w:pPr>
              <w:pStyle w:val="NoSpacing"/>
              <w:tabs>
                <w:tab w:val="left" w:pos="2835"/>
                <w:tab w:val="left" w:pos="2977"/>
              </w:tabs>
              <w:jc w:val="center"/>
              <w:rPr>
                <w:rFonts w:ascii="Arial" w:hAnsi="Arial" w:cs="Arial"/>
                <w:bCs/>
                <w:sz w:val="24"/>
                <w:szCs w:val="24"/>
              </w:rPr>
            </w:pPr>
          </w:p>
        </w:tc>
        <w:tc>
          <w:tcPr>
            <w:tcW w:w="2695" w:type="dxa"/>
          </w:tcPr>
          <w:p w:rsidR="00F457E8" w:rsidRPr="00F457E8" w:rsidRDefault="00F457E8" w:rsidP="0092346E">
            <w:pPr>
              <w:pStyle w:val="NoSpacing"/>
              <w:tabs>
                <w:tab w:val="left" w:pos="2835"/>
                <w:tab w:val="left" w:pos="2977"/>
              </w:tabs>
              <w:rPr>
                <w:rFonts w:ascii="Arial" w:hAnsi="Arial" w:cs="Arial"/>
                <w:bCs/>
                <w:sz w:val="24"/>
                <w:szCs w:val="24"/>
              </w:rPr>
            </w:pPr>
            <w:r w:rsidRPr="00F457E8">
              <w:rPr>
                <w:rFonts w:ascii="Arial" w:hAnsi="Arial" w:cs="Arial"/>
                <w:bCs/>
                <w:sz w:val="24"/>
                <w:szCs w:val="24"/>
              </w:rPr>
              <w:t>Nadzom Al-Fiyah</w:t>
            </w:r>
          </w:p>
        </w:tc>
        <w:tc>
          <w:tcPr>
            <w:tcW w:w="2510" w:type="dxa"/>
            <w:vMerge/>
          </w:tcPr>
          <w:p w:rsidR="00F457E8" w:rsidRPr="00F457E8" w:rsidRDefault="00F457E8" w:rsidP="0092346E">
            <w:pPr>
              <w:pStyle w:val="NoSpacing"/>
              <w:tabs>
                <w:tab w:val="left" w:pos="2835"/>
                <w:tab w:val="left" w:pos="2977"/>
              </w:tabs>
              <w:rPr>
                <w:rFonts w:ascii="Arial" w:hAnsi="Arial" w:cs="Arial"/>
                <w:bCs/>
                <w:sz w:val="24"/>
                <w:szCs w:val="24"/>
              </w:rPr>
            </w:pPr>
          </w:p>
        </w:tc>
        <w:tc>
          <w:tcPr>
            <w:tcW w:w="1559" w:type="dxa"/>
            <w:gridSpan w:val="2"/>
          </w:tcPr>
          <w:p w:rsidR="00F457E8" w:rsidRPr="00F457E8" w:rsidRDefault="00F457E8" w:rsidP="0092346E">
            <w:pPr>
              <w:pStyle w:val="NoSpacing"/>
              <w:tabs>
                <w:tab w:val="left" w:pos="2835"/>
                <w:tab w:val="left" w:pos="2977"/>
              </w:tabs>
              <w:rPr>
                <w:rFonts w:ascii="Arial" w:hAnsi="Arial" w:cs="Arial"/>
                <w:bCs/>
                <w:sz w:val="24"/>
                <w:szCs w:val="24"/>
              </w:rPr>
            </w:pPr>
            <w:r w:rsidRPr="00F457E8">
              <w:rPr>
                <w:rFonts w:ascii="Arial" w:hAnsi="Arial" w:cs="Arial"/>
                <w:bCs/>
                <w:sz w:val="24"/>
                <w:szCs w:val="24"/>
              </w:rPr>
              <w:t>Hafalan</w:t>
            </w:r>
          </w:p>
        </w:tc>
      </w:tr>
      <w:tr w:rsidR="00F457E8" w:rsidRPr="00F457E8" w:rsidTr="00374B72">
        <w:trPr>
          <w:gridAfter w:val="1"/>
          <w:wAfter w:w="42" w:type="dxa"/>
        </w:trPr>
        <w:tc>
          <w:tcPr>
            <w:tcW w:w="851" w:type="dxa"/>
            <w:vAlign w:val="center"/>
          </w:tcPr>
          <w:p w:rsidR="00F457E8" w:rsidRPr="00F457E8" w:rsidRDefault="00F457E8" w:rsidP="0092346E">
            <w:pPr>
              <w:pStyle w:val="NoSpacing"/>
              <w:tabs>
                <w:tab w:val="left" w:pos="2835"/>
                <w:tab w:val="left" w:pos="2977"/>
              </w:tabs>
              <w:jc w:val="center"/>
              <w:rPr>
                <w:rFonts w:ascii="Arial" w:hAnsi="Arial" w:cs="Arial"/>
                <w:bCs/>
                <w:sz w:val="24"/>
                <w:szCs w:val="24"/>
              </w:rPr>
            </w:pPr>
          </w:p>
        </w:tc>
        <w:tc>
          <w:tcPr>
            <w:tcW w:w="1274" w:type="dxa"/>
            <w:vAlign w:val="center"/>
          </w:tcPr>
          <w:p w:rsidR="00F457E8" w:rsidRPr="00F457E8" w:rsidRDefault="00F457E8" w:rsidP="0092346E">
            <w:pPr>
              <w:pStyle w:val="NoSpacing"/>
              <w:tabs>
                <w:tab w:val="left" w:pos="2835"/>
                <w:tab w:val="left" w:pos="2977"/>
              </w:tabs>
              <w:jc w:val="center"/>
              <w:rPr>
                <w:rFonts w:ascii="Arial" w:hAnsi="Arial" w:cs="Arial"/>
                <w:bCs/>
                <w:sz w:val="24"/>
                <w:szCs w:val="24"/>
                <w:lang w:val="en-US"/>
              </w:rPr>
            </w:pPr>
            <w:r w:rsidRPr="00F457E8">
              <w:rPr>
                <w:rFonts w:ascii="Arial" w:hAnsi="Arial" w:cs="Arial"/>
                <w:bCs/>
                <w:sz w:val="24"/>
                <w:szCs w:val="24"/>
                <w:lang w:val="en-US"/>
              </w:rPr>
              <w:t>13:00 s/d 13:30</w:t>
            </w:r>
          </w:p>
        </w:tc>
        <w:tc>
          <w:tcPr>
            <w:tcW w:w="2695" w:type="dxa"/>
          </w:tcPr>
          <w:p w:rsidR="00F457E8" w:rsidRPr="00F457E8" w:rsidRDefault="00F457E8" w:rsidP="0092346E">
            <w:pPr>
              <w:pStyle w:val="NoSpacing"/>
              <w:tabs>
                <w:tab w:val="left" w:pos="2835"/>
                <w:tab w:val="left" w:pos="2977"/>
              </w:tabs>
              <w:rPr>
                <w:rFonts w:ascii="Arial" w:hAnsi="Arial" w:cs="Arial"/>
                <w:bCs/>
                <w:sz w:val="24"/>
                <w:szCs w:val="24"/>
                <w:lang w:val="en-US"/>
              </w:rPr>
            </w:pPr>
            <w:r w:rsidRPr="00F457E8">
              <w:rPr>
                <w:rFonts w:ascii="Arial" w:hAnsi="Arial" w:cs="Arial"/>
                <w:bCs/>
                <w:sz w:val="24"/>
                <w:szCs w:val="24"/>
                <w:lang w:val="en-US"/>
              </w:rPr>
              <w:t>Al-adzkar</w:t>
            </w:r>
          </w:p>
          <w:p w:rsidR="00F457E8" w:rsidRPr="00F457E8" w:rsidRDefault="00F457E8" w:rsidP="0092346E">
            <w:pPr>
              <w:pStyle w:val="NoSpacing"/>
              <w:tabs>
                <w:tab w:val="left" w:pos="2835"/>
                <w:tab w:val="left" w:pos="2977"/>
              </w:tabs>
              <w:rPr>
                <w:rFonts w:ascii="Arial" w:hAnsi="Arial" w:cs="Arial"/>
                <w:bCs/>
                <w:sz w:val="24"/>
                <w:szCs w:val="24"/>
                <w:lang w:val="en-US"/>
              </w:rPr>
            </w:pPr>
          </w:p>
          <w:p w:rsidR="00F457E8" w:rsidRPr="00F457E8" w:rsidRDefault="00F457E8" w:rsidP="0092346E">
            <w:pPr>
              <w:pStyle w:val="NoSpacing"/>
              <w:tabs>
                <w:tab w:val="left" w:pos="2835"/>
                <w:tab w:val="left" w:pos="2977"/>
              </w:tabs>
              <w:rPr>
                <w:rFonts w:ascii="Arial" w:hAnsi="Arial" w:cs="Arial"/>
                <w:bCs/>
                <w:sz w:val="24"/>
                <w:szCs w:val="24"/>
                <w:lang w:val="en-US"/>
              </w:rPr>
            </w:pPr>
          </w:p>
        </w:tc>
        <w:tc>
          <w:tcPr>
            <w:tcW w:w="2510" w:type="dxa"/>
          </w:tcPr>
          <w:p w:rsidR="00F457E8" w:rsidRPr="00F457E8" w:rsidRDefault="00F457E8" w:rsidP="0092346E">
            <w:pPr>
              <w:rPr>
                <w:rFonts w:ascii="Arial" w:hAnsi="Arial" w:cs="Arial"/>
                <w:sz w:val="24"/>
                <w:szCs w:val="24"/>
              </w:rPr>
            </w:pPr>
            <w:r w:rsidRPr="00F457E8">
              <w:rPr>
                <w:rFonts w:ascii="Arial" w:hAnsi="Arial" w:cs="Arial"/>
                <w:bCs/>
                <w:sz w:val="24"/>
                <w:szCs w:val="24"/>
              </w:rPr>
              <w:t>KH. M Farichin Sy</w:t>
            </w:r>
          </w:p>
        </w:tc>
        <w:tc>
          <w:tcPr>
            <w:tcW w:w="1559" w:type="dxa"/>
            <w:gridSpan w:val="2"/>
          </w:tcPr>
          <w:p w:rsidR="00F457E8" w:rsidRPr="00F457E8" w:rsidRDefault="00F457E8" w:rsidP="0092346E">
            <w:pPr>
              <w:rPr>
                <w:rFonts w:ascii="Arial" w:hAnsi="Arial" w:cs="Arial"/>
                <w:bCs/>
                <w:sz w:val="24"/>
                <w:szCs w:val="24"/>
              </w:rPr>
            </w:pPr>
            <w:r w:rsidRPr="00F457E8">
              <w:rPr>
                <w:rFonts w:ascii="Arial" w:hAnsi="Arial" w:cs="Arial"/>
                <w:bCs/>
                <w:sz w:val="24"/>
                <w:szCs w:val="24"/>
              </w:rPr>
              <w:t xml:space="preserve">Bandungan </w:t>
            </w:r>
          </w:p>
        </w:tc>
      </w:tr>
      <w:tr w:rsidR="00F457E8" w:rsidRPr="00F457E8" w:rsidTr="00374B72">
        <w:trPr>
          <w:gridAfter w:val="1"/>
          <w:wAfter w:w="42" w:type="dxa"/>
        </w:trPr>
        <w:tc>
          <w:tcPr>
            <w:tcW w:w="851" w:type="dxa"/>
            <w:vMerge w:val="restart"/>
            <w:textDirection w:val="tbRl"/>
            <w:vAlign w:val="center"/>
          </w:tcPr>
          <w:p w:rsidR="00F457E8" w:rsidRPr="00F457E8" w:rsidRDefault="00F457E8" w:rsidP="0092346E">
            <w:pPr>
              <w:pStyle w:val="NoSpacing"/>
              <w:tabs>
                <w:tab w:val="left" w:pos="2835"/>
                <w:tab w:val="left" w:pos="2977"/>
              </w:tabs>
              <w:ind w:left="113" w:right="113"/>
              <w:jc w:val="center"/>
              <w:rPr>
                <w:rFonts w:ascii="Arial" w:hAnsi="Arial" w:cs="Arial"/>
                <w:bCs/>
                <w:sz w:val="24"/>
                <w:szCs w:val="24"/>
              </w:rPr>
            </w:pPr>
            <w:r w:rsidRPr="00F457E8">
              <w:rPr>
                <w:rFonts w:ascii="Arial" w:hAnsi="Arial" w:cs="Arial"/>
                <w:bCs/>
                <w:sz w:val="24"/>
                <w:szCs w:val="24"/>
              </w:rPr>
              <w:t xml:space="preserve">Ahad </w:t>
            </w:r>
            <w:r w:rsidR="00B03212">
              <w:rPr>
                <w:rFonts w:ascii="Arial" w:hAnsi="Arial" w:cs="Arial"/>
                <w:bCs/>
                <w:sz w:val="24"/>
                <w:szCs w:val="24"/>
              </w:rPr>
              <w:t>–</w:t>
            </w:r>
            <w:r w:rsidRPr="00F457E8">
              <w:rPr>
                <w:rFonts w:ascii="Arial" w:hAnsi="Arial" w:cs="Arial"/>
                <w:bCs/>
                <w:sz w:val="24"/>
                <w:szCs w:val="24"/>
              </w:rPr>
              <w:t xml:space="preserve"> Rabu</w:t>
            </w:r>
          </w:p>
        </w:tc>
        <w:tc>
          <w:tcPr>
            <w:tcW w:w="1274" w:type="dxa"/>
            <w:vMerge w:val="restart"/>
            <w:vAlign w:val="center"/>
          </w:tcPr>
          <w:p w:rsidR="00F457E8" w:rsidRPr="00F457E8" w:rsidRDefault="00F457E8" w:rsidP="0092346E">
            <w:pPr>
              <w:pStyle w:val="NoSpacing"/>
              <w:tabs>
                <w:tab w:val="left" w:pos="2835"/>
                <w:tab w:val="left" w:pos="2977"/>
              </w:tabs>
              <w:jc w:val="center"/>
              <w:rPr>
                <w:rFonts w:ascii="Arial" w:hAnsi="Arial" w:cs="Arial"/>
                <w:bCs/>
                <w:sz w:val="24"/>
                <w:szCs w:val="24"/>
              </w:rPr>
            </w:pPr>
            <w:r w:rsidRPr="00F457E8">
              <w:rPr>
                <w:rFonts w:ascii="Arial" w:hAnsi="Arial" w:cs="Arial"/>
                <w:bCs/>
                <w:sz w:val="24"/>
                <w:szCs w:val="24"/>
              </w:rPr>
              <w:t>16:00 s/d 17:00</w:t>
            </w:r>
          </w:p>
        </w:tc>
        <w:tc>
          <w:tcPr>
            <w:tcW w:w="2695" w:type="dxa"/>
          </w:tcPr>
          <w:p w:rsidR="00F457E8" w:rsidRPr="00F457E8" w:rsidRDefault="00F457E8" w:rsidP="0092346E">
            <w:pPr>
              <w:pStyle w:val="NoSpacing"/>
              <w:tabs>
                <w:tab w:val="left" w:pos="2835"/>
                <w:tab w:val="left" w:pos="2977"/>
              </w:tabs>
              <w:rPr>
                <w:rFonts w:ascii="Arial" w:hAnsi="Arial" w:cs="Arial"/>
                <w:bCs/>
                <w:sz w:val="24"/>
                <w:szCs w:val="24"/>
                <w:lang w:val="en-US"/>
              </w:rPr>
            </w:pPr>
            <w:r w:rsidRPr="00F457E8">
              <w:rPr>
                <w:rFonts w:ascii="Arial" w:hAnsi="Arial" w:cs="Arial"/>
                <w:bCs/>
                <w:sz w:val="24"/>
                <w:szCs w:val="24"/>
                <w:lang w:val="en-US"/>
              </w:rPr>
              <w:t>Fathul Qorib</w:t>
            </w:r>
          </w:p>
        </w:tc>
        <w:tc>
          <w:tcPr>
            <w:tcW w:w="2510" w:type="dxa"/>
          </w:tcPr>
          <w:p w:rsidR="00F457E8" w:rsidRPr="00F457E8" w:rsidRDefault="00F457E8" w:rsidP="0092346E">
            <w:pPr>
              <w:rPr>
                <w:rFonts w:ascii="Arial" w:hAnsi="Arial" w:cs="Arial"/>
                <w:sz w:val="24"/>
                <w:szCs w:val="24"/>
              </w:rPr>
            </w:pPr>
            <w:r w:rsidRPr="00F457E8">
              <w:rPr>
                <w:rFonts w:ascii="Arial" w:hAnsi="Arial" w:cs="Arial"/>
                <w:bCs/>
                <w:sz w:val="24"/>
                <w:szCs w:val="24"/>
              </w:rPr>
              <w:t>KH. M Farichin Sy</w:t>
            </w:r>
          </w:p>
        </w:tc>
        <w:tc>
          <w:tcPr>
            <w:tcW w:w="1559" w:type="dxa"/>
            <w:gridSpan w:val="2"/>
          </w:tcPr>
          <w:p w:rsidR="00F457E8" w:rsidRPr="00F457E8" w:rsidRDefault="00F457E8" w:rsidP="0092346E">
            <w:pPr>
              <w:rPr>
                <w:rFonts w:ascii="Arial" w:hAnsi="Arial" w:cs="Arial"/>
                <w:bCs/>
                <w:sz w:val="24"/>
                <w:szCs w:val="24"/>
              </w:rPr>
            </w:pPr>
            <w:r w:rsidRPr="00F457E8">
              <w:rPr>
                <w:rFonts w:ascii="Arial" w:hAnsi="Arial" w:cs="Arial"/>
                <w:bCs/>
                <w:sz w:val="24"/>
                <w:szCs w:val="24"/>
              </w:rPr>
              <w:t xml:space="preserve">Bandungan </w:t>
            </w:r>
          </w:p>
        </w:tc>
      </w:tr>
      <w:tr w:rsidR="00F457E8" w:rsidRPr="00F457E8" w:rsidTr="00374B72">
        <w:trPr>
          <w:gridAfter w:val="1"/>
          <w:wAfter w:w="42" w:type="dxa"/>
        </w:trPr>
        <w:tc>
          <w:tcPr>
            <w:tcW w:w="851" w:type="dxa"/>
            <w:vMerge/>
            <w:vAlign w:val="center"/>
          </w:tcPr>
          <w:p w:rsidR="00F457E8" w:rsidRPr="00F457E8" w:rsidRDefault="00F457E8" w:rsidP="0092346E">
            <w:pPr>
              <w:pStyle w:val="NoSpacing"/>
              <w:tabs>
                <w:tab w:val="left" w:pos="2835"/>
                <w:tab w:val="left" w:pos="2977"/>
              </w:tabs>
              <w:jc w:val="center"/>
              <w:rPr>
                <w:rFonts w:ascii="Arial" w:hAnsi="Arial" w:cs="Arial"/>
                <w:bCs/>
                <w:sz w:val="24"/>
                <w:szCs w:val="24"/>
                <w:lang w:val="en-US"/>
              </w:rPr>
            </w:pPr>
          </w:p>
        </w:tc>
        <w:tc>
          <w:tcPr>
            <w:tcW w:w="1274" w:type="dxa"/>
            <w:vMerge/>
            <w:vAlign w:val="center"/>
          </w:tcPr>
          <w:p w:rsidR="00F457E8" w:rsidRPr="00F457E8" w:rsidRDefault="00F457E8" w:rsidP="0092346E">
            <w:pPr>
              <w:pStyle w:val="NoSpacing"/>
              <w:tabs>
                <w:tab w:val="left" w:pos="2835"/>
                <w:tab w:val="left" w:pos="2977"/>
              </w:tabs>
              <w:jc w:val="center"/>
              <w:rPr>
                <w:rFonts w:ascii="Arial" w:hAnsi="Arial" w:cs="Arial"/>
                <w:bCs/>
                <w:sz w:val="24"/>
                <w:szCs w:val="24"/>
                <w:lang w:val="en-US"/>
              </w:rPr>
            </w:pPr>
          </w:p>
        </w:tc>
        <w:tc>
          <w:tcPr>
            <w:tcW w:w="2695" w:type="dxa"/>
          </w:tcPr>
          <w:p w:rsidR="00F457E8" w:rsidRPr="00F457E8" w:rsidRDefault="00F457E8" w:rsidP="0092346E">
            <w:pPr>
              <w:pStyle w:val="NoSpacing"/>
              <w:tabs>
                <w:tab w:val="left" w:pos="2835"/>
                <w:tab w:val="left" w:pos="2977"/>
              </w:tabs>
              <w:rPr>
                <w:rFonts w:ascii="Arial" w:hAnsi="Arial" w:cs="Arial"/>
                <w:bCs/>
                <w:sz w:val="24"/>
                <w:szCs w:val="24"/>
                <w:lang w:val="en-US"/>
              </w:rPr>
            </w:pPr>
            <w:r w:rsidRPr="00F457E8">
              <w:rPr>
                <w:rFonts w:ascii="Arial" w:hAnsi="Arial" w:cs="Arial"/>
                <w:bCs/>
                <w:sz w:val="24"/>
                <w:szCs w:val="24"/>
                <w:lang w:val="en-US"/>
              </w:rPr>
              <w:t>Tafsir Jalalain</w:t>
            </w:r>
          </w:p>
        </w:tc>
        <w:tc>
          <w:tcPr>
            <w:tcW w:w="2510" w:type="dxa"/>
          </w:tcPr>
          <w:p w:rsidR="00F457E8" w:rsidRPr="00F457E8" w:rsidRDefault="00F457E8" w:rsidP="0092346E">
            <w:pPr>
              <w:rPr>
                <w:rFonts w:ascii="Arial" w:hAnsi="Arial" w:cs="Arial"/>
                <w:sz w:val="24"/>
                <w:szCs w:val="24"/>
              </w:rPr>
            </w:pPr>
            <w:r w:rsidRPr="00F457E8">
              <w:rPr>
                <w:rFonts w:ascii="Arial" w:hAnsi="Arial" w:cs="Arial"/>
                <w:bCs/>
                <w:sz w:val="24"/>
                <w:szCs w:val="24"/>
              </w:rPr>
              <w:t>Ust. Abdul Qodir, S.Pd.I</w:t>
            </w:r>
          </w:p>
        </w:tc>
        <w:tc>
          <w:tcPr>
            <w:tcW w:w="1559" w:type="dxa"/>
            <w:gridSpan w:val="2"/>
          </w:tcPr>
          <w:p w:rsidR="00F457E8" w:rsidRPr="00F457E8" w:rsidRDefault="00F457E8" w:rsidP="0092346E">
            <w:pPr>
              <w:rPr>
                <w:rFonts w:ascii="Arial" w:hAnsi="Arial" w:cs="Arial"/>
                <w:bCs/>
                <w:sz w:val="24"/>
                <w:szCs w:val="24"/>
              </w:rPr>
            </w:pPr>
            <w:r w:rsidRPr="00F457E8">
              <w:rPr>
                <w:rFonts w:ascii="Arial" w:hAnsi="Arial" w:cs="Arial"/>
                <w:bCs/>
                <w:sz w:val="24"/>
                <w:szCs w:val="24"/>
              </w:rPr>
              <w:t>Bandungan</w:t>
            </w:r>
          </w:p>
        </w:tc>
      </w:tr>
      <w:tr w:rsidR="00F457E8" w:rsidRPr="00F457E8" w:rsidTr="00374B72">
        <w:trPr>
          <w:gridAfter w:val="1"/>
          <w:wAfter w:w="42" w:type="dxa"/>
          <w:cantSplit/>
          <w:trHeight w:val="1134"/>
        </w:trPr>
        <w:tc>
          <w:tcPr>
            <w:tcW w:w="851" w:type="dxa"/>
            <w:textDirection w:val="tbRl"/>
            <w:vAlign w:val="center"/>
          </w:tcPr>
          <w:p w:rsidR="00F457E8" w:rsidRPr="00F457E8" w:rsidRDefault="00F457E8" w:rsidP="0092346E">
            <w:pPr>
              <w:pStyle w:val="NoSpacing"/>
              <w:tabs>
                <w:tab w:val="left" w:pos="2835"/>
                <w:tab w:val="left" w:pos="2977"/>
              </w:tabs>
              <w:ind w:left="113" w:right="113"/>
              <w:jc w:val="center"/>
              <w:rPr>
                <w:rFonts w:ascii="Arial" w:hAnsi="Arial" w:cs="Arial"/>
                <w:bCs/>
                <w:sz w:val="24"/>
                <w:szCs w:val="24"/>
              </w:rPr>
            </w:pPr>
            <w:r w:rsidRPr="00F457E8">
              <w:rPr>
                <w:rFonts w:ascii="Arial" w:hAnsi="Arial" w:cs="Arial"/>
                <w:bCs/>
                <w:sz w:val="24"/>
                <w:szCs w:val="24"/>
              </w:rPr>
              <w:t>Jum’at</w:t>
            </w:r>
          </w:p>
        </w:tc>
        <w:tc>
          <w:tcPr>
            <w:tcW w:w="1274" w:type="dxa"/>
            <w:vMerge/>
            <w:vAlign w:val="center"/>
          </w:tcPr>
          <w:p w:rsidR="00F457E8" w:rsidRPr="00F457E8" w:rsidRDefault="00F457E8" w:rsidP="0092346E">
            <w:pPr>
              <w:pStyle w:val="NoSpacing"/>
              <w:tabs>
                <w:tab w:val="left" w:pos="2835"/>
                <w:tab w:val="left" w:pos="2977"/>
              </w:tabs>
              <w:jc w:val="center"/>
              <w:rPr>
                <w:rFonts w:ascii="Arial" w:hAnsi="Arial" w:cs="Arial"/>
                <w:bCs/>
                <w:sz w:val="24"/>
                <w:szCs w:val="24"/>
                <w:lang w:val="en-US"/>
              </w:rPr>
            </w:pPr>
          </w:p>
        </w:tc>
        <w:tc>
          <w:tcPr>
            <w:tcW w:w="2695" w:type="dxa"/>
          </w:tcPr>
          <w:p w:rsidR="00F457E8" w:rsidRPr="00F457E8" w:rsidRDefault="00F457E8" w:rsidP="0092346E">
            <w:pPr>
              <w:pStyle w:val="NoSpacing"/>
              <w:tabs>
                <w:tab w:val="left" w:pos="2835"/>
                <w:tab w:val="left" w:pos="2977"/>
              </w:tabs>
              <w:rPr>
                <w:rFonts w:ascii="Arial" w:hAnsi="Arial" w:cs="Arial"/>
                <w:bCs/>
                <w:sz w:val="24"/>
                <w:szCs w:val="24"/>
                <w:lang w:val="en-US"/>
              </w:rPr>
            </w:pPr>
            <w:r w:rsidRPr="00F457E8">
              <w:rPr>
                <w:rFonts w:ascii="Arial" w:hAnsi="Arial" w:cs="Arial"/>
                <w:bCs/>
                <w:sz w:val="24"/>
                <w:szCs w:val="24"/>
                <w:lang w:val="en-US"/>
              </w:rPr>
              <w:t>Ta;limulmuta’alim</w:t>
            </w:r>
          </w:p>
        </w:tc>
        <w:tc>
          <w:tcPr>
            <w:tcW w:w="2510" w:type="dxa"/>
          </w:tcPr>
          <w:p w:rsidR="00F457E8" w:rsidRPr="00F457E8" w:rsidRDefault="00F457E8" w:rsidP="0092346E">
            <w:pPr>
              <w:pStyle w:val="NoSpacing"/>
              <w:tabs>
                <w:tab w:val="left" w:pos="2835"/>
                <w:tab w:val="left" w:pos="2977"/>
              </w:tabs>
              <w:rPr>
                <w:rFonts w:ascii="Arial" w:hAnsi="Arial" w:cs="Arial"/>
                <w:bCs/>
                <w:sz w:val="24"/>
                <w:szCs w:val="24"/>
                <w:lang w:val="en-US"/>
              </w:rPr>
            </w:pPr>
          </w:p>
        </w:tc>
        <w:tc>
          <w:tcPr>
            <w:tcW w:w="1559" w:type="dxa"/>
            <w:gridSpan w:val="2"/>
          </w:tcPr>
          <w:p w:rsidR="00F457E8" w:rsidRPr="00F457E8" w:rsidRDefault="00F457E8" w:rsidP="0092346E">
            <w:pPr>
              <w:pStyle w:val="NoSpacing"/>
              <w:tabs>
                <w:tab w:val="left" w:pos="2835"/>
                <w:tab w:val="left" w:pos="2977"/>
              </w:tabs>
              <w:rPr>
                <w:rFonts w:ascii="Arial" w:hAnsi="Arial" w:cs="Arial"/>
                <w:bCs/>
                <w:sz w:val="24"/>
                <w:szCs w:val="24"/>
              </w:rPr>
            </w:pPr>
            <w:r w:rsidRPr="00F457E8">
              <w:rPr>
                <w:rFonts w:ascii="Arial" w:hAnsi="Arial" w:cs="Arial"/>
                <w:bCs/>
                <w:sz w:val="24"/>
                <w:szCs w:val="24"/>
              </w:rPr>
              <w:t xml:space="preserve">Bandungan </w:t>
            </w:r>
          </w:p>
        </w:tc>
      </w:tr>
      <w:tr w:rsidR="00F457E8" w:rsidRPr="00F457E8" w:rsidTr="00374B72">
        <w:trPr>
          <w:gridAfter w:val="1"/>
          <w:wAfter w:w="42" w:type="dxa"/>
          <w:cantSplit/>
          <w:trHeight w:val="1134"/>
        </w:trPr>
        <w:tc>
          <w:tcPr>
            <w:tcW w:w="851" w:type="dxa"/>
            <w:vAlign w:val="center"/>
          </w:tcPr>
          <w:p w:rsidR="00F457E8" w:rsidRPr="00F457E8" w:rsidRDefault="00F457E8" w:rsidP="0092346E">
            <w:pPr>
              <w:pStyle w:val="NoSpacing"/>
              <w:tabs>
                <w:tab w:val="left" w:pos="2835"/>
                <w:tab w:val="left" w:pos="2977"/>
              </w:tabs>
              <w:jc w:val="center"/>
              <w:rPr>
                <w:rFonts w:ascii="Arial" w:hAnsi="Arial" w:cs="Arial"/>
                <w:bCs/>
                <w:sz w:val="24"/>
                <w:szCs w:val="24"/>
              </w:rPr>
            </w:pPr>
            <w:r w:rsidRPr="00F457E8">
              <w:rPr>
                <w:rFonts w:ascii="Arial" w:hAnsi="Arial" w:cs="Arial"/>
                <w:bCs/>
                <w:sz w:val="24"/>
                <w:szCs w:val="24"/>
              </w:rPr>
              <w:t>Ahad-Rabu &amp; Sabtu</w:t>
            </w:r>
          </w:p>
        </w:tc>
        <w:tc>
          <w:tcPr>
            <w:tcW w:w="1274" w:type="dxa"/>
            <w:vAlign w:val="center"/>
          </w:tcPr>
          <w:p w:rsidR="00F457E8" w:rsidRPr="00F457E8" w:rsidRDefault="00F457E8" w:rsidP="0092346E">
            <w:pPr>
              <w:pStyle w:val="NoSpacing"/>
              <w:tabs>
                <w:tab w:val="left" w:pos="2835"/>
                <w:tab w:val="left" w:pos="2977"/>
              </w:tabs>
              <w:jc w:val="center"/>
              <w:rPr>
                <w:rFonts w:ascii="Arial" w:hAnsi="Arial" w:cs="Arial"/>
                <w:bCs/>
                <w:sz w:val="24"/>
                <w:szCs w:val="24"/>
                <w:lang w:val="en-US"/>
              </w:rPr>
            </w:pPr>
          </w:p>
        </w:tc>
        <w:tc>
          <w:tcPr>
            <w:tcW w:w="2695" w:type="dxa"/>
          </w:tcPr>
          <w:p w:rsidR="00F457E8" w:rsidRPr="00F457E8" w:rsidRDefault="00F457E8" w:rsidP="0092346E">
            <w:pPr>
              <w:pStyle w:val="NoSpacing"/>
              <w:tabs>
                <w:tab w:val="left" w:pos="2835"/>
                <w:tab w:val="left" w:pos="2977"/>
              </w:tabs>
              <w:rPr>
                <w:rFonts w:ascii="Arial" w:hAnsi="Arial" w:cs="Arial"/>
                <w:bCs/>
                <w:sz w:val="24"/>
                <w:szCs w:val="24"/>
                <w:lang w:val="en-US"/>
              </w:rPr>
            </w:pPr>
            <w:r w:rsidRPr="00F457E8">
              <w:rPr>
                <w:rFonts w:ascii="Arial" w:hAnsi="Arial" w:cs="Arial"/>
                <w:bCs/>
                <w:sz w:val="24"/>
                <w:szCs w:val="24"/>
                <w:lang w:val="en-US"/>
              </w:rPr>
              <w:t>Al-Qur’an (Putra )</w:t>
            </w:r>
          </w:p>
        </w:tc>
        <w:tc>
          <w:tcPr>
            <w:tcW w:w="2510" w:type="dxa"/>
          </w:tcPr>
          <w:p w:rsidR="00F457E8" w:rsidRPr="00F457E8" w:rsidRDefault="00F457E8" w:rsidP="0092346E">
            <w:pPr>
              <w:pStyle w:val="NoSpacing"/>
              <w:tabs>
                <w:tab w:val="left" w:pos="2835"/>
                <w:tab w:val="left" w:pos="2977"/>
              </w:tabs>
              <w:rPr>
                <w:rFonts w:ascii="Arial" w:hAnsi="Arial" w:cs="Arial"/>
                <w:bCs/>
                <w:sz w:val="24"/>
                <w:szCs w:val="24"/>
                <w:lang w:val="en-US"/>
              </w:rPr>
            </w:pPr>
            <w:r w:rsidRPr="00F457E8">
              <w:rPr>
                <w:rFonts w:ascii="Arial" w:hAnsi="Arial" w:cs="Arial"/>
                <w:bCs/>
                <w:sz w:val="24"/>
                <w:szCs w:val="24"/>
                <w:lang w:val="en-US"/>
              </w:rPr>
              <w:t>KH. Moch. Farichin Sy</w:t>
            </w:r>
          </w:p>
        </w:tc>
        <w:tc>
          <w:tcPr>
            <w:tcW w:w="1559" w:type="dxa"/>
            <w:gridSpan w:val="2"/>
          </w:tcPr>
          <w:p w:rsidR="00F457E8" w:rsidRPr="00F457E8" w:rsidRDefault="00F457E8" w:rsidP="0092346E">
            <w:pPr>
              <w:pStyle w:val="NoSpacing"/>
              <w:tabs>
                <w:tab w:val="left" w:pos="2835"/>
                <w:tab w:val="left" w:pos="2977"/>
              </w:tabs>
              <w:rPr>
                <w:rFonts w:ascii="Arial" w:hAnsi="Arial" w:cs="Arial"/>
                <w:bCs/>
                <w:sz w:val="24"/>
                <w:szCs w:val="24"/>
              </w:rPr>
            </w:pPr>
          </w:p>
        </w:tc>
      </w:tr>
      <w:tr w:rsidR="00F457E8" w:rsidRPr="00F457E8" w:rsidTr="00374B72">
        <w:trPr>
          <w:gridAfter w:val="1"/>
          <w:wAfter w:w="42" w:type="dxa"/>
        </w:trPr>
        <w:tc>
          <w:tcPr>
            <w:tcW w:w="851" w:type="dxa"/>
            <w:vMerge w:val="restart"/>
            <w:vAlign w:val="center"/>
          </w:tcPr>
          <w:p w:rsidR="00F457E8" w:rsidRPr="00F457E8" w:rsidRDefault="00F457E8" w:rsidP="0092346E">
            <w:pPr>
              <w:pStyle w:val="NoSpacing"/>
              <w:tabs>
                <w:tab w:val="left" w:pos="2835"/>
                <w:tab w:val="left" w:pos="2977"/>
              </w:tabs>
              <w:jc w:val="center"/>
              <w:rPr>
                <w:rFonts w:ascii="Arial" w:hAnsi="Arial" w:cs="Arial"/>
                <w:bCs/>
                <w:sz w:val="24"/>
                <w:szCs w:val="24"/>
              </w:rPr>
            </w:pPr>
            <w:r w:rsidRPr="00F457E8">
              <w:rPr>
                <w:rFonts w:ascii="Arial" w:hAnsi="Arial" w:cs="Arial"/>
                <w:bCs/>
                <w:sz w:val="24"/>
                <w:szCs w:val="24"/>
              </w:rPr>
              <w:lastRenderedPageBreak/>
              <w:t>Senen – Rabu  &amp; Sabtu</w:t>
            </w:r>
          </w:p>
        </w:tc>
        <w:tc>
          <w:tcPr>
            <w:tcW w:w="1274" w:type="dxa"/>
            <w:vMerge w:val="restart"/>
            <w:vAlign w:val="center"/>
          </w:tcPr>
          <w:p w:rsidR="00F457E8" w:rsidRPr="00F457E8" w:rsidRDefault="00F457E8" w:rsidP="0092346E">
            <w:pPr>
              <w:pStyle w:val="NoSpacing"/>
              <w:tabs>
                <w:tab w:val="left" w:pos="2835"/>
                <w:tab w:val="left" w:pos="2977"/>
              </w:tabs>
              <w:jc w:val="center"/>
              <w:rPr>
                <w:rFonts w:ascii="Arial" w:hAnsi="Arial" w:cs="Arial"/>
                <w:bCs/>
                <w:sz w:val="24"/>
                <w:szCs w:val="24"/>
                <w:lang w:val="en-US"/>
              </w:rPr>
            </w:pPr>
            <w:r w:rsidRPr="00F457E8">
              <w:rPr>
                <w:rFonts w:ascii="Arial" w:hAnsi="Arial" w:cs="Arial"/>
                <w:bCs/>
                <w:sz w:val="24"/>
                <w:szCs w:val="24"/>
                <w:lang w:val="en-US"/>
              </w:rPr>
              <w:t>21;00 s/d 22;00</w:t>
            </w:r>
          </w:p>
        </w:tc>
        <w:tc>
          <w:tcPr>
            <w:tcW w:w="2695" w:type="dxa"/>
            <w:vMerge w:val="restart"/>
          </w:tcPr>
          <w:p w:rsidR="00F457E8" w:rsidRPr="00F457E8" w:rsidRDefault="00F457E8" w:rsidP="0092346E">
            <w:pPr>
              <w:pStyle w:val="NoSpacing"/>
              <w:tabs>
                <w:tab w:val="left" w:pos="2835"/>
                <w:tab w:val="left" w:pos="2977"/>
              </w:tabs>
              <w:rPr>
                <w:rFonts w:ascii="Arial" w:hAnsi="Arial" w:cs="Arial"/>
                <w:bCs/>
                <w:sz w:val="24"/>
                <w:szCs w:val="24"/>
              </w:rPr>
            </w:pPr>
            <w:r w:rsidRPr="00F457E8">
              <w:rPr>
                <w:rFonts w:ascii="Arial" w:hAnsi="Arial" w:cs="Arial"/>
                <w:bCs/>
                <w:sz w:val="24"/>
                <w:szCs w:val="24"/>
                <w:lang w:val="en-US"/>
              </w:rPr>
              <w:t>Juz ‘Amma (P</w:t>
            </w:r>
            <w:r w:rsidRPr="00F457E8">
              <w:rPr>
                <w:rFonts w:ascii="Arial" w:hAnsi="Arial" w:cs="Arial"/>
                <w:bCs/>
                <w:sz w:val="24"/>
                <w:szCs w:val="24"/>
              </w:rPr>
              <w:t>utra)</w:t>
            </w:r>
          </w:p>
          <w:p w:rsidR="00F457E8" w:rsidRPr="00F457E8" w:rsidRDefault="00F457E8" w:rsidP="0092346E">
            <w:pPr>
              <w:rPr>
                <w:rFonts w:ascii="Arial" w:hAnsi="Arial" w:cs="Arial"/>
                <w:sz w:val="24"/>
                <w:szCs w:val="24"/>
              </w:rPr>
            </w:pPr>
          </w:p>
          <w:p w:rsidR="00F457E8" w:rsidRPr="00F457E8" w:rsidRDefault="00F457E8" w:rsidP="0092346E">
            <w:pPr>
              <w:ind w:firstLine="720"/>
              <w:rPr>
                <w:rFonts w:ascii="Arial" w:hAnsi="Arial" w:cs="Arial"/>
                <w:sz w:val="24"/>
                <w:szCs w:val="24"/>
              </w:rPr>
            </w:pPr>
          </w:p>
        </w:tc>
        <w:tc>
          <w:tcPr>
            <w:tcW w:w="2510" w:type="dxa"/>
            <w:vMerge w:val="restart"/>
          </w:tcPr>
          <w:p w:rsidR="00F457E8" w:rsidRPr="00F457E8" w:rsidRDefault="00F457E8" w:rsidP="0092346E">
            <w:pPr>
              <w:pStyle w:val="NoSpacing"/>
              <w:tabs>
                <w:tab w:val="left" w:pos="2835"/>
                <w:tab w:val="left" w:pos="2977"/>
              </w:tabs>
              <w:rPr>
                <w:rFonts w:ascii="Arial" w:hAnsi="Arial" w:cs="Arial"/>
                <w:bCs/>
                <w:sz w:val="24"/>
                <w:szCs w:val="24"/>
              </w:rPr>
            </w:pPr>
            <w:r w:rsidRPr="00F457E8">
              <w:rPr>
                <w:rFonts w:ascii="Arial" w:hAnsi="Arial" w:cs="Arial"/>
                <w:bCs/>
                <w:sz w:val="24"/>
                <w:szCs w:val="24"/>
              </w:rPr>
              <w:t>Aji Riyadi,Akmaludin, A. Faozi</w:t>
            </w:r>
          </w:p>
        </w:tc>
        <w:tc>
          <w:tcPr>
            <w:tcW w:w="1559" w:type="dxa"/>
            <w:gridSpan w:val="2"/>
          </w:tcPr>
          <w:p w:rsidR="00F457E8" w:rsidRPr="00F457E8" w:rsidRDefault="00F457E8" w:rsidP="0092346E">
            <w:pPr>
              <w:pStyle w:val="NoSpacing"/>
              <w:tabs>
                <w:tab w:val="left" w:pos="2835"/>
                <w:tab w:val="left" w:pos="2977"/>
              </w:tabs>
              <w:rPr>
                <w:rFonts w:ascii="Arial" w:hAnsi="Arial" w:cs="Arial"/>
                <w:bCs/>
                <w:sz w:val="24"/>
                <w:szCs w:val="24"/>
              </w:rPr>
            </w:pPr>
            <w:r w:rsidRPr="00F457E8">
              <w:rPr>
                <w:rFonts w:ascii="Arial" w:hAnsi="Arial" w:cs="Arial"/>
                <w:bCs/>
                <w:sz w:val="24"/>
                <w:szCs w:val="24"/>
              </w:rPr>
              <w:t xml:space="preserve">Hafalan </w:t>
            </w:r>
          </w:p>
        </w:tc>
      </w:tr>
      <w:tr w:rsidR="00F457E8" w:rsidRPr="00F457E8" w:rsidTr="00374B72">
        <w:trPr>
          <w:gridAfter w:val="1"/>
          <w:wAfter w:w="42" w:type="dxa"/>
        </w:trPr>
        <w:tc>
          <w:tcPr>
            <w:tcW w:w="851" w:type="dxa"/>
            <w:vMerge/>
            <w:vAlign w:val="center"/>
          </w:tcPr>
          <w:p w:rsidR="00F457E8" w:rsidRPr="00F457E8" w:rsidRDefault="00F457E8" w:rsidP="0092346E">
            <w:pPr>
              <w:pStyle w:val="NoSpacing"/>
              <w:tabs>
                <w:tab w:val="left" w:pos="2835"/>
                <w:tab w:val="left" w:pos="2977"/>
              </w:tabs>
              <w:jc w:val="center"/>
              <w:rPr>
                <w:rFonts w:ascii="Arial" w:hAnsi="Arial" w:cs="Arial"/>
                <w:bCs/>
                <w:sz w:val="24"/>
                <w:szCs w:val="24"/>
              </w:rPr>
            </w:pPr>
          </w:p>
        </w:tc>
        <w:tc>
          <w:tcPr>
            <w:tcW w:w="1274" w:type="dxa"/>
            <w:vMerge/>
            <w:vAlign w:val="center"/>
          </w:tcPr>
          <w:p w:rsidR="00F457E8" w:rsidRPr="00F457E8" w:rsidRDefault="00F457E8" w:rsidP="0092346E">
            <w:pPr>
              <w:pStyle w:val="NoSpacing"/>
              <w:tabs>
                <w:tab w:val="left" w:pos="2835"/>
                <w:tab w:val="left" w:pos="2977"/>
              </w:tabs>
              <w:jc w:val="center"/>
              <w:rPr>
                <w:rFonts w:ascii="Arial" w:hAnsi="Arial" w:cs="Arial"/>
                <w:bCs/>
                <w:sz w:val="24"/>
                <w:szCs w:val="24"/>
                <w:lang w:val="en-US"/>
              </w:rPr>
            </w:pPr>
          </w:p>
        </w:tc>
        <w:tc>
          <w:tcPr>
            <w:tcW w:w="2695" w:type="dxa"/>
            <w:vMerge/>
          </w:tcPr>
          <w:p w:rsidR="00F457E8" w:rsidRPr="00F457E8" w:rsidRDefault="00F457E8" w:rsidP="0092346E">
            <w:pPr>
              <w:pStyle w:val="NoSpacing"/>
              <w:tabs>
                <w:tab w:val="left" w:pos="2835"/>
                <w:tab w:val="left" w:pos="2977"/>
              </w:tabs>
              <w:rPr>
                <w:rFonts w:ascii="Arial" w:hAnsi="Arial" w:cs="Arial"/>
                <w:bCs/>
                <w:sz w:val="24"/>
                <w:szCs w:val="24"/>
                <w:lang w:val="en-US"/>
              </w:rPr>
            </w:pPr>
          </w:p>
        </w:tc>
        <w:tc>
          <w:tcPr>
            <w:tcW w:w="2510" w:type="dxa"/>
            <w:vMerge/>
          </w:tcPr>
          <w:p w:rsidR="00F457E8" w:rsidRPr="00F457E8" w:rsidRDefault="00F457E8" w:rsidP="0092346E">
            <w:pPr>
              <w:pStyle w:val="NoSpacing"/>
              <w:tabs>
                <w:tab w:val="left" w:pos="2835"/>
                <w:tab w:val="left" w:pos="2977"/>
              </w:tabs>
              <w:rPr>
                <w:rFonts w:ascii="Arial" w:hAnsi="Arial" w:cs="Arial"/>
                <w:bCs/>
                <w:sz w:val="24"/>
                <w:szCs w:val="24"/>
                <w:lang w:val="en-US"/>
              </w:rPr>
            </w:pPr>
          </w:p>
        </w:tc>
        <w:tc>
          <w:tcPr>
            <w:tcW w:w="1559" w:type="dxa"/>
            <w:gridSpan w:val="2"/>
          </w:tcPr>
          <w:p w:rsidR="00F457E8" w:rsidRPr="00F457E8" w:rsidRDefault="00F457E8" w:rsidP="0092346E">
            <w:pPr>
              <w:pStyle w:val="NoSpacing"/>
              <w:tabs>
                <w:tab w:val="left" w:pos="2835"/>
                <w:tab w:val="left" w:pos="2977"/>
              </w:tabs>
              <w:rPr>
                <w:rFonts w:ascii="Arial" w:hAnsi="Arial" w:cs="Arial"/>
                <w:bCs/>
                <w:sz w:val="24"/>
                <w:szCs w:val="24"/>
              </w:rPr>
            </w:pPr>
          </w:p>
        </w:tc>
      </w:tr>
      <w:tr w:rsidR="00F457E8" w:rsidRPr="00F457E8" w:rsidTr="00374B72">
        <w:trPr>
          <w:gridAfter w:val="1"/>
          <w:wAfter w:w="42" w:type="dxa"/>
        </w:trPr>
        <w:tc>
          <w:tcPr>
            <w:tcW w:w="851" w:type="dxa"/>
            <w:vMerge/>
            <w:vAlign w:val="center"/>
          </w:tcPr>
          <w:p w:rsidR="00F457E8" w:rsidRPr="00F457E8" w:rsidRDefault="00F457E8" w:rsidP="0092346E">
            <w:pPr>
              <w:pStyle w:val="NoSpacing"/>
              <w:tabs>
                <w:tab w:val="left" w:pos="2835"/>
                <w:tab w:val="left" w:pos="2977"/>
              </w:tabs>
              <w:jc w:val="center"/>
              <w:rPr>
                <w:rFonts w:ascii="Arial" w:hAnsi="Arial" w:cs="Arial"/>
                <w:bCs/>
                <w:sz w:val="24"/>
                <w:szCs w:val="24"/>
              </w:rPr>
            </w:pPr>
          </w:p>
        </w:tc>
        <w:tc>
          <w:tcPr>
            <w:tcW w:w="1274" w:type="dxa"/>
            <w:vMerge/>
            <w:vAlign w:val="center"/>
          </w:tcPr>
          <w:p w:rsidR="00F457E8" w:rsidRPr="00F457E8" w:rsidRDefault="00F457E8" w:rsidP="0092346E">
            <w:pPr>
              <w:pStyle w:val="NoSpacing"/>
              <w:tabs>
                <w:tab w:val="left" w:pos="2835"/>
                <w:tab w:val="left" w:pos="2977"/>
              </w:tabs>
              <w:jc w:val="center"/>
              <w:rPr>
                <w:rFonts w:ascii="Arial" w:hAnsi="Arial" w:cs="Arial"/>
                <w:bCs/>
                <w:sz w:val="24"/>
                <w:szCs w:val="24"/>
                <w:lang w:val="en-US"/>
              </w:rPr>
            </w:pPr>
          </w:p>
        </w:tc>
        <w:tc>
          <w:tcPr>
            <w:tcW w:w="2695" w:type="dxa"/>
          </w:tcPr>
          <w:p w:rsidR="00F457E8" w:rsidRPr="00F457E8" w:rsidRDefault="00F457E8" w:rsidP="0092346E">
            <w:pPr>
              <w:pStyle w:val="NoSpacing"/>
              <w:tabs>
                <w:tab w:val="left" w:pos="2835"/>
                <w:tab w:val="left" w:pos="2977"/>
              </w:tabs>
              <w:rPr>
                <w:rFonts w:ascii="Arial" w:hAnsi="Arial" w:cs="Arial"/>
                <w:bCs/>
                <w:sz w:val="24"/>
                <w:szCs w:val="24"/>
              </w:rPr>
            </w:pPr>
            <w:r w:rsidRPr="00F457E8">
              <w:rPr>
                <w:rFonts w:ascii="Arial" w:hAnsi="Arial" w:cs="Arial"/>
                <w:bCs/>
                <w:sz w:val="24"/>
                <w:szCs w:val="24"/>
              </w:rPr>
              <w:t>Juz ‘Amma ( Putri)</w:t>
            </w:r>
          </w:p>
        </w:tc>
        <w:tc>
          <w:tcPr>
            <w:tcW w:w="2510" w:type="dxa"/>
            <w:vMerge w:val="restart"/>
          </w:tcPr>
          <w:p w:rsidR="00F457E8" w:rsidRPr="00F457E8" w:rsidRDefault="00F457E8" w:rsidP="0092346E">
            <w:pPr>
              <w:pStyle w:val="NoSpacing"/>
              <w:tabs>
                <w:tab w:val="left" w:pos="2835"/>
                <w:tab w:val="left" w:pos="2977"/>
              </w:tabs>
              <w:rPr>
                <w:rFonts w:ascii="Arial" w:hAnsi="Arial" w:cs="Arial"/>
                <w:bCs/>
                <w:sz w:val="24"/>
                <w:szCs w:val="24"/>
              </w:rPr>
            </w:pPr>
            <w:r w:rsidRPr="00F457E8">
              <w:rPr>
                <w:rFonts w:ascii="Arial" w:hAnsi="Arial" w:cs="Arial"/>
                <w:bCs/>
                <w:sz w:val="24"/>
                <w:szCs w:val="24"/>
              </w:rPr>
              <w:t>Amilatul R, Ema Iryani, Inayatul  Maula</w:t>
            </w:r>
          </w:p>
        </w:tc>
        <w:tc>
          <w:tcPr>
            <w:tcW w:w="1559" w:type="dxa"/>
            <w:gridSpan w:val="2"/>
          </w:tcPr>
          <w:p w:rsidR="00F457E8" w:rsidRPr="00F457E8" w:rsidRDefault="00F457E8" w:rsidP="0092346E">
            <w:pPr>
              <w:pStyle w:val="NoSpacing"/>
              <w:tabs>
                <w:tab w:val="left" w:pos="2835"/>
                <w:tab w:val="left" w:pos="2977"/>
              </w:tabs>
              <w:rPr>
                <w:rFonts w:ascii="Arial" w:hAnsi="Arial" w:cs="Arial"/>
                <w:bCs/>
                <w:sz w:val="24"/>
                <w:szCs w:val="24"/>
              </w:rPr>
            </w:pPr>
          </w:p>
        </w:tc>
      </w:tr>
      <w:tr w:rsidR="00F457E8" w:rsidRPr="00F457E8" w:rsidTr="00374B72">
        <w:trPr>
          <w:gridAfter w:val="1"/>
          <w:wAfter w:w="42" w:type="dxa"/>
        </w:trPr>
        <w:tc>
          <w:tcPr>
            <w:tcW w:w="851" w:type="dxa"/>
            <w:vMerge/>
            <w:vAlign w:val="center"/>
          </w:tcPr>
          <w:p w:rsidR="00F457E8" w:rsidRPr="00F457E8" w:rsidRDefault="00F457E8" w:rsidP="0092346E">
            <w:pPr>
              <w:pStyle w:val="NoSpacing"/>
              <w:tabs>
                <w:tab w:val="left" w:pos="2835"/>
                <w:tab w:val="left" w:pos="2977"/>
              </w:tabs>
              <w:jc w:val="center"/>
              <w:rPr>
                <w:rFonts w:ascii="Arial" w:hAnsi="Arial" w:cs="Arial"/>
                <w:bCs/>
                <w:sz w:val="24"/>
                <w:szCs w:val="24"/>
              </w:rPr>
            </w:pPr>
          </w:p>
        </w:tc>
        <w:tc>
          <w:tcPr>
            <w:tcW w:w="1274" w:type="dxa"/>
            <w:vMerge/>
            <w:vAlign w:val="center"/>
          </w:tcPr>
          <w:p w:rsidR="00F457E8" w:rsidRPr="00F457E8" w:rsidRDefault="00F457E8" w:rsidP="0092346E">
            <w:pPr>
              <w:pStyle w:val="NoSpacing"/>
              <w:tabs>
                <w:tab w:val="left" w:pos="2835"/>
                <w:tab w:val="left" w:pos="2977"/>
              </w:tabs>
              <w:jc w:val="center"/>
              <w:rPr>
                <w:rFonts w:ascii="Arial" w:hAnsi="Arial" w:cs="Arial"/>
                <w:bCs/>
                <w:sz w:val="24"/>
                <w:szCs w:val="24"/>
                <w:lang w:val="en-US"/>
              </w:rPr>
            </w:pPr>
          </w:p>
        </w:tc>
        <w:tc>
          <w:tcPr>
            <w:tcW w:w="2695" w:type="dxa"/>
          </w:tcPr>
          <w:p w:rsidR="00F457E8" w:rsidRPr="00F457E8" w:rsidRDefault="00F457E8" w:rsidP="0092346E">
            <w:pPr>
              <w:pStyle w:val="NoSpacing"/>
              <w:tabs>
                <w:tab w:val="left" w:pos="2835"/>
                <w:tab w:val="left" w:pos="2977"/>
              </w:tabs>
              <w:rPr>
                <w:rFonts w:ascii="Arial" w:hAnsi="Arial" w:cs="Arial"/>
                <w:bCs/>
                <w:sz w:val="24"/>
                <w:szCs w:val="24"/>
                <w:lang w:val="en-US"/>
              </w:rPr>
            </w:pPr>
          </w:p>
        </w:tc>
        <w:tc>
          <w:tcPr>
            <w:tcW w:w="2510" w:type="dxa"/>
            <w:vMerge/>
          </w:tcPr>
          <w:p w:rsidR="00F457E8" w:rsidRPr="00F457E8" w:rsidRDefault="00F457E8" w:rsidP="0092346E">
            <w:pPr>
              <w:pStyle w:val="NoSpacing"/>
              <w:tabs>
                <w:tab w:val="left" w:pos="2835"/>
                <w:tab w:val="left" w:pos="2977"/>
              </w:tabs>
              <w:rPr>
                <w:rFonts w:ascii="Arial" w:hAnsi="Arial" w:cs="Arial"/>
                <w:bCs/>
                <w:sz w:val="24"/>
                <w:szCs w:val="24"/>
                <w:lang w:val="en-US"/>
              </w:rPr>
            </w:pPr>
          </w:p>
        </w:tc>
        <w:tc>
          <w:tcPr>
            <w:tcW w:w="1559" w:type="dxa"/>
            <w:gridSpan w:val="2"/>
          </w:tcPr>
          <w:p w:rsidR="00F457E8" w:rsidRPr="00F457E8" w:rsidRDefault="00F457E8" w:rsidP="0092346E">
            <w:pPr>
              <w:pStyle w:val="NoSpacing"/>
              <w:tabs>
                <w:tab w:val="left" w:pos="2835"/>
                <w:tab w:val="left" w:pos="2977"/>
              </w:tabs>
              <w:rPr>
                <w:rFonts w:ascii="Arial" w:hAnsi="Arial" w:cs="Arial"/>
                <w:bCs/>
                <w:sz w:val="24"/>
                <w:szCs w:val="24"/>
              </w:rPr>
            </w:pPr>
          </w:p>
        </w:tc>
      </w:tr>
      <w:tr w:rsidR="00F457E8" w:rsidRPr="00F457E8" w:rsidTr="00374B72">
        <w:trPr>
          <w:gridAfter w:val="1"/>
          <w:wAfter w:w="42" w:type="dxa"/>
        </w:trPr>
        <w:tc>
          <w:tcPr>
            <w:tcW w:w="851" w:type="dxa"/>
            <w:vMerge w:val="restart"/>
            <w:vAlign w:val="center"/>
          </w:tcPr>
          <w:p w:rsidR="00F457E8" w:rsidRPr="00F457E8" w:rsidRDefault="00F457E8" w:rsidP="0092346E">
            <w:pPr>
              <w:pStyle w:val="NoSpacing"/>
              <w:tabs>
                <w:tab w:val="left" w:pos="2835"/>
                <w:tab w:val="left" w:pos="2977"/>
              </w:tabs>
              <w:jc w:val="center"/>
              <w:rPr>
                <w:rFonts w:ascii="Arial" w:hAnsi="Arial" w:cs="Arial"/>
                <w:bCs/>
                <w:sz w:val="24"/>
                <w:szCs w:val="24"/>
              </w:rPr>
            </w:pPr>
            <w:r w:rsidRPr="00F457E8">
              <w:rPr>
                <w:rFonts w:ascii="Arial" w:hAnsi="Arial" w:cs="Arial"/>
                <w:bCs/>
                <w:sz w:val="24"/>
                <w:szCs w:val="24"/>
              </w:rPr>
              <w:t>Ahad (Sebulan 2x ) &amp; Kamis</w:t>
            </w:r>
          </w:p>
        </w:tc>
        <w:tc>
          <w:tcPr>
            <w:tcW w:w="1274" w:type="dxa"/>
            <w:vMerge w:val="restart"/>
            <w:vAlign w:val="center"/>
          </w:tcPr>
          <w:p w:rsidR="00F457E8" w:rsidRPr="00F457E8" w:rsidRDefault="00F457E8" w:rsidP="0092346E">
            <w:pPr>
              <w:pStyle w:val="NoSpacing"/>
              <w:tabs>
                <w:tab w:val="left" w:pos="2835"/>
                <w:tab w:val="left" w:pos="2977"/>
              </w:tabs>
              <w:jc w:val="center"/>
              <w:rPr>
                <w:rFonts w:ascii="Arial" w:hAnsi="Arial" w:cs="Arial"/>
                <w:bCs/>
                <w:sz w:val="24"/>
                <w:szCs w:val="24"/>
              </w:rPr>
            </w:pPr>
            <w:r w:rsidRPr="00F457E8">
              <w:rPr>
                <w:rFonts w:ascii="Arial" w:hAnsi="Arial" w:cs="Arial"/>
                <w:bCs/>
                <w:sz w:val="24"/>
                <w:szCs w:val="24"/>
              </w:rPr>
              <w:t>21;00 s/d 23;00</w:t>
            </w:r>
          </w:p>
        </w:tc>
        <w:tc>
          <w:tcPr>
            <w:tcW w:w="2695" w:type="dxa"/>
          </w:tcPr>
          <w:p w:rsidR="00F457E8" w:rsidRPr="00F457E8" w:rsidRDefault="00F457E8" w:rsidP="0092346E">
            <w:pPr>
              <w:pStyle w:val="NoSpacing"/>
              <w:tabs>
                <w:tab w:val="left" w:pos="2835"/>
                <w:tab w:val="left" w:pos="2977"/>
              </w:tabs>
              <w:rPr>
                <w:rFonts w:ascii="Arial" w:hAnsi="Arial" w:cs="Arial"/>
                <w:bCs/>
                <w:sz w:val="24"/>
                <w:szCs w:val="24"/>
              </w:rPr>
            </w:pPr>
            <w:r w:rsidRPr="00F457E8">
              <w:rPr>
                <w:rFonts w:ascii="Arial" w:hAnsi="Arial" w:cs="Arial"/>
                <w:bCs/>
                <w:sz w:val="24"/>
                <w:szCs w:val="24"/>
              </w:rPr>
              <w:t>Musyawaroh Kitab Fathul Qorib</w:t>
            </w:r>
          </w:p>
        </w:tc>
        <w:tc>
          <w:tcPr>
            <w:tcW w:w="2510" w:type="dxa"/>
          </w:tcPr>
          <w:p w:rsidR="00F457E8" w:rsidRPr="00F457E8" w:rsidRDefault="00F457E8" w:rsidP="0092346E">
            <w:pPr>
              <w:pStyle w:val="NoSpacing"/>
              <w:tabs>
                <w:tab w:val="left" w:pos="2835"/>
                <w:tab w:val="left" w:pos="2977"/>
              </w:tabs>
              <w:rPr>
                <w:rFonts w:ascii="Arial" w:hAnsi="Arial" w:cs="Arial"/>
                <w:bCs/>
                <w:sz w:val="24"/>
                <w:szCs w:val="24"/>
              </w:rPr>
            </w:pPr>
            <w:r w:rsidRPr="00F457E8">
              <w:rPr>
                <w:rFonts w:ascii="Arial" w:hAnsi="Arial" w:cs="Arial"/>
                <w:bCs/>
                <w:sz w:val="24"/>
                <w:szCs w:val="24"/>
              </w:rPr>
              <w:t>-</w:t>
            </w:r>
          </w:p>
        </w:tc>
        <w:tc>
          <w:tcPr>
            <w:tcW w:w="1559" w:type="dxa"/>
            <w:gridSpan w:val="2"/>
          </w:tcPr>
          <w:p w:rsidR="00F457E8" w:rsidRPr="00F457E8" w:rsidRDefault="00F457E8" w:rsidP="0092346E">
            <w:pPr>
              <w:pStyle w:val="NoSpacing"/>
              <w:tabs>
                <w:tab w:val="left" w:pos="2835"/>
                <w:tab w:val="left" w:pos="2977"/>
              </w:tabs>
              <w:rPr>
                <w:rFonts w:ascii="Arial" w:hAnsi="Arial" w:cs="Arial"/>
                <w:bCs/>
                <w:sz w:val="24"/>
                <w:szCs w:val="24"/>
              </w:rPr>
            </w:pPr>
            <w:r w:rsidRPr="00F457E8">
              <w:rPr>
                <w:rFonts w:ascii="Arial" w:hAnsi="Arial" w:cs="Arial"/>
                <w:bCs/>
                <w:sz w:val="24"/>
                <w:szCs w:val="24"/>
              </w:rPr>
              <w:t>Santri 2 Tahun Ke atas</w:t>
            </w:r>
          </w:p>
        </w:tc>
      </w:tr>
      <w:tr w:rsidR="00F457E8" w:rsidRPr="00F457E8" w:rsidTr="00374B72">
        <w:trPr>
          <w:gridAfter w:val="1"/>
          <w:wAfter w:w="42" w:type="dxa"/>
        </w:trPr>
        <w:tc>
          <w:tcPr>
            <w:tcW w:w="851" w:type="dxa"/>
            <w:vMerge/>
            <w:vAlign w:val="center"/>
          </w:tcPr>
          <w:p w:rsidR="00F457E8" w:rsidRPr="00F457E8" w:rsidRDefault="00F457E8" w:rsidP="0092346E">
            <w:pPr>
              <w:pStyle w:val="NoSpacing"/>
              <w:tabs>
                <w:tab w:val="left" w:pos="2835"/>
                <w:tab w:val="left" w:pos="2977"/>
              </w:tabs>
              <w:jc w:val="center"/>
              <w:rPr>
                <w:rFonts w:ascii="Arial" w:hAnsi="Arial" w:cs="Arial"/>
                <w:bCs/>
                <w:sz w:val="24"/>
                <w:szCs w:val="24"/>
              </w:rPr>
            </w:pPr>
          </w:p>
        </w:tc>
        <w:tc>
          <w:tcPr>
            <w:tcW w:w="1274" w:type="dxa"/>
            <w:vMerge/>
            <w:vAlign w:val="center"/>
          </w:tcPr>
          <w:p w:rsidR="00F457E8" w:rsidRPr="00F457E8" w:rsidRDefault="00F457E8" w:rsidP="0092346E">
            <w:pPr>
              <w:pStyle w:val="NoSpacing"/>
              <w:tabs>
                <w:tab w:val="left" w:pos="2835"/>
                <w:tab w:val="left" w:pos="2977"/>
              </w:tabs>
              <w:jc w:val="center"/>
              <w:rPr>
                <w:rFonts w:ascii="Arial" w:hAnsi="Arial" w:cs="Arial"/>
                <w:bCs/>
                <w:sz w:val="24"/>
                <w:szCs w:val="24"/>
                <w:lang w:val="en-US"/>
              </w:rPr>
            </w:pPr>
          </w:p>
        </w:tc>
        <w:tc>
          <w:tcPr>
            <w:tcW w:w="2695" w:type="dxa"/>
          </w:tcPr>
          <w:p w:rsidR="00F457E8" w:rsidRPr="00F457E8" w:rsidRDefault="00F457E8" w:rsidP="0092346E">
            <w:pPr>
              <w:pStyle w:val="NoSpacing"/>
              <w:tabs>
                <w:tab w:val="left" w:pos="2835"/>
                <w:tab w:val="left" w:pos="2977"/>
              </w:tabs>
              <w:rPr>
                <w:rFonts w:ascii="Arial" w:hAnsi="Arial" w:cs="Arial"/>
                <w:bCs/>
                <w:sz w:val="24"/>
                <w:szCs w:val="24"/>
              </w:rPr>
            </w:pPr>
            <w:r w:rsidRPr="00F457E8">
              <w:rPr>
                <w:rFonts w:ascii="Arial" w:hAnsi="Arial" w:cs="Arial"/>
                <w:bCs/>
                <w:sz w:val="24"/>
                <w:szCs w:val="24"/>
              </w:rPr>
              <w:t>Musyawarah Kitab Safinatun Najah &amp; Suam Taufiq</w:t>
            </w:r>
          </w:p>
        </w:tc>
        <w:tc>
          <w:tcPr>
            <w:tcW w:w="2510" w:type="dxa"/>
          </w:tcPr>
          <w:p w:rsidR="00F457E8" w:rsidRPr="00F457E8" w:rsidRDefault="00F457E8" w:rsidP="0092346E">
            <w:pPr>
              <w:pStyle w:val="NoSpacing"/>
              <w:tabs>
                <w:tab w:val="left" w:pos="2835"/>
                <w:tab w:val="left" w:pos="2977"/>
              </w:tabs>
              <w:rPr>
                <w:rFonts w:ascii="Arial" w:hAnsi="Arial" w:cs="Arial"/>
                <w:bCs/>
                <w:sz w:val="24"/>
                <w:szCs w:val="24"/>
              </w:rPr>
            </w:pPr>
            <w:r w:rsidRPr="00F457E8">
              <w:rPr>
                <w:rFonts w:ascii="Arial" w:hAnsi="Arial" w:cs="Arial"/>
                <w:bCs/>
                <w:sz w:val="24"/>
                <w:szCs w:val="24"/>
              </w:rPr>
              <w:t>-</w:t>
            </w:r>
          </w:p>
        </w:tc>
        <w:tc>
          <w:tcPr>
            <w:tcW w:w="1559" w:type="dxa"/>
            <w:gridSpan w:val="2"/>
          </w:tcPr>
          <w:p w:rsidR="00F457E8" w:rsidRPr="00F457E8" w:rsidRDefault="00F457E8" w:rsidP="0092346E">
            <w:pPr>
              <w:pStyle w:val="NoSpacing"/>
              <w:tabs>
                <w:tab w:val="left" w:pos="2835"/>
                <w:tab w:val="left" w:pos="2977"/>
              </w:tabs>
              <w:rPr>
                <w:rFonts w:ascii="Arial" w:hAnsi="Arial" w:cs="Arial"/>
                <w:bCs/>
                <w:sz w:val="24"/>
                <w:szCs w:val="24"/>
              </w:rPr>
            </w:pPr>
            <w:r w:rsidRPr="00F457E8">
              <w:rPr>
                <w:rFonts w:ascii="Arial" w:hAnsi="Arial" w:cs="Arial"/>
                <w:bCs/>
                <w:sz w:val="24"/>
                <w:szCs w:val="24"/>
              </w:rPr>
              <w:t>Santri Pemula</w:t>
            </w:r>
          </w:p>
        </w:tc>
      </w:tr>
      <w:tr w:rsidR="00F457E8" w:rsidRPr="00F457E8" w:rsidTr="00374B72">
        <w:trPr>
          <w:gridAfter w:val="1"/>
          <w:wAfter w:w="42" w:type="dxa"/>
        </w:trPr>
        <w:tc>
          <w:tcPr>
            <w:tcW w:w="851" w:type="dxa"/>
            <w:vAlign w:val="center"/>
          </w:tcPr>
          <w:p w:rsidR="00F457E8" w:rsidRPr="00F457E8" w:rsidRDefault="00F457E8" w:rsidP="0092346E">
            <w:pPr>
              <w:pStyle w:val="NoSpacing"/>
              <w:tabs>
                <w:tab w:val="left" w:pos="2835"/>
                <w:tab w:val="left" w:pos="2977"/>
              </w:tabs>
              <w:jc w:val="center"/>
              <w:rPr>
                <w:rFonts w:ascii="Arial" w:hAnsi="Arial" w:cs="Arial"/>
                <w:bCs/>
                <w:sz w:val="24"/>
                <w:szCs w:val="24"/>
              </w:rPr>
            </w:pPr>
            <w:r w:rsidRPr="00F457E8">
              <w:rPr>
                <w:rFonts w:ascii="Arial" w:hAnsi="Arial" w:cs="Arial"/>
                <w:bCs/>
                <w:sz w:val="24"/>
                <w:szCs w:val="24"/>
              </w:rPr>
              <w:t>Ahad ( 1 bulan 2x )</w:t>
            </w:r>
          </w:p>
        </w:tc>
        <w:tc>
          <w:tcPr>
            <w:tcW w:w="1274" w:type="dxa"/>
            <w:vMerge/>
            <w:vAlign w:val="center"/>
          </w:tcPr>
          <w:p w:rsidR="00F457E8" w:rsidRPr="00F457E8" w:rsidRDefault="00F457E8" w:rsidP="0092346E">
            <w:pPr>
              <w:pStyle w:val="NoSpacing"/>
              <w:tabs>
                <w:tab w:val="left" w:pos="2835"/>
                <w:tab w:val="left" w:pos="2977"/>
              </w:tabs>
              <w:jc w:val="center"/>
              <w:rPr>
                <w:rFonts w:ascii="Arial" w:hAnsi="Arial" w:cs="Arial"/>
                <w:bCs/>
                <w:sz w:val="24"/>
                <w:szCs w:val="24"/>
                <w:lang w:val="en-US"/>
              </w:rPr>
            </w:pPr>
          </w:p>
        </w:tc>
        <w:tc>
          <w:tcPr>
            <w:tcW w:w="2695" w:type="dxa"/>
          </w:tcPr>
          <w:p w:rsidR="00F457E8" w:rsidRPr="00F457E8" w:rsidRDefault="00F457E8" w:rsidP="0092346E">
            <w:pPr>
              <w:pStyle w:val="NoSpacing"/>
              <w:tabs>
                <w:tab w:val="left" w:pos="2835"/>
                <w:tab w:val="left" w:pos="2977"/>
              </w:tabs>
              <w:rPr>
                <w:rFonts w:ascii="Arial" w:hAnsi="Arial" w:cs="Arial"/>
                <w:bCs/>
                <w:sz w:val="24"/>
                <w:szCs w:val="24"/>
              </w:rPr>
            </w:pPr>
            <w:r w:rsidRPr="00F457E8">
              <w:rPr>
                <w:rFonts w:ascii="Arial" w:hAnsi="Arial" w:cs="Arial"/>
                <w:bCs/>
                <w:sz w:val="24"/>
                <w:szCs w:val="24"/>
              </w:rPr>
              <w:t>Khitobah</w:t>
            </w:r>
          </w:p>
        </w:tc>
        <w:tc>
          <w:tcPr>
            <w:tcW w:w="2510" w:type="dxa"/>
          </w:tcPr>
          <w:p w:rsidR="00F457E8" w:rsidRPr="00F457E8" w:rsidRDefault="00F457E8" w:rsidP="0092346E">
            <w:pPr>
              <w:pStyle w:val="NoSpacing"/>
              <w:tabs>
                <w:tab w:val="left" w:pos="2835"/>
                <w:tab w:val="left" w:pos="2977"/>
              </w:tabs>
              <w:rPr>
                <w:rFonts w:ascii="Arial" w:hAnsi="Arial" w:cs="Arial"/>
                <w:bCs/>
                <w:sz w:val="24"/>
                <w:szCs w:val="24"/>
              </w:rPr>
            </w:pPr>
            <w:r w:rsidRPr="00F457E8">
              <w:rPr>
                <w:rFonts w:ascii="Arial" w:hAnsi="Arial" w:cs="Arial"/>
                <w:bCs/>
                <w:sz w:val="24"/>
                <w:szCs w:val="24"/>
              </w:rPr>
              <w:t>-</w:t>
            </w:r>
          </w:p>
        </w:tc>
        <w:tc>
          <w:tcPr>
            <w:tcW w:w="1559" w:type="dxa"/>
            <w:gridSpan w:val="2"/>
          </w:tcPr>
          <w:p w:rsidR="00F457E8" w:rsidRPr="00F457E8" w:rsidRDefault="00F457E8" w:rsidP="0092346E">
            <w:pPr>
              <w:pStyle w:val="NoSpacing"/>
              <w:tabs>
                <w:tab w:val="left" w:pos="2835"/>
                <w:tab w:val="left" w:pos="2977"/>
              </w:tabs>
              <w:rPr>
                <w:rFonts w:ascii="Arial" w:hAnsi="Arial" w:cs="Arial"/>
                <w:bCs/>
                <w:sz w:val="24"/>
                <w:szCs w:val="24"/>
              </w:rPr>
            </w:pPr>
            <w:r w:rsidRPr="00F457E8">
              <w:rPr>
                <w:rFonts w:ascii="Arial" w:hAnsi="Arial" w:cs="Arial"/>
                <w:bCs/>
                <w:sz w:val="24"/>
                <w:szCs w:val="24"/>
              </w:rPr>
              <w:t>Semua Santi</w:t>
            </w:r>
          </w:p>
        </w:tc>
      </w:tr>
      <w:tr w:rsidR="00F457E8" w:rsidRPr="00F457E8" w:rsidTr="00374B72">
        <w:trPr>
          <w:gridAfter w:val="1"/>
          <w:wAfter w:w="42" w:type="dxa"/>
        </w:trPr>
        <w:tc>
          <w:tcPr>
            <w:tcW w:w="851" w:type="dxa"/>
            <w:vAlign w:val="center"/>
          </w:tcPr>
          <w:p w:rsidR="00F457E8" w:rsidRPr="00F457E8" w:rsidRDefault="00F457E8" w:rsidP="0092346E">
            <w:pPr>
              <w:pStyle w:val="NoSpacing"/>
              <w:tabs>
                <w:tab w:val="left" w:pos="2835"/>
                <w:tab w:val="left" w:pos="2977"/>
              </w:tabs>
              <w:jc w:val="center"/>
              <w:rPr>
                <w:rFonts w:ascii="Arial" w:hAnsi="Arial" w:cs="Arial"/>
                <w:bCs/>
                <w:sz w:val="24"/>
                <w:szCs w:val="24"/>
              </w:rPr>
            </w:pPr>
            <w:r w:rsidRPr="00F457E8">
              <w:rPr>
                <w:rFonts w:ascii="Arial" w:hAnsi="Arial" w:cs="Arial"/>
                <w:bCs/>
                <w:sz w:val="24"/>
                <w:szCs w:val="24"/>
              </w:rPr>
              <w:t>Senen-Rabu &amp; Sabtu</w:t>
            </w:r>
          </w:p>
        </w:tc>
        <w:tc>
          <w:tcPr>
            <w:tcW w:w="1274" w:type="dxa"/>
            <w:vAlign w:val="center"/>
          </w:tcPr>
          <w:p w:rsidR="00F457E8" w:rsidRPr="00F457E8" w:rsidRDefault="00F457E8" w:rsidP="0092346E">
            <w:pPr>
              <w:pStyle w:val="NoSpacing"/>
              <w:tabs>
                <w:tab w:val="left" w:pos="2835"/>
                <w:tab w:val="left" w:pos="2977"/>
              </w:tabs>
              <w:jc w:val="center"/>
              <w:rPr>
                <w:rFonts w:ascii="Arial" w:hAnsi="Arial" w:cs="Arial"/>
                <w:bCs/>
                <w:sz w:val="24"/>
                <w:szCs w:val="24"/>
              </w:rPr>
            </w:pPr>
            <w:r w:rsidRPr="00F457E8">
              <w:rPr>
                <w:rFonts w:ascii="Arial" w:hAnsi="Arial" w:cs="Arial"/>
                <w:bCs/>
                <w:sz w:val="24"/>
                <w:szCs w:val="24"/>
              </w:rPr>
              <w:t>21;00 s.d 22;30</w:t>
            </w:r>
          </w:p>
        </w:tc>
        <w:tc>
          <w:tcPr>
            <w:tcW w:w="2695" w:type="dxa"/>
          </w:tcPr>
          <w:p w:rsidR="00F457E8" w:rsidRPr="00F457E8" w:rsidRDefault="00F457E8" w:rsidP="0092346E">
            <w:pPr>
              <w:pStyle w:val="NoSpacing"/>
              <w:tabs>
                <w:tab w:val="left" w:pos="2835"/>
                <w:tab w:val="left" w:pos="2977"/>
              </w:tabs>
              <w:rPr>
                <w:rFonts w:ascii="Arial" w:hAnsi="Arial" w:cs="Arial"/>
                <w:bCs/>
                <w:sz w:val="24"/>
                <w:szCs w:val="24"/>
                <w:lang w:val="en-US"/>
              </w:rPr>
            </w:pPr>
            <w:r w:rsidRPr="00F457E8">
              <w:rPr>
                <w:rFonts w:ascii="Arial" w:hAnsi="Arial" w:cs="Arial"/>
                <w:bCs/>
                <w:sz w:val="24"/>
                <w:szCs w:val="24"/>
                <w:lang w:val="en-US"/>
              </w:rPr>
              <w:t>AL-Qur;an ( Putri )</w:t>
            </w:r>
          </w:p>
        </w:tc>
        <w:tc>
          <w:tcPr>
            <w:tcW w:w="2510" w:type="dxa"/>
          </w:tcPr>
          <w:p w:rsidR="00F457E8" w:rsidRPr="00F457E8" w:rsidRDefault="00F457E8" w:rsidP="0092346E">
            <w:pPr>
              <w:pStyle w:val="NoSpacing"/>
              <w:tabs>
                <w:tab w:val="left" w:pos="2835"/>
                <w:tab w:val="left" w:pos="2977"/>
              </w:tabs>
              <w:rPr>
                <w:rFonts w:ascii="Arial" w:hAnsi="Arial" w:cs="Arial"/>
                <w:bCs/>
                <w:sz w:val="24"/>
                <w:szCs w:val="24"/>
              </w:rPr>
            </w:pPr>
            <w:r w:rsidRPr="00F457E8">
              <w:rPr>
                <w:rFonts w:ascii="Arial" w:hAnsi="Arial" w:cs="Arial"/>
                <w:bCs/>
                <w:sz w:val="24"/>
                <w:szCs w:val="24"/>
                <w:lang w:val="en-US"/>
              </w:rPr>
              <w:t>KH. Moch. Farichin Sy</w:t>
            </w:r>
          </w:p>
        </w:tc>
        <w:tc>
          <w:tcPr>
            <w:tcW w:w="1559" w:type="dxa"/>
            <w:gridSpan w:val="2"/>
          </w:tcPr>
          <w:p w:rsidR="00F457E8" w:rsidRPr="00F457E8" w:rsidRDefault="00F457E8" w:rsidP="0092346E">
            <w:pPr>
              <w:pStyle w:val="NoSpacing"/>
              <w:tabs>
                <w:tab w:val="left" w:pos="2835"/>
                <w:tab w:val="left" w:pos="2977"/>
              </w:tabs>
              <w:rPr>
                <w:rFonts w:ascii="Arial" w:hAnsi="Arial" w:cs="Arial"/>
                <w:bCs/>
                <w:sz w:val="24"/>
                <w:szCs w:val="24"/>
                <w:lang w:val="en-US"/>
              </w:rPr>
            </w:pPr>
          </w:p>
        </w:tc>
      </w:tr>
    </w:tbl>
    <w:p w:rsidR="00F457E8" w:rsidRPr="00F457E8" w:rsidRDefault="00F457E8" w:rsidP="001735EA">
      <w:pPr>
        <w:spacing w:line="360" w:lineRule="auto"/>
        <w:jc w:val="both"/>
        <w:rPr>
          <w:rFonts w:ascii="Arial" w:hAnsi="Arial" w:cs="Arial"/>
          <w:sz w:val="24"/>
          <w:szCs w:val="24"/>
        </w:rPr>
      </w:pPr>
    </w:p>
    <w:p w:rsidR="00F457E8" w:rsidRPr="00F47CA0" w:rsidRDefault="00F457E8" w:rsidP="002540E8">
      <w:pPr>
        <w:pStyle w:val="ListParagraph"/>
        <w:numPr>
          <w:ilvl w:val="0"/>
          <w:numId w:val="25"/>
        </w:numPr>
        <w:spacing w:line="360" w:lineRule="auto"/>
        <w:jc w:val="both"/>
        <w:rPr>
          <w:rFonts w:ascii="Arial" w:hAnsi="Arial" w:cs="Arial"/>
          <w:sz w:val="24"/>
          <w:szCs w:val="24"/>
        </w:rPr>
      </w:pPr>
      <w:r w:rsidRPr="00F47CA0">
        <w:rPr>
          <w:rFonts w:ascii="Arial" w:hAnsi="Arial" w:cs="Arial"/>
          <w:bCs/>
          <w:sz w:val="24"/>
          <w:szCs w:val="24"/>
        </w:rPr>
        <w:t>Tenaga Edukatif dan Karayawan</w:t>
      </w:r>
      <w:r w:rsidRPr="00F47CA0">
        <w:rPr>
          <w:rFonts w:ascii="Arial" w:hAnsi="Arial" w:cs="Arial"/>
          <w:sz w:val="24"/>
          <w:szCs w:val="24"/>
        </w:rPr>
        <w:t xml:space="preserve"> </w:t>
      </w:r>
      <w:r w:rsidRPr="00F47CA0">
        <w:rPr>
          <w:rFonts w:ascii="Arial" w:hAnsi="Arial" w:cs="Arial"/>
          <w:bCs/>
          <w:sz w:val="24"/>
          <w:szCs w:val="24"/>
        </w:rPr>
        <w:t>Pondok Pesantren</w:t>
      </w:r>
      <w:r w:rsidRPr="00F47CA0">
        <w:rPr>
          <w:rFonts w:ascii="Arial" w:hAnsi="Arial" w:cs="Arial"/>
          <w:sz w:val="24"/>
          <w:szCs w:val="24"/>
        </w:rPr>
        <w:t xml:space="preserve"> </w:t>
      </w:r>
      <w:r w:rsidRPr="00F47CA0">
        <w:rPr>
          <w:rFonts w:ascii="Arial" w:hAnsi="Arial" w:cs="Arial"/>
          <w:bCs/>
          <w:sz w:val="24"/>
          <w:szCs w:val="24"/>
        </w:rPr>
        <w:t>Al-Falah Mislahul Muta’alimin</w:t>
      </w:r>
      <w:r w:rsidR="001735EA" w:rsidRPr="00F47CA0">
        <w:rPr>
          <w:rFonts w:ascii="Arial" w:hAnsi="Arial" w:cs="Arial"/>
          <w:bCs/>
          <w:sz w:val="24"/>
          <w:szCs w:val="24"/>
        </w:rPr>
        <w:t>.</w:t>
      </w:r>
      <w:r w:rsidRPr="00F457E8">
        <w:rPr>
          <w:rStyle w:val="FootnoteReference"/>
          <w:rFonts w:ascii="Arial" w:hAnsi="Arial" w:cs="Arial"/>
          <w:sz w:val="24"/>
          <w:szCs w:val="24"/>
        </w:rPr>
        <w:footnoteReference w:id="54"/>
      </w:r>
    </w:p>
    <w:p w:rsidR="00F457E8" w:rsidRPr="00F457E8" w:rsidRDefault="00F457E8" w:rsidP="001735EA">
      <w:pPr>
        <w:pStyle w:val="NoSpacing"/>
        <w:spacing w:line="360" w:lineRule="auto"/>
        <w:ind w:left="720"/>
        <w:jc w:val="center"/>
        <w:rPr>
          <w:rFonts w:ascii="Arial" w:hAnsi="Arial" w:cs="Arial"/>
          <w:sz w:val="24"/>
          <w:szCs w:val="24"/>
        </w:rPr>
      </w:pPr>
      <w:r w:rsidRPr="00F457E8">
        <w:rPr>
          <w:rFonts w:ascii="Arial" w:hAnsi="Arial" w:cs="Arial"/>
          <w:sz w:val="24"/>
          <w:szCs w:val="24"/>
        </w:rPr>
        <w:t>Tabel. 2</w:t>
      </w:r>
    </w:p>
    <w:p w:rsidR="00F457E8" w:rsidRPr="00F457E8" w:rsidRDefault="00F47CA0" w:rsidP="00F47CA0">
      <w:pPr>
        <w:pStyle w:val="NoSpacing"/>
        <w:spacing w:line="360" w:lineRule="auto"/>
        <w:ind w:left="720"/>
        <w:rPr>
          <w:rFonts w:ascii="Arial" w:hAnsi="Arial" w:cs="Arial"/>
          <w:sz w:val="24"/>
          <w:szCs w:val="24"/>
        </w:rPr>
      </w:pPr>
      <w:r>
        <w:rPr>
          <w:rFonts w:ascii="Arial" w:hAnsi="Arial" w:cs="Arial"/>
          <w:sz w:val="24"/>
          <w:szCs w:val="24"/>
        </w:rPr>
        <w:t xml:space="preserve">   </w:t>
      </w:r>
      <w:r w:rsidR="00F457E8" w:rsidRPr="00F457E8">
        <w:rPr>
          <w:rFonts w:ascii="Arial" w:hAnsi="Arial" w:cs="Arial"/>
          <w:sz w:val="24"/>
          <w:szCs w:val="24"/>
        </w:rPr>
        <w:t xml:space="preserve">Jumlah Ustadz/Ustadzah Berdasarkan Jenis Kelamin </w:t>
      </w:r>
      <w:r>
        <w:rPr>
          <w:rFonts w:ascii="Arial" w:hAnsi="Arial" w:cs="Arial"/>
          <w:sz w:val="24"/>
          <w:szCs w:val="24"/>
        </w:rPr>
        <w:t xml:space="preserve">di </w:t>
      </w:r>
      <w:r w:rsidR="00F457E8" w:rsidRPr="00F457E8">
        <w:rPr>
          <w:rFonts w:ascii="Arial" w:hAnsi="Arial" w:cs="Arial"/>
          <w:sz w:val="24"/>
          <w:szCs w:val="24"/>
        </w:rPr>
        <w:t>Pondok Pesantren Al-Falah Mislahul Muta’alimin</w:t>
      </w:r>
      <w:r>
        <w:rPr>
          <w:rFonts w:ascii="Arial" w:hAnsi="Arial" w:cs="Arial"/>
          <w:sz w:val="24"/>
          <w:szCs w:val="24"/>
        </w:rPr>
        <w:t xml:space="preserve"> Karagtengah Warungpring</w:t>
      </w:r>
    </w:p>
    <w:tbl>
      <w:tblPr>
        <w:tblStyle w:val="TableGrid"/>
        <w:tblW w:w="6946" w:type="dxa"/>
        <w:tblInd w:w="817" w:type="dxa"/>
        <w:tblLook w:val="04A0"/>
      </w:tblPr>
      <w:tblGrid>
        <w:gridCol w:w="2126"/>
        <w:gridCol w:w="2552"/>
        <w:gridCol w:w="2268"/>
      </w:tblGrid>
      <w:tr w:rsidR="00F457E8" w:rsidRPr="00F457E8" w:rsidTr="0092346E">
        <w:tc>
          <w:tcPr>
            <w:tcW w:w="2126" w:type="dxa"/>
          </w:tcPr>
          <w:p w:rsidR="00F457E8" w:rsidRPr="00F457E8" w:rsidRDefault="00F457E8" w:rsidP="001735EA">
            <w:pPr>
              <w:pStyle w:val="NoSpacing"/>
              <w:spacing w:line="360" w:lineRule="auto"/>
              <w:jc w:val="center"/>
              <w:rPr>
                <w:rFonts w:ascii="Arial" w:hAnsi="Arial" w:cs="Arial"/>
                <w:b/>
                <w:bCs/>
                <w:sz w:val="24"/>
                <w:szCs w:val="24"/>
              </w:rPr>
            </w:pPr>
            <w:r w:rsidRPr="00F457E8">
              <w:rPr>
                <w:rFonts w:ascii="Arial" w:hAnsi="Arial" w:cs="Arial"/>
                <w:b/>
                <w:bCs/>
                <w:sz w:val="24"/>
                <w:szCs w:val="24"/>
              </w:rPr>
              <w:t xml:space="preserve">Laki-laki </w:t>
            </w:r>
          </w:p>
        </w:tc>
        <w:tc>
          <w:tcPr>
            <w:tcW w:w="2552" w:type="dxa"/>
          </w:tcPr>
          <w:p w:rsidR="00F457E8" w:rsidRPr="00F457E8" w:rsidRDefault="00F457E8" w:rsidP="001735EA">
            <w:pPr>
              <w:pStyle w:val="NoSpacing"/>
              <w:spacing w:line="360" w:lineRule="auto"/>
              <w:jc w:val="center"/>
              <w:rPr>
                <w:rFonts w:ascii="Arial" w:hAnsi="Arial" w:cs="Arial"/>
                <w:b/>
                <w:bCs/>
                <w:sz w:val="24"/>
                <w:szCs w:val="24"/>
              </w:rPr>
            </w:pPr>
            <w:r w:rsidRPr="00F457E8">
              <w:rPr>
                <w:rFonts w:ascii="Arial" w:hAnsi="Arial" w:cs="Arial"/>
                <w:b/>
                <w:bCs/>
                <w:sz w:val="24"/>
                <w:szCs w:val="24"/>
              </w:rPr>
              <w:t>Perempuan</w:t>
            </w:r>
          </w:p>
        </w:tc>
        <w:tc>
          <w:tcPr>
            <w:tcW w:w="2268" w:type="dxa"/>
          </w:tcPr>
          <w:p w:rsidR="00F457E8" w:rsidRPr="00F457E8" w:rsidRDefault="00F457E8" w:rsidP="001735EA">
            <w:pPr>
              <w:pStyle w:val="NoSpacing"/>
              <w:spacing w:line="360" w:lineRule="auto"/>
              <w:jc w:val="center"/>
              <w:rPr>
                <w:rFonts w:ascii="Arial" w:hAnsi="Arial" w:cs="Arial"/>
                <w:b/>
                <w:bCs/>
                <w:sz w:val="24"/>
                <w:szCs w:val="24"/>
              </w:rPr>
            </w:pPr>
            <w:r w:rsidRPr="00F457E8">
              <w:rPr>
                <w:rFonts w:ascii="Arial" w:hAnsi="Arial" w:cs="Arial"/>
                <w:b/>
                <w:bCs/>
                <w:sz w:val="24"/>
                <w:szCs w:val="24"/>
              </w:rPr>
              <w:t>Jumlah</w:t>
            </w:r>
          </w:p>
        </w:tc>
      </w:tr>
      <w:tr w:rsidR="00F457E8" w:rsidRPr="00F457E8" w:rsidTr="0092346E">
        <w:tc>
          <w:tcPr>
            <w:tcW w:w="2126" w:type="dxa"/>
          </w:tcPr>
          <w:p w:rsidR="00F457E8" w:rsidRPr="00F457E8" w:rsidRDefault="00F457E8" w:rsidP="0092346E">
            <w:pPr>
              <w:pStyle w:val="NoSpacing"/>
              <w:spacing w:line="360" w:lineRule="auto"/>
              <w:jc w:val="center"/>
              <w:rPr>
                <w:rFonts w:ascii="Arial" w:hAnsi="Arial" w:cs="Arial"/>
                <w:sz w:val="24"/>
                <w:szCs w:val="24"/>
              </w:rPr>
            </w:pPr>
            <w:r w:rsidRPr="00F457E8">
              <w:rPr>
                <w:rFonts w:ascii="Arial" w:hAnsi="Arial" w:cs="Arial"/>
                <w:sz w:val="24"/>
                <w:szCs w:val="24"/>
              </w:rPr>
              <w:t>21</w:t>
            </w:r>
          </w:p>
        </w:tc>
        <w:tc>
          <w:tcPr>
            <w:tcW w:w="2552" w:type="dxa"/>
          </w:tcPr>
          <w:p w:rsidR="00F457E8" w:rsidRPr="00F457E8" w:rsidRDefault="00F457E8" w:rsidP="0092346E">
            <w:pPr>
              <w:pStyle w:val="NoSpacing"/>
              <w:spacing w:line="360" w:lineRule="auto"/>
              <w:jc w:val="center"/>
              <w:rPr>
                <w:rFonts w:ascii="Arial" w:hAnsi="Arial" w:cs="Arial"/>
                <w:sz w:val="24"/>
                <w:szCs w:val="24"/>
              </w:rPr>
            </w:pPr>
            <w:r w:rsidRPr="00F457E8">
              <w:rPr>
                <w:rFonts w:ascii="Arial" w:hAnsi="Arial" w:cs="Arial"/>
                <w:sz w:val="24"/>
                <w:szCs w:val="24"/>
              </w:rPr>
              <w:t>-</w:t>
            </w:r>
          </w:p>
        </w:tc>
        <w:tc>
          <w:tcPr>
            <w:tcW w:w="2268" w:type="dxa"/>
          </w:tcPr>
          <w:p w:rsidR="00F457E8" w:rsidRPr="00F457E8" w:rsidRDefault="00F457E8" w:rsidP="0092346E">
            <w:pPr>
              <w:pStyle w:val="NoSpacing"/>
              <w:spacing w:line="360" w:lineRule="auto"/>
              <w:jc w:val="center"/>
              <w:rPr>
                <w:rFonts w:ascii="Arial" w:hAnsi="Arial" w:cs="Arial"/>
                <w:sz w:val="24"/>
                <w:szCs w:val="24"/>
              </w:rPr>
            </w:pPr>
            <w:r w:rsidRPr="00F457E8">
              <w:rPr>
                <w:rFonts w:ascii="Arial" w:hAnsi="Arial" w:cs="Arial"/>
                <w:sz w:val="24"/>
                <w:szCs w:val="24"/>
              </w:rPr>
              <w:t>21</w:t>
            </w:r>
          </w:p>
        </w:tc>
      </w:tr>
    </w:tbl>
    <w:p w:rsidR="00F47CA0" w:rsidRDefault="00F47CA0" w:rsidP="009850FD">
      <w:pPr>
        <w:pStyle w:val="NoSpacing"/>
        <w:rPr>
          <w:rFonts w:ascii="Arial" w:hAnsi="Arial" w:cs="Arial"/>
          <w:sz w:val="24"/>
          <w:szCs w:val="24"/>
        </w:rPr>
      </w:pPr>
    </w:p>
    <w:p w:rsidR="00431034" w:rsidRDefault="00431034" w:rsidP="009850FD">
      <w:pPr>
        <w:pStyle w:val="NoSpacing"/>
        <w:rPr>
          <w:rFonts w:ascii="Arial" w:hAnsi="Arial" w:cs="Arial"/>
          <w:sz w:val="24"/>
          <w:szCs w:val="24"/>
        </w:rPr>
      </w:pPr>
    </w:p>
    <w:p w:rsidR="00431034" w:rsidRDefault="00431034" w:rsidP="009850FD">
      <w:pPr>
        <w:pStyle w:val="NoSpacing"/>
        <w:rPr>
          <w:rFonts w:ascii="Arial" w:hAnsi="Arial" w:cs="Arial"/>
          <w:sz w:val="24"/>
          <w:szCs w:val="24"/>
        </w:rPr>
      </w:pPr>
    </w:p>
    <w:p w:rsidR="00431034" w:rsidRDefault="00431034" w:rsidP="009850FD">
      <w:pPr>
        <w:pStyle w:val="NoSpacing"/>
        <w:rPr>
          <w:rFonts w:ascii="Arial" w:hAnsi="Arial" w:cs="Arial"/>
          <w:sz w:val="24"/>
          <w:szCs w:val="24"/>
        </w:rPr>
      </w:pPr>
    </w:p>
    <w:p w:rsidR="00431034" w:rsidRDefault="00431034" w:rsidP="009850FD">
      <w:pPr>
        <w:pStyle w:val="NoSpacing"/>
        <w:rPr>
          <w:rFonts w:ascii="Arial" w:hAnsi="Arial" w:cs="Arial"/>
          <w:sz w:val="24"/>
          <w:szCs w:val="24"/>
        </w:rPr>
      </w:pPr>
    </w:p>
    <w:p w:rsidR="00F47CA0" w:rsidRDefault="00F47CA0" w:rsidP="0047404B">
      <w:pPr>
        <w:pStyle w:val="NoSpacing"/>
        <w:ind w:left="2880" w:firstLine="720"/>
        <w:rPr>
          <w:rFonts w:ascii="Arial" w:hAnsi="Arial" w:cs="Arial"/>
          <w:sz w:val="24"/>
          <w:szCs w:val="24"/>
        </w:rPr>
      </w:pPr>
    </w:p>
    <w:p w:rsidR="00F47CA0" w:rsidRDefault="00F47CA0" w:rsidP="0047404B">
      <w:pPr>
        <w:pStyle w:val="NoSpacing"/>
        <w:ind w:left="2880" w:firstLine="720"/>
        <w:rPr>
          <w:rFonts w:ascii="Arial" w:hAnsi="Arial" w:cs="Arial"/>
          <w:sz w:val="24"/>
          <w:szCs w:val="24"/>
        </w:rPr>
      </w:pPr>
    </w:p>
    <w:p w:rsidR="00431034" w:rsidRDefault="00431034" w:rsidP="0047404B">
      <w:pPr>
        <w:pStyle w:val="NoSpacing"/>
        <w:ind w:left="2880" w:firstLine="720"/>
        <w:rPr>
          <w:rFonts w:ascii="Arial" w:hAnsi="Arial" w:cs="Arial"/>
          <w:sz w:val="24"/>
          <w:szCs w:val="24"/>
        </w:rPr>
      </w:pPr>
    </w:p>
    <w:p w:rsidR="00431034" w:rsidRDefault="00431034" w:rsidP="0047404B">
      <w:pPr>
        <w:pStyle w:val="NoSpacing"/>
        <w:ind w:left="2880" w:firstLine="720"/>
        <w:rPr>
          <w:rFonts w:ascii="Arial" w:hAnsi="Arial" w:cs="Arial"/>
          <w:sz w:val="24"/>
          <w:szCs w:val="24"/>
        </w:rPr>
      </w:pPr>
    </w:p>
    <w:p w:rsidR="00431034" w:rsidRDefault="00431034" w:rsidP="0047404B">
      <w:pPr>
        <w:pStyle w:val="NoSpacing"/>
        <w:ind w:left="2880" w:firstLine="720"/>
        <w:rPr>
          <w:rFonts w:ascii="Arial" w:hAnsi="Arial" w:cs="Arial"/>
          <w:sz w:val="24"/>
          <w:szCs w:val="24"/>
        </w:rPr>
      </w:pPr>
    </w:p>
    <w:p w:rsidR="00F457E8" w:rsidRPr="00F457E8" w:rsidRDefault="001735EA" w:rsidP="0047404B">
      <w:pPr>
        <w:pStyle w:val="NoSpacing"/>
        <w:ind w:left="2880" w:firstLine="720"/>
        <w:rPr>
          <w:rFonts w:ascii="Arial" w:hAnsi="Arial" w:cs="Arial"/>
          <w:sz w:val="24"/>
          <w:szCs w:val="24"/>
        </w:rPr>
      </w:pPr>
      <w:r>
        <w:rPr>
          <w:rFonts w:ascii="Arial" w:hAnsi="Arial" w:cs="Arial"/>
          <w:sz w:val="24"/>
          <w:szCs w:val="24"/>
        </w:rPr>
        <w:lastRenderedPageBreak/>
        <w:t xml:space="preserve">   </w:t>
      </w:r>
      <w:r w:rsidR="00F457E8" w:rsidRPr="00F457E8">
        <w:rPr>
          <w:rFonts w:ascii="Arial" w:hAnsi="Arial" w:cs="Arial"/>
          <w:sz w:val="24"/>
          <w:szCs w:val="24"/>
        </w:rPr>
        <w:t>Tabel. 3</w:t>
      </w:r>
    </w:p>
    <w:p w:rsidR="00F457E8" w:rsidRPr="00F457E8" w:rsidRDefault="00F457E8" w:rsidP="0047404B">
      <w:pPr>
        <w:pStyle w:val="NoSpacing"/>
        <w:ind w:left="780"/>
        <w:jc w:val="center"/>
        <w:rPr>
          <w:rFonts w:ascii="Arial" w:hAnsi="Arial" w:cs="Arial"/>
          <w:sz w:val="24"/>
          <w:szCs w:val="24"/>
        </w:rPr>
      </w:pPr>
      <w:r w:rsidRPr="00F457E8">
        <w:rPr>
          <w:rFonts w:ascii="Arial" w:hAnsi="Arial" w:cs="Arial"/>
          <w:sz w:val="24"/>
          <w:szCs w:val="24"/>
        </w:rPr>
        <w:t xml:space="preserve">Daftar Nama Ustadz/Ustadzah </w:t>
      </w:r>
    </w:p>
    <w:p w:rsidR="00F457E8" w:rsidRDefault="00F457E8" w:rsidP="0047404B">
      <w:pPr>
        <w:pStyle w:val="NoSpacing"/>
        <w:ind w:left="780"/>
        <w:jc w:val="center"/>
        <w:rPr>
          <w:rFonts w:ascii="Arial" w:hAnsi="Arial" w:cs="Arial"/>
          <w:sz w:val="24"/>
          <w:szCs w:val="24"/>
        </w:rPr>
      </w:pPr>
      <w:r w:rsidRPr="00F457E8">
        <w:rPr>
          <w:rFonts w:ascii="Arial" w:hAnsi="Arial" w:cs="Arial"/>
          <w:sz w:val="24"/>
          <w:szCs w:val="24"/>
        </w:rPr>
        <w:t>Pondok Pesantren Al-Falah Mislahul Muta’alimin</w:t>
      </w:r>
    </w:p>
    <w:p w:rsidR="00431034" w:rsidRPr="00F457E8" w:rsidRDefault="00431034" w:rsidP="0047404B">
      <w:pPr>
        <w:pStyle w:val="NoSpacing"/>
        <w:ind w:left="780"/>
        <w:jc w:val="center"/>
        <w:rPr>
          <w:rFonts w:ascii="Arial" w:hAnsi="Arial" w:cs="Arial"/>
          <w:sz w:val="24"/>
          <w:szCs w:val="24"/>
        </w:rPr>
      </w:pPr>
    </w:p>
    <w:tbl>
      <w:tblPr>
        <w:tblStyle w:val="TableGrid"/>
        <w:tblW w:w="7371" w:type="dxa"/>
        <w:tblInd w:w="817" w:type="dxa"/>
        <w:tblLayout w:type="fixed"/>
        <w:tblLook w:val="04A0"/>
      </w:tblPr>
      <w:tblGrid>
        <w:gridCol w:w="641"/>
        <w:gridCol w:w="2478"/>
        <w:gridCol w:w="2410"/>
        <w:gridCol w:w="1842"/>
      </w:tblGrid>
      <w:tr w:rsidR="00F457E8" w:rsidRPr="00F457E8" w:rsidTr="0092346E">
        <w:trPr>
          <w:trHeight w:val="791"/>
        </w:trPr>
        <w:tc>
          <w:tcPr>
            <w:tcW w:w="641" w:type="dxa"/>
            <w:vAlign w:val="center"/>
          </w:tcPr>
          <w:p w:rsidR="00F457E8" w:rsidRPr="00F457E8" w:rsidRDefault="00F457E8" w:rsidP="0047404B">
            <w:pPr>
              <w:pStyle w:val="NoSpacing"/>
              <w:jc w:val="center"/>
              <w:rPr>
                <w:rFonts w:ascii="Arial" w:hAnsi="Arial" w:cs="Arial"/>
                <w:b/>
                <w:bCs/>
                <w:sz w:val="24"/>
                <w:szCs w:val="24"/>
              </w:rPr>
            </w:pPr>
            <w:r w:rsidRPr="00F457E8">
              <w:rPr>
                <w:rFonts w:ascii="Arial" w:hAnsi="Arial" w:cs="Arial"/>
                <w:b/>
                <w:bCs/>
                <w:sz w:val="24"/>
                <w:szCs w:val="24"/>
              </w:rPr>
              <w:t>NO</w:t>
            </w:r>
          </w:p>
        </w:tc>
        <w:tc>
          <w:tcPr>
            <w:tcW w:w="2478" w:type="dxa"/>
            <w:vAlign w:val="center"/>
          </w:tcPr>
          <w:p w:rsidR="00F457E8" w:rsidRPr="00F457E8" w:rsidRDefault="00F457E8" w:rsidP="0047404B">
            <w:pPr>
              <w:pStyle w:val="NoSpacing"/>
              <w:jc w:val="center"/>
              <w:rPr>
                <w:rFonts w:ascii="Arial" w:hAnsi="Arial" w:cs="Arial"/>
                <w:b/>
                <w:bCs/>
                <w:sz w:val="24"/>
                <w:szCs w:val="24"/>
              </w:rPr>
            </w:pPr>
            <w:r w:rsidRPr="00F457E8">
              <w:rPr>
                <w:rFonts w:ascii="Arial" w:hAnsi="Arial" w:cs="Arial"/>
                <w:b/>
                <w:bCs/>
                <w:sz w:val="24"/>
                <w:szCs w:val="24"/>
              </w:rPr>
              <w:t>NAMA</w:t>
            </w:r>
          </w:p>
        </w:tc>
        <w:tc>
          <w:tcPr>
            <w:tcW w:w="2410" w:type="dxa"/>
            <w:vAlign w:val="center"/>
          </w:tcPr>
          <w:p w:rsidR="00F457E8" w:rsidRPr="00F457E8" w:rsidRDefault="00F457E8" w:rsidP="0047404B">
            <w:pPr>
              <w:pStyle w:val="NoSpacing"/>
              <w:jc w:val="center"/>
              <w:rPr>
                <w:rFonts w:ascii="Arial" w:hAnsi="Arial" w:cs="Arial"/>
                <w:b/>
                <w:bCs/>
                <w:sz w:val="24"/>
                <w:szCs w:val="24"/>
              </w:rPr>
            </w:pPr>
            <w:r w:rsidRPr="00F457E8">
              <w:rPr>
                <w:rFonts w:ascii="Arial" w:hAnsi="Arial" w:cs="Arial"/>
                <w:b/>
                <w:bCs/>
                <w:sz w:val="24"/>
                <w:szCs w:val="24"/>
              </w:rPr>
              <w:t>TEMPAT DAN TANGGAL LAHIR</w:t>
            </w:r>
          </w:p>
        </w:tc>
        <w:tc>
          <w:tcPr>
            <w:tcW w:w="1842" w:type="dxa"/>
            <w:vAlign w:val="center"/>
          </w:tcPr>
          <w:p w:rsidR="00F457E8" w:rsidRPr="00F457E8" w:rsidRDefault="00F457E8" w:rsidP="0047404B">
            <w:pPr>
              <w:pStyle w:val="NoSpacing"/>
              <w:jc w:val="center"/>
              <w:rPr>
                <w:rFonts w:ascii="Arial" w:hAnsi="Arial" w:cs="Arial"/>
                <w:b/>
                <w:bCs/>
                <w:sz w:val="24"/>
                <w:szCs w:val="24"/>
              </w:rPr>
            </w:pPr>
            <w:r w:rsidRPr="00F457E8">
              <w:rPr>
                <w:rFonts w:ascii="Arial" w:hAnsi="Arial" w:cs="Arial"/>
                <w:b/>
                <w:bCs/>
                <w:sz w:val="24"/>
                <w:szCs w:val="24"/>
              </w:rPr>
              <w:t>PENDIDIKAN</w:t>
            </w:r>
          </w:p>
        </w:tc>
      </w:tr>
      <w:tr w:rsidR="00F457E8" w:rsidRPr="00F457E8" w:rsidTr="0092346E">
        <w:trPr>
          <w:trHeight w:val="349"/>
        </w:trPr>
        <w:tc>
          <w:tcPr>
            <w:tcW w:w="641" w:type="dxa"/>
            <w:vAlign w:val="center"/>
          </w:tcPr>
          <w:p w:rsidR="00F457E8" w:rsidRPr="00F457E8" w:rsidRDefault="00F457E8" w:rsidP="0092346E">
            <w:pPr>
              <w:pStyle w:val="NoSpacing"/>
              <w:spacing w:line="360" w:lineRule="auto"/>
              <w:jc w:val="center"/>
              <w:rPr>
                <w:rFonts w:ascii="Arial" w:hAnsi="Arial" w:cs="Arial"/>
                <w:sz w:val="24"/>
                <w:szCs w:val="24"/>
                <w:lang w:val="en-US"/>
              </w:rPr>
            </w:pPr>
            <w:r w:rsidRPr="00F457E8">
              <w:rPr>
                <w:rFonts w:ascii="Arial" w:hAnsi="Arial" w:cs="Arial"/>
                <w:sz w:val="24"/>
                <w:szCs w:val="24"/>
                <w:lang w:val="en-US"/>
              </w:rPr>
              <w:t>1</w:t>
            </w:r>
          </w:p>
        </w:tc>
        <w:tc>
          <w:tcPr>
            <w:tcW w:w="2478" w:type="dxa"/>
            <w:vAlign w:val="center"/>
          </w:tcPr>
          <w:p w:rsidR="00F457E8" w:rsidRPr="00F457E8" w:rsidRDefault="00F457E8" w:rsidP="0092346E">
            <w:pPr>
              <w:pStyle w:val="NoSpacing"/>
              <w:spacing w:line="360" w:lineRule="auto"/>
              <w:ind w:right="-108"/>
              <w:rPr>
                <w:rFonts w:ascii="Arial" w:hAnsi="Arial" w:cs="Arial"/>
                <w:sz w:val="24"/>
                <w:szCs w:val="24"/>
              </w:rPr>
            </w:pPr>
            <w:r w:rsidRPr="00F457E8">
              <w:rPr>
                <w:rFonts w:ascii="Arial" w:hAnsi="Arial" w:cs="Arial"/>
                <w:sz w:val="24"/>
                <w:szCs w:val="24"/>
              </w:rPr>
              <w:t>KH. Moc. Farichin Sy</w:t>
            </w:r>
          </w:p>
        </w:tc>
        <w:tc>
          <w:tcPr>
            <w:tcW w:w="2410" w:type="dxa"/>
            <w:vAlign w:val="center"/>
          </w:tcPr>
          <w:p w:rsidR="00F457E8" w:rsidRPr="00F457E8" w:rsidRDefault="00F457E8" w:rsidP="0092346E">
            <w:pPr>
              <w:pStyle w:val="NoSpacing"/>
              <w:spacing w:line="360" w:lineRule="auto"/>
              <w:ind w:right="-108"/>
              <w:rPr>
                <w:rFonts w:ascii="Arial" w:hAnsi="Arial" w:cs="Arial"/>
                <w:sz w:val="24"/>
                <w:szCs w:val="24"/>
              </w:rPr>
            </w:pPr>
            <w:r w:rsidRPr="00F457E8">
              <w:rPr>
                <w:rFonts w:ascii="Arial" w:hAnsi="Arial" w:cs="Arial"/>
                <w:sz w:val="24"/>
                <w:szCs w:val="24"/>
              </w:rPr>
              <w:t>Pml, 10-06-1957</w:t>
            </w:r>
          </w:p>
        </w:tc>
        <w:tc>
          <w:tcPr>
            <w:tcW w:w="1842" w:type="dxa"/>
            <w:vAlign w:val="center"/>
          </w:tcPr>
          <w:p w:rsidR="00F457E8" w:rsidRPr="00F457E8" w:rsidRDefault="00F457E8" w:rsidP="0092346E">
            <w:pPr>
              <w:spacing w:line="360" w:lineRule="auto"/>
              <w:rPr>
                <w:rFonts w:ascii="Arial" w:hAnsi="Arial" w:cs="Arial"/>
                <w:sz w:val="24"/>
                <w:szCs w:val="24"/>
              </w:rPr>
            </w:pPr>
            <w:r w:rsidRPr="00F457E8">
              <w:rPr>
                <w:rFonts w:ascii="Arial" w:hAnsi="Arial" w:cs="Arial"/>
                <w:sz w:val="24"/>
                <w:szCs w:val="24"/>
              </w:rPr>
              <w:t>Tsanawiyah Pesantren</w:t>
            </w:r>
          </w:p>
        </w:tc>
      </w:tr>
      <w:tr w:rsidR="00F457E8" w:rsidRPr="00F457E8" w:rsidTr="0092346E">
        <w:trPr>
          <w:trHeight w:val="397"/>
        </w:trPr>
        <w:tc>
          <w:tcPr>
            <w:tcW w:w="641" w:type="dxa"/>
            <w:vAlign w:val="center"/>
          </w:tcPr>
          <w:p w:rsidR="00F457E8" w:rsidRPr="00F457E8" w:rsidRDefault="00F457E8" w:rsidP="0092346E">
            <w:pPr>
              <w:pStyle w:val="NoSpacing"/>
              <w:spacing w:line="360" w:lineRule="auto"/>
              <w:jc w:val="center"/>
              <w:rPr>
                <w:rFonts w:ascii="Arial" w:hAnsi="Arial" w:cs="Arial"/>
                <w:sz w:val="24"/>
                <w:szCs w:val="24"/>
              </w:rPr>
            </w:pPr>
            <w:r w:rsidRPr="00F457E8">
              <w:rPr>
                <w:rFonts w:ascii="Arial" w:hAnsi="Arial" w:cs="Arial"/>
                <w:sz w:val="24"/>
                <w:szCs w:val="24"/>
              </w:rPr>
              <w:t>2</w:t>
            </w:r>
          </w:p>
        </w:tc>
        <w:tc>
          <w:tcPr>
            <w:tcW w:w="2478" w:type="dxa"/>
            <w:vAlign w:val="center"/>
          </w:tcPr>
          <w:p w:rsidR="00F457E8" w:rsidRPr="00F457E8" w:rsidRDefault="00F457E8" w:rsidP="0092346E">
            <w:pPr>
              <w:pStyle w:val="NoSpacing"/>
              <w:spacing w:line="360" w:lineRule="auto"/>
              <w:ind w:right="-108"/>
              <w:rPr>
                <w:rFonts w:ascii="Arial" w:hAnsi="Arial" w:cs="Arial"/>
                <w:sz w:val="24"/>
                <w:szCs w:val="24"/>
              </w:rPr>
            </w:pPr>
            <w:r w:rsidRPr="00F457E8">
              <w:rPr>
                <w:rFonts w:ascii="Arial" w:hAnsi="Arial" w:cs="Arial"/>
                <w:sz w:val="24"/>
                <w:szCs w:val="24"/>
              </w:rPr>
              <w:t xml:space="preserve">A. Bisyri </w:t>
            </w:r>
          </w:p>
        </w:tc>
        <w:tc>
          <w:tcPr>
            <w:tcW w:w="2410" w:type="dxa"/>
            <w:vAlign w:val="center"/>
          </w:tcPr>
          <w:p w:rsidR="00F457E8" w:rsidRPr="00F457E8" w:rsidRDefault="00F457E8" w:rsidP="0092346E">
            <w:pPr>
              <w:pStyle w:val="NoSpacing"/>
              <w:spacing w:line="360" w:lineRule="auto"/>
              <w:ind w:right="-108"/>
              <w:rPr>
                <w:rFonts w:ascii="Arial" w:hAnsi="Arial" w:cs="Arial"/>
                <w:sz w:val="24"/>
                <w:szCs w:val="24"/>
                <w:lang w:val="en-US"/>
              </w:rPr>
            </w:pPr>
            <w:r w:rsidRPr="00F457E8">
              <w:rPr>
                <w:rFonts w:ascii="Arial" w:hAnsi="Arial" w:cs="Arial"/>
                <w:sz w:val="24"/>
                <w:szCs w:val="24"/>
                <w:lang w:val="en-US"/>
              </w:rPr>
              <w:t>Pml, 31-12-1959</w:t>
            </w:r>
          </w:p>
        </w:tc>
        <w:tc>
          <w:tcPr>
            <w:tcW w:w="1842" w:type="dxa"/>
            <w:vAlign w:val="center"/>
          </w:tcPr>
          <w:p w:rsidR="00F457E8" w:rsidRPr="00F457E8" w:rsidRDefault="00F457E8" w:rsidP="0092346E">
            <w:pPr>
              <w:spacing w:line="360" w:lineRule="auto"/>
              <w:rPr>
                <w:rFonts w:ascii="Arial" w:hAnsi="Arial" w:cs="Arial"/>
                <w:sz w:val="24"/>
                <w:szCs w:val="24"/>
              </w:rPr>
            </w:pPr>
            <w:r w:rsidRPr="00F457E8">
              <w:rPr>
                <w:rFonts w:ascii="Arial" w:hAnsi="Arial" w:cs="Arial"/>
                <w:sz w:val="24"/>
                <w:szCs w:val="24"/>
              </w:rPr>
              <w:t>MA</w:t>
            </w:r>
          </w:p>
        </w:tc>
      </w:tr>
      <w:tr w:rsidR="00F457E8" w:rsidRPr="00F457E8" w:rsidTr="0092346E">
        <w:trPr>
          <w:trHeight w:val="289"/>
        </w:trPr>
        <w:tc>
          <w:tcPr>
            <w:tcW w:w="641" w:type="dxa"/>
            <w:vAlign w:val="center"/>
          </w:tcPr>
          <w:p w:rsidR="00F457E8" w:rsidRPr="00F457E8" w:rsidRDefault="00F457E8" w:rsidP="0092346E">
            <w:pPr>
              <w:pStyle w:val="NoSpacing"/>
              <w:spacing w:line="360" w:lineRule="auto"/>
              <w:jc w:val="center"/>
              <w:rPr>
                <w:rFonts w:ascii="Arial" w:hAnsi="Arial" w:cs="Arial"/>
                <w:sz w:val="24"/>
                <w:szCs w:val="24"/>
              </w:rPr>
            </w:pPr>
            <w:r w:rsidRPr="00F457E8">
              <w:rPr>
                <w:rFonts w:ascii="Arial" w:hAnsi="Arial" w:cs="Arial"/>
                <w:sz w:val="24"/>
                <w:szCs w:val="24"/>
              </w:rPr>
              <w:t>3</w:t>
            </w:r>
          </w:p>
        </w:tc>
        <w:tc>
          <w:tcPr>
            <w:tcW w:w="2478" w:type="dxa"/>
            <w:vAlign w:val="center"/>
          </w:tcPr>
          <w:p w:rsidR="00F457E8" w:rsidRPr="00F457E8" w:rsidRDefault="00F457E8" w:rsidP="0092346E">
            <w:pPr>
              <w:pStyle w:val="NoSpacing"/>
              <w:spacing w:line="360" w:lineRule="auto"/>
              <w:ind w:right="-108"/>
              <w:rPr>
                <w:rFonts w:ascii="Arial" w:hAnsi="Arial" w:cs="Arial"/>
                <w:sz w:val="24"/>
                <w:szCs w:val="24"/>
              </w:rPr>
            </w:pPr>
            <w:r w:rsidRPr="00F457E8">
              <w:rPr>
                <w:rFonts w:ascii="Arial" w:hAnsi="Arial" w:cs="Arial"/>
                <w:sz w:val="24"/>
                <w:szCs w:val="24"/>
              </w:rPr>
              <w:t>Mua’fi</w:t>
            </w:r>
          </w:p>
        </w:tc>
        <w:tc>
          <w:tcPr>
            <w:tcW w:w="2410" w:type="dxa"/>
            <w:vAlign w:val="center"/>
          </w:tcPr>
          <w:p w:rsidR="00F457E8" w:rsidRPr="00F457E8" w:rsidRDefault="00F457E8" w:rsidP="0092346E">
            <w:pPr>
              <w:pStyle w:val="NoSpacing"/>
              <w:spacing w:line="360" w:lineRule="auto"/>
              <w:ind w:right="-108"/>
              <w:rPr>
                <w:rFonts w:ascii="Arial" w:hAnsi="Arial" w:cs="Arial"/>
                <w:sz w:val="24"/>
                <w:szCs w:val="24"/>
                <w:lang w:val="en-US"/>
              </w:rPr>
            </w:pPr>
            <w:r w:rsidRPr="00F457E8">
              <w:rPr>
                <w:rFonts w:ascii="Arial" w:hAnsi="Arial" w:cs="Arial"/>
                <w:sz w:val="24"/>
                <w:szCs w:val="24"/>
                <w:lang w:val="en-US"/>
              </w:rPr>
              <w:t>Pml, 27-08-1966</w:t>
            </w:r>
          </w:p>
        </w:tc>
        <w:tc>
          <w:tcPr>
            <w:tcW w:w="1842" w:type="dxa"/>
            <w:vAlign w:val="center"/>
          </w:tcPr>
          <w:p w:rsidR="00F457E8" w:rsidRPr="00F457E8" w:rsidRDefault="00F457E8" w:rsidP="0092346E">
            <w:pPr>
              <w:spacing w:line="360" w:lineRule="auto"/>
              <w:rPr>
                <w:rFonts w:ascii="Arial" w:hAnsi="Arial" w:cs="Arial"/>
                <w:sz w:val="24"/>
                <w:szCs w:val="24"/>
              </w:rPr>
            </w:pPr>
            <w:r w:rsidRPr="00F457E8">
              <w:rPr>
                <w:rFonts w:ascii="Arial" w:hAnsi="Arial" w:cs="Arial"/>
                <w:sz w:val="24"/>
                <w:szCs w:val="24"/>
              </w:rPr>
              <w:t>Tsanawiyah Pesantren</w:t>
            </w:r>
          </w:p>
        </w:tc>
      </w:tr>
      <w:tr w:rsidR="00F457E8" w:rsidRPr="00F457E8" w:rsidTr="0092346E">
        <w:trPr>
          <w:trHeight w:val="289"/>
        </w:trPr>
        <w:tc>
          <w:tcPr>
            <w:tcW w:w="641" w:type="dxa"/>
            <w:vAlign w:val="center"/>
          </w:tcPr>
          <w:p w:rsidR="00F457E8" w:rsidRPr="00F457E8" w:rsidRDefault="00F457E8" w:rsidP="0092346E">
            <w:pPr>
              <w:pStyle w:val="NoSpacing"/>
              <w:spacing w:line="360" w:lineRule="auto"/>
              <w:jc w:val="center"/>
              <w:rPr>
                <w:rFonts w:ascii="Arial" w:hAnsi="Arial" w:cs="Arial"/>
                <w:sz w:val="24"/>
                <w:szCs w:val="24"/>
                <w:lang w:val="en-US"/>
              </w:rPr>
            </w:pPr>
            <w:r w:rsidRPr="00F457E8">
              <w:rPr>
                <w:rFonts w:ascii="Arial" w:hAnsi="Arial" w:cs="Arial"/>
                <w:sz w:val="24"/>
                <w:szCs w:val="24"/>
                <w:lang w:val="en-US"/>
              </w:rPr>
              <w:t>4</w:t>
            </w:r>
          </w:p>
        </w:tc>
        <w:tc>
          <w:tcPr>
            <w:tcW w:w="2478" w:type="dxa"/>
            <w:vAlign w:val="center"/>
          </w:tcPr>
          <w:p w:rsidR="00F457E8" w:rsidRPr="00F457E8" w:rsidRDefault="00F457E8" w:rsidP="0092346E">
            <w:pPr>
              <w:pStyle w:val="NoSpacing"/>
              <w:spacing w:line="360" w:lineRule="auto"/>
              <w:ind w:right="-108"/>
              <w:rPr>
                <w:rFonts w:ascii="Arial" w:hAnsi="Arial" w:cs="Arial"/>
                <w:sz w:val="24"/>
                <w:szCs w:val="24"/>
                <w:lang w:val="en-US"/>
              </w:rPr>
            </w:pPr>
            <w:r w:rsidRPr="00F457E8">
              <w:rPr>
                <w:rFonts w:ascii="Arial" w:hAnsi="Arial" w:cs="Arial"/>
                <w:sz w:val="24"/>
                <w:szCs w:val="24"/>
                <w:lang w:val="en-US"/>
              </w:rPr>
              <w:t>Muhamadun</w:t>
            </w:r>
          </w:p>
        </w:tc>
        <w:tc>
          <w:tcPr>
            <w:tcW w:w="2410" w:type="dxa"/>
            <w:vAlign w:val="center"/>
          </w:tcPr>
          <w:p w:rsidR="00F457E8" w:rsidRPr="00F457E8" w:rsidRDefault="00F457E8" w:rsidP="0092346E">
            <w:pPr>
              <w:pStyle w:val="NoSpacing"/>
              <w:spacing w:line="360" w:lineRule="auto"/>
              <w:ind w:right="-108"/>
              <w:rPr>
                <w:rFonts w:ascii="Arial" w:hAnsi="Arial" w:cs="Arial"/>
                <w:sz w:val="24"/>
                <w:szCs w:val="24"/>
                <w:lang w:val="en-US"/>
              </w:rPr>
            </w:pPr>
            <w:r w:rsidRPr="00F457E8">
              <w:rPr>
                <w:rFonts w:ascii="Arial" w:hAnsi="Arial" w:cs="Arial"/>
                <w:sz w:val="24"/>
                <w:szCs w:val="24"/>
                <w:lang w:val="en-US"/>
              </w:rPr>
              <w:t>Pml, 14-06-1965</w:t>
            </w:r>
          </w:p>
        </w:tc>
        <w:tc>
          <w:tcPr>
            <w:tcW w:w="1842" w:type="dxa"/>
            <w:vAlign w:val="center"/>
          </w:tcPr>
          <w:p w:rsidR="00F457E8" w:rsidRPr="00F457E8" w:rsidRDefault="00F457E8" w:rsidP="0092346E">
            <w:pPr>
              <w:spacing w:line="360" w:lineRule="auto"/>
              <w:rPr>
                <w:rFonts w:ascii="Arial" w:hAnsi="Arial" w:cs="Arial"/>
                <w:sz w:val="24"/>
                <w:szCs w:val="24"/>
              </w:rPr>
            </w:pPr>
            <w:r w:rsidRPr="00F457E8">
              <w:rPr>
                <w:rFonts w:ascii="Arial" w:hAnsi="Arial" w:cs="Arial"/>
                <w:sz w:val="24"/>
                <w:szCs w:val="24"/>
              </w:rPr>
              <w:t>MA</w:t>
            </w:r>
          </w:p>
        </w:tc>
      </w:tr>
      <w:tr w:rsidR="00F457E8" w:rsidRPr="00F457E8" w:rsidTr="0092346E">
        <w:trPr>
          <w:trHeight w:val="289"/>
        </w:trPr>
        <w:tc>
          <w:tcPr>
            <w:tcW w:w="641" w:type="dxa"/>
            <w:vAlign w:val="center"/>
          </w:tcPr>
          <w:p w:rsidR="00F457E8" w:rsidRPr="00F457E8" w:rsidRDefault="00F457E8" w:rsidP="0092346E">
            <w:pPr>
              <w:pStyle w:val="NoSpacing"/>
              <w:spacing w:line="360" w:lineRule="auto"/>
              <w:jc w:val="center"/>
              <w:rPr>
                <w:rFonts w:ascii="Arial" w:hAnsi="Arial" w:cs="Arial"/>
                <w:sz w:val="24"/>
                <w:szCs w:val="24"/>
              </w:rPr>
            </w:pPr>
            <w:r w:rsidRPr="00F457E8">
              <w:rPr>
                <w:rFonts w:ascii="Arial" w:hAnsi="Arial" w:cs="Arial"/>
                <w:sz w:val="24"/>
                <w:szCs w:val="24"/>
              </w:rPr>
              <w:t>5</w:t>
            </w:r>
          </w:p>
        </w:tc>
        <w:tc>
          <w:tcPr>
            <w:tcW w:w="2478" w:type="dxa"/>
            <w:vAlign w:val="center"/>
          </w:tcPr>
          <w:p w:rsidR="00F457E8" w:rsidRPr="00F457E8" w:rsidRDefault="00F457E8" w:rsidP="0092346E">
            <w:pPr>
              <w:pStyle w:val="NoSpacing"/>
              <w:spacing w:line="360" w:lineRule="auto"/>
              <w:ind w:right="-108"/>
              <w:rPr>
                <w:rFonts w:ascii="Arial" w:hAnsi="Arial" w:cs="Arial"/>
                <w:sz w:val="24"/>
                <w:szCs w:val="24"/>
                <w:lang w:val="en-US"/>
              </w:rPr>
            </w:pPr>
            <w:r w:rsidRPr="00F457E8">
              <w:rPr>
                <w:rFonts w:ascii="Arial" w:hAnsi="Arial" w:cs="Arial"/>
                <w:sz w:val="24"/>
                <w:szCs w:val="24"/>
                <w:lang w:val="en-US"/>
              </w:rPr>
              <w:t>Abdul Qodir, S.PdI</w:t>
            </w:r>
          </w:p>
        </w:tc>
        <w:tc>
          <w:tcPr>
            <w:tcW w:w="2410" w:type="dxa"/>
            <w:vAlign w:val="center"/>
          </w:tcPr>
          <w:p w:rsidR="00F457E8" w:rsidRPr="00F457E8" w:rsidRDefault="00F457E8" w:rsidP="0092346E">
            <w:pPr>
              <w:pStyle w:val="NoSpacing"/>
              <w:spacing w:line="360" w:lineRule="auto"/>
              <w:ind w:right="-108"/>
              <w:rPr>
                <w:rFonts w:ascii="Arial" w:hAnsi="Arial" w:cs="Arial"/>
                <w:sz w:val="24"/>
                <w:szCs w:val="24"/>
              </w:rPr>
            </w:pPr>
            <w:r w:rsidRPr="00F457E8">
              <w:rPr>
                <w:rFonts w:ascii="Arial" w:hAnsi="Arial" w:cs="Arial"/>
                <w:sz w:val="24"/>
                <w:szCs w:val="24"/>
                <w:lang w:val="en-US"/>
              </w:rPr>
              <w:t xml:space="preserve">Pml, </w:t>
            </w:r>
            <w:r w:rsidRPr="00F457E8">
              <w:rPr>
                <w:rFonts w:ascii="Arial" w:hAnsi="Arial" w:cs="Arial"/>
                <w:sz w:val="24"/>
                <w:szCs w:val="24"/>
              </w:rPr>
              <w:t>07-06-1977</w:t>
            </w:r>
          </w:p>
        </w:tc>
        <w:tc>
          <w:tcPr>
            <w:tcW w:w="1842" w:type="dxa"/>
            <w:vAlign w:val="center"/>
          </w:tcPr>
          <w:p w:rsidR="00F457E8" w:rsidRPr="00F457E8" w:rsidRDefault="00F457E8" w:rsidP="0092346E">
            <w:pPr>
              <w:spacing w:line="360" w:lineRule="auto"/>
              <w:rPr>
                <w:rFonts w:ascii="Arial" w:hAnsi="Arial" w:cs="Arial"/>
                <w:sz w:val="24"/>
                <w:szCs w:val="24"/>
              </w:rPr>
            </w:pPr>
            <w:r w:rsidRPr="00F457E8">
              <w:rPr>
                <w:rFonts w:ascii="Arial" w:hAnsi="Arial" w:cs="Arial"/>
                <w:sz w:val="24"/>
                <w:szCs w:val="24"/>
              </w:rPr>
              <w:t>S1</w:t>
            </w:r>
          </w:p>
        </w:tc>
      </w:tr>
      <w:tr w:rsidR="00F457E8" w:rsidRPr="00F457E8" w:rsidTr="0092346E">
        <w:trPr>
          <w:trHeight w:val="289"/>
        </w:trPr>
        <w:tc>
          <w:tcPr>
            <w:tcW w:w="641" w:type="dxa"/>
            <w:vAlign w:val="center"/>
          </w:tcPr>
          <w:p w:rsidR="00F457E8" w:rsidRPr="00F457E8" w:rsidRDefault="00F457E8" w:rsidP="0092346E">
            <w:pPr>
              <w:pStyle w:val="NoSpacing"/>
              <w:spacing w:line="360" w:lineRule="auto"/>
              <w:jc w:val="center"/>
              <w:rPr>
                <w:rFonts w:ascii="Arial" w:hAnsi="Arial" w:cs="Arial"/>
                <w:sz w:val="24"/>
                <w:szCs w:val="24"/>
                <w:lang w:val="en-US"/>
              </w:rPr>
            </w:pPr>
            <w:r w:rsidRPr="00F457E8">
              <w:rPr>
                <w:rFonts w:ascii="Arial" w:hAnsi="Arial" w:cs="Arial"/>
                <w:sz w:val="24"/>
                <w:szCs w:val="24"/>
                <w:lang w:val="en-US"/>
              </w:rPr>
              <w:t>6</w:t>
            </w:r>
          </w:p>
        </w:tc>
        <w:tc>
          <w:tcPr>
            <w:tcW w:w="2478" w:type="dxa"/>
            <w:vAlign w:val="center"/>
          </w:tcPr>
          <w:p w:rsidR="00F457E8" w:rsidRPr="00F457E8" w:rsidRDefault="00F457E8" w:rsidP="0092346E">
            <w:pPr>
              <w:pStyle w:val="NoSpacing"/>
              <w:spacing w:line="360" w:lineRule="auto"/>
              <w:ind w:right="-108"/>
              <w:rPr>
                <w:rFonts w:ascii="Arial" w:hAnsi="Arial" w:cs="Arial"/>
                <w:sz w:val="24"/>
                <w:szCs w:val="24"/>
                <w:lang w:val="en-US"/>
              </w:rPr>
            </w:pPr>
            <w:r w:rsidRPr="00F457E8">
              <w:rPr>
                <w:rFonts w:ascii="Arial" w:hAnsi="Arial" w:cs="Arial"/>
                <w:sz w:val="24"/>
                <w:szCs w:val="24"/>
                <w:lang w:val="en-US"/>
              </w:rPr>
              <w:t>Abdul Rohman</w:t>
            </w:r>
          </w:p>
        </w:tc>
        <w:tc>
          <w:tcPr>
            <w:tcW w:w="2410" w:type="dxa"/>
            <w:vAlign w:val="center"/>
          </w:tcPr>
          <w:p w:rsidR="00F457E8" w:rsidRPr="00F457E8" w:rsidRDefault="00F457E8" w:rsidP="0092346E">
            <w:pPr>
              <w:pStyle w:val="NoSpacing"/>
              <w:spacing w:line="360" w:lineRule="auto"/>
              <w:ind w:right="-108"/>
              <w:rPr>
                <w:rFonts w:ascii="Arial" w:hAnsi="Arial" w:cs="Arial"/>
                <w:sz w:val="24"/>
                <w:szCs w:val="24"/>
                <w:lang w:val="en-US"/>
              </w:rPr>
            </w:pPr>
            <w:r w:rsidRPr="00F457E8">
              <w:rPr>
                <w:rFonts w:ascii="Arial" w:hAnsi="Arial" w:cs="Arial"/>
                <w:sz w:val="24"/>
                <w:szCs w:val="24"/>
                <w:lang w:val="en-US"/>
              </w:rPr>
              <w:t>Pml, 23-09-1970</w:t>
            </w:r>
          </w:p>
        </w:tc>
        <w:tc>
          <w:tcPr>
            <w:tcW w:w="1842" w:type="dxa"/>
            <w:vAlign w:val="center"/>
          </w:tcPr>
          <w:p w:rsidR="00F457E8" w:rsidRPr="00F457E8" w:rsidRDefault="00F457E8" w:rsidP="0092346E">
            <w:pPr>
              <w:spacing w:line="360" w:lineRule="auto"/>
              <w:rPr>
                <w:rFonts w:ascii="Arial" w:hAnsi="Arial" w:cs="Arial"/>
                <w:sz w:val="24"/>
                <w:szCs w:val="24"/>
              </w:rPr>
            </w:pPr>
            <w:r w:rsidRPr="00F457E8">
              <w:rPr>
                <w:rFonts w:ascii="Arial" w:hAnsi="Arial" w:cs="Arial"/>
                <w:sz w:val="24"/>
                <w:szCs w:val="24"/>
              </w:rPr>
              <w:t>MA</w:t>
            </w:r>
          </w:p>
        </w:tc>
      </w:tr>
      <w:tr w:rsidR="00F457E8" w:rsidRPr="00F457E8" w:rsidTr="0092346E">
        <w:trPr>
          <w:trHeight w:val="289"/>
        </w:trPr>
        <w:tc>
          <w:tcPr>
            <w:tcW w:w="641" w:type="dxa"/>
            <w:vAlign w:val="center"/>
          </w:tcPr>
          <w:p w:rsidR="00F457E8" w:rsidRPr="00F457E8" w:rsidRDefault="00F457E8" w:rsidP="0092346E">
            <w:pPr>
              <w:pStyle w:val="NoSpacing"/>
              <w:spacing w:line="360" w:lineRule="auto"/>
              <w:jc w:val="center"/>
              <w:rPr>
                <w:rFonts w:ascii="Arial" w:hAnsi="Arial" w:cs="Arial"/>
                <w:sz w:val="24"/>
                <w:szCs w:val="24"/>
                <w:lang w:val="en-US"/>
              </w:rPr>
            </w:pPr>
            <w:r w:rsidRPr="00F457E8">
              <w:rPr>
                <w:rFonts w:ascii="Arial" w:hAnsi="Arial" w:cs="Arial"/>
                <w:sz w:val="24"/>
                <w:szCs w:val="24"/>
                <w:lang w:val="en-US"/>
              </w:rPr>
              <w:t>7</w:t>
            </w:r>
          </w:p>
        </w:tc>
        <w:tc>
          <w:tcPr>
            <w:tcW w:w="2478" w:type="dxa"/>
            <w:vAlign w:val="center"/>
          </w:tcPr>
          <w:p w:rsidR="00F457E8" w:rsidRPr="00F457E8" w:rsidRDefault="00F457E8" w:rsidP="0092346E">
            <w:pPr>
              <w:pStyle w:val="NoSpacing"/>
              <w:spacing w:line="360" w:lineRule="auto"/>
              <w:ind w:right="-108"/>
              <w:rPr>
                <w:rFonts w:ascii="Arial" w:hAnsi="Arial" w:cs="Arial"/>
                <w:sz w:val="24"/>
                <w:szCs w:val="24"/>
                <w:lang w:val="en-US"/>
              </w:rPr>
            </w:pPr>
            <w:r w:rsidRPr="00F457E8">
              <w:rPr>
                <w:rFonts w:ascii="Arial" w:hAnsi="Arial" w:cs="Arial"/>
                <w:sz w:val="24"/>
                <w:szCs w:val="24"/>
                <w:lang w:val="en-US"/>
              </w:rPr>
              <w:t>Ahmad Dimyati</w:t>
            </w:r>
          </w:p>
        </w:tc>
        <w:tc>
          <w:tcPr>
            <w:tcW w:w="2410" w:type="dxa"/>
            <w:vAlign w:val="center"/>
          </w:tcPr>
          <w:p w:rsidR="00F457E8" w:rsidRPr="00F457E8" w:rsidRDefault="00F457E8" w:rsidP="0092346E">
            <w:pPr>
              <w:pStyle w:val="NoSpacing"/>
              <w:spacing w:line="360" w:lineRule="auto"/>
              <w:ind w:right="-108"/>
              <w:rPr>
                <w:rFonts w:ascii="Arial" w:hAnsi="Arial" w:cs="Arial"/>
                <w:sz w:val="24"/>
                <w:szCs w:val="24"/>
                <w:lang w:val="en-US"/>
              </w:rPr>
            </w:pPr>
            <w:r w:rsidRPr="00F457E8">
              <w:rPr>
                <w:rFonts w:ascii="Arial" w:hAnsi="Arial" w:cs="Arial"/>
                <w:sz w:val="24"/>
                <w:szCs w:val="24"/>
                <w:lang w:val="en-US"/>
              </w:rPr>
              <w:t>Pml, 06-11-1975</w:t>
            </w:r>
          </w:p>
        </w:tc>
        <w:tc>
          <w:tcPr>
            <w:tcW w:w="1842" w:type="dxa"/>
            <w:vAlign w:val="center"/>
          </w:tcPr>
          <w:p w:rsidR="00F457E8" w:rsidRPr="00F457E8" w:rsidRDefault="00F457E8" w:rsidP="0092346E">
            <w:pPr>
              <w:spacing w:line="360" w:lineRule="auto"/>
              <w:rPr>
                <w:rFonts w:ascii="Arial" w:hAnsi="Arial" w:cs="Arial"/>
                <w:sz w:val="24"/>
                <w:szCs w:val="24"/>
              </w:rPr>
            </w:pPr>
            <w:r w:rsidRPr="00F457E8">
              <w:rPr>
                <w:rFonts w:ascii="Arial" w:hAnsi="Arial" w:cs="Arial"/>
                <w:sz w:val="24"/>
                <w:szCs w:val="24"/>
              </w:rPr>
              <w:t>S1</w:t>
            </w:r>
          </w:p>
        </w:tc>
      </w:tr>
      <w:tr w:rsidR="00F457E8" w:rsidRPr="00F457E8" w:rsidTr="0092346E">
        <w:trPr>
          <w:trHeight w:val="289"/>
        </w:trPr>
        <w:tc>
          <w:tcPr>
            <w:tcW w:w="641" w:type="dxa"/>
            <w:vAlign w:val="center"/>
          </w:tcPr>
          <w:p w:rsidR="00F457E8" w:rsidRPr="00F457E8" w:rsidRDefault="00F457E8" w:rsidP="0092346E">
            <w:pPr>
              <w:pStyle w:val="NoSpacing"/>
              <w:spacing w:line="360" w:lineRule="auto"/>
              <w:jc w:val="center"/>
              <w:rPr>
                <w:rFonts w:ascii="Arial" w:hAnsi="Arial" w:cs="Arial"/>
                <w:sz w:val="24"/>
                <w:szCs w:val="24"/>
                <w:lang w:val="en-US"/>
              </w:rPr>
            </w:pPr>
            <w:r w:rsidRPr="00F457E8">
              <w:rPr>
                <w:rFonts w:ascii="Arial" w:hAnsi="Arial" w:cs="Arial"/>
                <w:sz w:val="24"/>
                <w:szCs w:val="24"/>
                <w:lang w:val="en-US"/>
              </w:rPr>
              <w:t>8</w:t>
            </w:r>
          </w:p>
        </w:tc>
        <w:tc>
          <w:tcPr>
            <w:tcW w:w="2478" w:type="dxa"/>
            <w:vAlign w:val="center"/>
          </w:tcPr>
          <w:p w:rsidR="00F457E8" w:rsidRPr="00F457E8" w:rsidRDefault="00F457E8" w:rsidP="0092346E">
            <w:pPr>
              <w:pStyle w:val="NoSpacing"/>
              <w:spacing w:line="360" w:lineRule="auto"/>
              <w:ind w:right="-108"/>
              <w:rPr>
                <w:rFonts w:ascii="Arial" w:hAnsi="Arial" w:cs="Arial"/>
                <w:sz w:val="24"/>
                <w:szCs w:val="24"/>
                <w:lang w:val="en-US"/>
              </w:rPr>
            </w:pPr>
            <w:r w:rsidRPr="00F457E8">
              <w:rPr>
                <w:rFonts w:ascii="Arial" w:hAnsi="Arial" w:cs="Arial"/>
                <w:sz w:val="24"/>
                <w:szCs w:val="24"/>
                <w:lang w:val="en-US"/>
              </w:rPr>
              <w:t>Ahmad Husain</w:t>
            </w:r>
          </w:p>
        </w:tc>
        <w:tc>
          <w:tcPr>
            <w:tcW w:w="2410" w:type="dxa"/>
            <w:vAlign w:val="center"/>
          </w:tcPr>
          <w:p w:rsidR="00F457E8" w:rsidRPr="00F457E8" w:rsidRDefault="00F457E8" w:rsidP="0092346E">
            <w:pPr>
              <w:pStyle w:val="NoSpacing"/>
              <w:spacing w:line="360" w:lineRule="auto"/>
              <w:ind w:right="-108"/>
              <w:rPr>
                <w:rFonts w:ascii="Arial" w:hAnsi="Arial" w:cs="Arial"/>
                <w:sz w:val="24"/>
                <w:szCs w:val="24"/>
                <w:lang w:val="en-US"/>
              </w:rPr>
            </w:pPr>
            <w:r w:rsidRPr="00F457E8">
              <w:rPr>
                <w:rFonts w:ascii="Arial" w:hAnsi="Arial" w:cs="Arial"/>
                <w:sz w:val="24"/>
                <w:szCs w:val="24"/>
                <w:lang w:val="en-US"/>
              </w:rPr>
              <w:t>Batang, 10-01-1974</w:t>
            </w:r>
          </w:p>
        </w:tc>
        <w:tc>
          <w:tcPr>
            <w:tcW w:w="1842" w:type="dxa"/>
            <w:vAlign w:val="center"/>
          </w:tcPr>
          <w:p w:rsidR="00F457E8" w:rsidRPr="00F457E8" w:rsidRDefault="00F457E8" w:rsidP="0092346E">
            <w:pPr>
              <w:spacing w:line="360" w:lineRule="auto"/>
              <w:rPr>
                <w:rFonts w:ascii="Arial" w:hAnsi="Arial" w:cs="Arial"/>
                <w:sz w:val="24"/>
                <w:szCs w:val="24"/>
              </w:rPr>
            </w:pPr>
            <w:r w:rsidRPr="00F457E8">
              <w:rPr>
                <w:rFonts w:ascii="Arial" w:hAnsi="Arial" w:cs="Arial"/>
                <w:sz w:val="24"/>
                <w:szCs w:val="24"/>
              </w:rPr>
              <w:t>MA</w:t>
            </w:r>
          </w:p>
        </w:tc>
      </w:tr>
      <w:tr w:rsidR="00F457E8" w:rsidRPr="00F457E8" w:rsidTr="0092346E">
        <w:trPr>
          <w:trHeight w:val="289"/>
        </w:trPr>
        <w:tc>
          <w:tcPr>
            <w:tcW w:w="641" w:type="dxa"/>
            <w:vAlign w:val="center"/>
          </w:tcPr>
          <w:p w:rsidR="00F457E8" w:rsidRPr="00F457E8" w:rsidRDefault="00F457E8" w:rsidP="0092346E">
            <w:pPr>
              <w:pStyle w:val="NoSpacing"/>
              <w:spacing w:line="360" w:lineRule="auto"/>
              <w:jc w:val="center"/>
              <w:rPr>
                <w:rFonts w:ascii="Arial" w:hAnsi="Arial" w:cs="Arial"/>
                <w:sz w:val="24"/>
                <w:szCs w:val="24"/>
                <w:lang w:val="en-US"/>
              </w:rPr>
            </w:pPr>
            <w:r w:rsidRPr="00F457E8">
              <w:rPr>
                <w:rFonts w:ascii="Arial" w:hAnsi="Arial" w:cs="Arial"/>
                <w:sz w:val="24"/>
                <w:szCs w:val="24"/>
                <w:lang w:val="en-US"/>
              </w:rPr>
              <w:t>9</w:t>
            </w:r>
          </w:p>
        </w:tc>
        <w:tc>
          <w:tcPr>
            <w:tcW w:w="2478" w:type="dxa"/>
            <w:vAlign w:val="center"/>
          </w:tcPr>
          <w:p w:rsidR="00F457E8" w:rsidRPr="00F457E8" w:rsidRDefault="00F457E8" w:rsidP="0092346E">
            <w:pPr>
              <w:pStyle w:val="NoSpacing"/>
              <w:spacing w:line="360" w:lineRule="auto"/>
              <w:ind w:right="-108"/>
              <w:rPr>
                <w:rFonts w:ascii="Arial" w:hAnsi="Arial" w:cs="Arial"/>
                <w:sz w:val="24"/>
                <w:szCs w:val="24"/>
                <w:lang w:val="en-US"/>
              </w:rPr>
            </w:pPr>
            <w:r w:rsidRPr="00F457E8">
              <w:rPr>
                <w:rFonts w:ascii="Arial" w:hAnsi="Arial" w:cs="Arial"/>
                <w:sz w:val="24"/>
                <w:szCs w:val="24"/>
                <w:lang w:val="en-US"/>
              </w:rPr>
              <w:t>Suparno, S.PdI</w:t>
            </w:r>
          </w:p>
        </w:tc>
        <w:tc>
          <w:tcPr>
            <w:tcW w:w="2410" w:type="dxa"/>
            <w:vAlign w:val="center"/>
          </w:tcPr>
          <w:p w:rsidR="00F457E8" w:rsidRPr="00F457E8" w:rsidRDefault="00F457E8" w:rsidP="0092346E">
            <w:pPr>
              <w:pStyle w:val="NoSpacing"/>
              <w:spacing w:line="360" w:lineRule="auto"/>
              <w:ind w:right="-108"/>
              <w:rPr>
                <w:rFonts w:ascii="Arial" w:hAnsi="Arial" w:cs="Arial"/>
                <w:sz w:val="24"/>
                <w:szCs w:val="24"/>
                <w:lang w:val="en-US"/>
              </w:rPr>
            </w:pPr>
            <w:r w:rsidRPr="00F457E8">
              <w:rPr>
                <w:rFonts w:ascii="Arial" w:hAnsi="Arial" w:cs="Arial"/>
                <w:sz w:val="24"/>
                <w:szCs w:val="24"/>
                <w:lang w:val="en-US"/>
              </w:rPr>
              <w:t>Tegal, 12-09-1984</w:t>
            </w:r>
          </w:p>
        </w:tc>
        <w:tc>
          <w:tcPr>
            <w:tcW w:w="1842" w:type="dxa"/>
            <w:vAlign w:val="center"/>
          </w:tcPr>
          <w:p w:rsidR="00F457E8" w:rsidRPr="00F457E8" w:rsidRDefault="00F457E8" w:rsidP="0092346E">
            <w:pPr>
              <w:spacing w:line="360" w:lineRule="auto"/>
              <w:rPr>
                <w:rFonts w:ascii="Arial" w:hAnsi="Arial" w:cs="Arial"/>
                <w:sz w:val="24"/>
                <w:szCs w:val="24"/>
              </w:rPr>
            </w:pPr>
            <w:r w:rsidRPr="00F457E8">
              <w:rPr>
                <w:rFonts w:ascii="Arial" w:hAnsi="Arial" w:cs="Arial"/>
                <w:sz w:val="24"/>
                <w:szCs w:val="24"/>
              </w:rPr>
              <w:t>S1</w:t>
            </w:r>
          </w:p>
        </w:tc>
      </w:tr>
      <w:tr w:rsidR="00F457E8" w:rsidRPr="00F457E8" w:rsidTr="0092346E">
        <w:trPr>
          <w:trHeight w:val="289"/>
        </w:trPr>
        <w:tc>
          <w:tcPr>
            <w:tcW w:w="641" w:type="dxa"/>
            <w:vAlign w:val="center"/>
          </w:tcPr>
          <w:p w:rsidR="00F457E8" w:rsidRPr="00F457E8" w:rsidRDefault="00F457E8" w:rsidP="0092346E">
            <w:pPr>
              <w:pStyle w:val="NoSpacing"/>
              <w:spacing w:line="360" w:lineRule="auto"/>
              <w:jc w:val="center"/>
              <w:rPr>
                <w:rFonts w:ascii="Arial" w:hAnsi="Arial" w:cs="Arial"/>
                <w:sz w:val="24"/>
                <w:szCs w:val="24"/>
                <w:lang w:val="en-US"/>
              </w:rPr>
            </w:pPr>
            <w:r w:rsidRPr="00F457E8">
              <w:rPr>
                <w:rFonts w:ascii="Arial" w:hAnsi="Arial" w:cs="Arial"/>
                <w:sz w:val="24"/>
                <w:szCs w:val="24"/>
                <w:lang w:val="en-US"/>
              </w:rPr>
              <w:t>10</w:t>
            </w:r>
          </w:p>
        </w:tc>
        <w:tc>
          <w:tcPr>
            <w:tcW w:w="2478" w:type="dxa"/>
            <w:vAlign w:val="center"/>
          </w:tcPr>
          <w:p w:rsidR="00F457E8" w:rsidRPr="00F457E8" w:rsidRDefault="00F457E8" w:rsidP="0092346E">
            <w:pPr>
              <w:pStyle w:val="NoSpacing"/>
              <w:spacing w:line="360" w:lineRule="auto"/>
              <w:ind w:right="-108"/>
              <w:rPr>
                <w:rFonts w:ascii="Arial" w:hAnsi="Arial" w:cs="Arial"/>
                <w:sz w:val="24"/>
                <w:szCs w:val="24"/>
                <w:lang w:val="en-US"/>
              </w:rPr>
            </w:pPr>
            <w:r w:rsidRPr="00F457E8">
              <w:rPr>
                <w:rFonts w:ascii="Arial" w:hAnsi="Arial" w:cs="Arial"/>
                <w:sz w:val="24"/>
                <w:szCs w:val="24"/>
                <w:lang w:val="en-US"/>
              </w:rPr>
              <w:t>Abdul Kodirin</w:t>
            </w:r>
          </w:p>
        </w:tc>
        <w:tc>
          <w:tcPr>
            <w:tcW w:w="2410" w:type="dxa"/>
            <w:vAlign w:val="center"/>
          </w:tcPr>
          <w:p w:rsidR="00F457E8" w:rsidRPr="00F457E8" w:rsidRDefault="00F457E8" w:rsidP="0092346E">
            <w:pPr>
              <w:pStyle w:val="NoSpacing"/>
              <w:spacing w:line="360" w:lineRule="auto"/>
              <w:ind w:right="-108"/>
              <w:rPr>
                <w:rFonts w:ascii="Arial" w:hAnsi="Arial" w:cs="Arial"/>
                <w:sz w:val="24"/>
                <w:szCs w:val="24"/>
                <w:lang w:val="en-US"/>
              </w:rPr>
            </w:pPr>
            <w:r w:rsidRPr="00F457E8">
              <w:rPr>
                <w:rFonts w:ascii="Arial" w:hAnsi="Arial" w:cs="Arial"/>
                <w:sz w:val="24"/>
                <w:szCs w:val="24"/>
                <w:lang w:val="en-US"/>
              </w:rPr>
              <w:t>Pml, 13-03-1992</w:t>
            </w:r>
          </w:p>
        </w:tc>
        <w:tc>
          <w:tcPr>
            <w:tcW w:w="1842" w:type="dxa"/>
            <w:vAlign w:val="center"/>
          </w:tcPr>
          <w:p w:rsidR="00F457E8" w:rsidRPr="00F457E8" w:rsidRDefault="00F457E8" w:rsidP="0092346E">
            <w:pPr>
              <w:spacing w:line="360" w:lineRule="auto"/>
              <w:rPr>
                <w:rFonts w:ascii="Arial" w:hAnsi="Arial" w:cs="Arial"/>
                <w:sz w:val="24"/>
                <w:szCs w:val="24"/>
              </w:rPr>
            </w:pPr>
            <w:r w:rsidRPr="00F457E8">
              <w:rPr>
                <w:rFonts w:ascii="Arial" w:hAnsi="Arial" w:cs="Arial"/>
                <w:sz w:val="24"/>
                <w:szCs w:val="24"/>
              </w:rPr>
              <w:t>MA</w:t>
            </w:r>
          </w:p>
        </w:tc>
      </w:tr>
      <w:tr w:rsidR="00F457E8" w:rsidRPr="00F457E8" w:rsidTr="0092346E">
        <w:trPr>
          <w:trHeight w:val="289"/>
        </w:trPr>
        <w:tc>
          <w:tcPr>
            <w:tcW w:w="641" w:type="dxa"/>
            <w:vAlign w:val="center"/>
          </w:tcPr>
          <w:p w:rsidR="00F457E8" w:rsidRPr="00F457E8" w:rsidRDefault="00F457E8" w:rsidP="0092346E">
            <w:pPr>
              <w:pStyle w:val="NoSpacing"/>
              <w:spacing w:line="360" w:lineRule="auto"/>
              <w:jc w:val="center"/>
              <w:rPr>
                <w:rFonts w:ascii="Arial" w:hAnsi="Arial" w:cs="Arial"/>
                <w:sz w:val="24"/>
                <w:szCs w:val="24"/>
                <w:lang w:val="en-US"/>
              </w:rPr>
            </w:pPr>
            <w:r w:rsidRPr="00F457E8">
              <w:rPr>
                <w:rFonts w:ascii="Arial" w:hAnsi="Arial" w:cs="Arial"/>
                <w:sz w:val="24"/>
                <w:szCs w:val="24"/>
                <w:lang w:val="en-US"/>
              </w:rPr>
              <w:t>11</w:t>
            </w:r>
          </w:p>
        </w:tc>
        <w:tc>
          <w:tcPr>
            <w:tcW w:w="2478" w:type="dxa"/>
            <w:vAlign w:val="center"/>
          </w:tcPr>
          <w:p w:rsidR="00F457E8" w:rsidRPr="0047404B" w:rsidRDefault="0047404B" w:rsidP="0092346E">
            <w:pPr>
              <w:pStyle w:val="NoSpacing"/>
              <w:spacing w:line="360" w:lineRule="auto"/>
              <w:ind w:right="-108"/>
              <w:rPr>
                <w:rFonts w:ascii="Arial" w:hAnsi="Arial" w:cs="Arial"/>
                <w:sz w:val="24"/>
                <w:szCs w:val="24"/>
              </w:rPr>
            </w:pPr>
            <w:r>
              <w:rPr>
                <w:rFonts w:ascii="Arial" w:hAnsi="Arial" w:cs="Arial"/>
                <w:sz w:val="24"/>
                <w:szCs w:val="24"/>
                <w:lang w:val="en-US"/>
              </w:rPr>
              <w:t>Salman Faidul M</w:t>
            </w:r>
            <w:r>
              <w:rPr>
                <w:rFonts w:ascii="Arial" w:hAnsi="Arial" w:cs="Arial"/>
                <w:sz w:val="24"/>
                <w:szCs w:val="24"/>
              </w:rPr>
              <w:t>, SE.</w:t>
            </w:r>
          </w:p>
        </w:tc>
        <w:tc>
          <w:tcPr>
            <w:tcW w:w="2410" w:type="dxa"/>
            <w:vAlign w:val="center"/>
          </w:tcPr>
          <w:p w:rsidR="00F457E8" w:rsidRPr="00F457E8" w:rsidRDefault="00F457E8" w:rsidP="0092346E">
            <w:pPr>
              <w:pStyle w:val="NoSpacing"/>
              <w:tabs>
                <w:tab w:val="left" w:pos="2585"/>
              </w:tabs>
              <w:spacing w:line="360" w:lineRule="auto"/>
              <w:ind w:right="-108"/>
              <w:rPr>
                <w:rFonts w:ascii="Arial" w:hAnsi="Arial" w:cs="Arial"/>
                <w:sz w:val="24"/>
                <w:szCs w:val="24"/>
                <w:lang w:val="en-US"/>
              </w:rPr>
            </w:pPr>
            <w:r w:rsidRPr="00F457E8">
              <w:rPr>
                <w:rFonts w:ascii="Arial" w:hAnsi="Arial" w:cs="Arial"/>
                <w:sz w:val="24"/>
                <w:szCs w:val="24"/>
                <w:lang w:val="en-US"/>
              </w:rPr>
              <w:t>Pml, 27-11-1991</w:t>
            </w:r>
          </w:p>
        </w:tc>
        <w:tc>
          <w:tcPr>
            <w:tcW w:w="1842" w:type="dxa"/>
            <w:vAlign w:val="center"/>
          </w:tcPr>
          <w:p w:rsidR="00F457E8" w:rsidRPr="00F457E8" w:rsidRDefault="00F457E8" w:rsidP="0092346E">
            <w:pPr>
              <w:spacing w:line="360" w:lineRule="auto"/>
              <w:rPr>
                <w:rFonts w:ascii="Arial" w:hAnsi="Arial" w:cs="Arial"/>
                <w:sz w:val="24"/>
                <w:szCs w:val="24"/>
                <w:lang w:val="en-US"/>
              </w:rPr>
            </w:pPr>
            <w:r w:rsidRPr="00F457E8">
              <w:rPr>
                <w:rFonts w:ascii="Arial" w:hAnsi="Arial" w:cs="Arial"/>
                <w:sz w:val="24"/>
                <w:szCs w:val="24"/>
                <w:lang w:val="en-US"/>
              </w:rPr>
              <w:t>S1</w:t>
            </w:r>
          </w:p>
        </w:tc>
      </w:tr>
      <w:tr w:rsidR="00F457E8" w:rsidRPr="00F457E8" w:rsidTr="0092346E">
        <w:trPr>
          <w:trHeight w:val="289"/>
        </w:trPr>
        <w:tc>
          <w:tcPr>
            <w:tcW w:w="641" w:type="dxa"/>
            <w:vAlign w:val="center"/>
          </w:tcPr>
          <w:p w:rsidR="00F457E8" w:rsidRPr="00F457E8" w:rsidRDefault="00F457E8" w:rsidP="0092346E">
            <w:pPr>
              <w:pStyle w:val="NoSpacing"/>
              <w:spacing w:line="360" w:lineRule="auto"/>
              <w:jc w:val="center"/>
              <w:rPr>
                <w:rFonts w:ascii="Arial" w:hAnsi="Arial" w:cs="Arial"/>
                <w:sz w:val="24"/>
                <w:szCs w:val="24"/>
                <w:lang w:val="en-US"/>
              </w:rPr>
            </w:pPr>
            <w:r w:rsidRPr="00F457E8">
              <w:rPr>
                <w:rFonts w:ascii="Arial" w:hAnsi="Arial" w:cs="Arial"/>
                <w:sz w:val="24"/>
                <w:szCs w:val="24"/>
                <w:lang w:val="en-US"/>
              </w:rPr>
              <w:t>12</w:t>
            </w:r>
          </w:p>
        </w:tc>
        <w:tc>
          <w:tcPr>
            <w:tcW w:w="2478" w:type="dxa"/>
            <w:vAlign w:val="center"/>
          </w:tcPr>
          <w:p w:rsidR="00F457E8" w:rsidRPr="00F457E8" w:rsidRDefault="00F457E8" w:rsidP="0092346E">
            <w:pPr>
              <w:pStyle w:val="NoSpacing"/>
              <w:spacing w:line="360" w:lineRule="auto"/>
              <w:ind w:right="-108"/>
              <w:rPr>
                <w:rFonts w:ascii="Arial" w:hAnsi="Arial" w:cs="Arial"/>
                <w:sz w:val="24"/>
                <w:szCs w:val="24"/>
                <w:lang w:val="en-US"/>
              </w:rPr>
            </w:pPr>
            <w:r w:rsidRPr="00F457E8">
              <w:rPr>
                <w:rFonts w:ascii="Arial" w:hAnsi="Arial" w:cs="Arial"/>
                <w:sz w:val="24"/>
                <w:szCs w:val="24"/>
                <w:lang w:val="en-US"/>
              </w:rPr>
              <w:t>M. Subhan</w:t>
            </w:r>
          </w:p>
        </w:tc>
        <w:tc>
          <w:tcPr>
            <w:tcW w:w="2410" w:type="dxa"/>
            <w:vAlign w:val="center"/>
          </w:tcPr>
          <w:p w:rsidR="00F457E8" w:rsidRPr="00F457E8" w:rsidRDefault="00F457E8" w:rsidP="0092346E">
            <w:pPr>
              <w:pStyle w:val="NoSpacing"/>
              <w:tabs>
                <w:tab w:val="left" w:pos="2585"/>
              </w:tabs>
              <w:spacing w:line="360" w:lineRule="auto"/>
              <w:ind w:right="-108"/>
              <w:rPr>
                <w:rFonts w:ascii="Arial" w:hAnsi="Arial" w:cs="Arial"/>
                <w:sz w:val="24"/>
                <w:szCs w:val="24"/>
                <w:lang w:val="en-US"/>
              </w:rPr>
            </w:pPr>
            <w:r w:rsidRPr="00F457E8">
              <w:rPr>
                <w:rFonts w:ascii="Arial" w:hAnsi="Arial" w:cs="Arial"/>
                <w:sz w:val="24"/>
                <w:szCs w:val="24"/>
                <w:lang w:val="en-US"/>
              </w:rPr>
              <w:t>Tegal, 26-06-1993</w:t>
            </w:r>
          </w:p>
        </w:tc>
        <w:tc>
          <w:tcPr>
            <w:tcW w:w="1842" w:type="dxa"/>
            <w:vAlign w:val="center"/>
          </w:tcPr>
          <w:p w:rsidR="00F457E8" w:rsidRPr="00F457E8" w:rsidRDefault="00F457E8" w:rsidP="0092346E">
            <w:pPr>
              <w:spacing w:line="360" w:lineRule="auto"/>
              <w:rPr>
                <w:rFonts w:ascii="Arial" w:hAnsi="Arial" w:cs="Arial"/>
                <w:sz w:val="24"/>
                <w:szCs w:val="24"/>
              </w:rPr>
            </w:pPr>
            <w:r w:rsidRPr="00F457E8">
              <w:rPr>
                <w:rFonts w:ascii="Arial" w:hAnsi="Arial" w:cs="Arial"/>
                <w:sz w:val="24"/>
                <w:szCs w:val="24"/>
              </w:rPr>
              <w:t>Ulya</w:t>
            </w:r>
          </w:p>
        </w:tc>
      </w:tr>
      <w:tr w:rsidR="00F457E8" w:rsidRPr="00F457E8" w:rsidTr="0092346E">
        <w:trPr>
          <w:trHeight w:val="289"/>
        </w:trPr>
        <w:tc>
          <w:tcPr>
            <w:tcW w:w="641" w:type="dxa"/>
            <w:vAlign w:val="center"/>
          </w:tcPr>
          <w:p w:rsidR="00F457E8" w:rsidRPr="00F457E8" w:rsidRDefault="00F457E8" w:rsidP="0092346E">
            <w:pPr>
              <w:pStyle w:val="NoSpacing"/>
              <w:spacing w:line="360" w:lineRule="auto"/>
              <w:jc w:val="center"/>
              <w:rPr>
                <w:rFonts w:ascii="Arial" w:hAnsi="Arial" w:cs="Arial"/>
                <w:sz w:val="24"/>
                <w:szCs w:val="24"/>
                <w:lang w:val="en-US"/>
              </w:rPr>
            </w:pPr>
            <w:r w:rsidRPr="00F457E8">
              <w:rPr>
                <w:rFonts w:ascii="Arial" w:hAnsi="Arial" w:cs="Arial"/>
                <w:sz w:val="24"/>
                <w:szCs w:val="24"/>
                <w:lang w:val="en-US"/>
              </w:rPr>
              <w:t>13</w:t>
            </w:r>
          </w:p>
        </w:tc>
        <w:tc>
          <w:tcPr>
            <w:tcW w:w="2478" w:type="dxa"/>
            <w:vAlign w:val="center"/>
          </w:tcPr>
          <w:p w:rsidR="00F457E8" w:rsidRPr="00F457E8" w:rsidRDefault="00F457E8" w:rsidP="0092346E">
            <w:pPr>
              <w:pStyle w:val="NoSpacing"/>
              <w:spacing w:line="360" w:lineRule="auto"/>
              <w:ind w:right="-108"/>
              <w:rPr>
                <w:rFonts w:ascii="Arial" w:hAnsi="Arial" w:cs="Arial"/>
                <w:sz w:val="24"/>
                <w:szCs w:val="24"/>
                <w:lang w:val="en-US"/>
              </w:rPr>
            </w:pPr>
            <w:r w:rsidRPr="00F457E8">
              <w:rPr>
                <w:rFonts w:ascii="Arial" w:hAnsi="Arial" w:cs="Arial"/>
                <w:sz w:val="24"/>
                <w:szCs w:val="24"/>
                <w:lang w:val="en-US"/>
              </w:rPr>
              <w:t>M. Ali Mustakim</w:t>
            </w:r>
          </w:p>
        </w:tc>
        <w:tc>
          <w:tcPr>
            <w:tcW w:w="2410" w:type="dxa"/>
            <w:vAlign w:val="center"/>
          </w:tcPr>
          <w:p w:rsidR="00F457E8" w:rsidRPr="00F457E8" w:rsidRDefault="00F457E8" w:rsidP="0092346E">
            <w:pPr>
              <w:pStyle w:val="NoSpacing"/>
              <w:tabs>
                <w:tab w:val="left" w:pos="2585"/>
              </w:tabs>
              <w:spacing w:line="360" w:lineRule="auto"/>
              <w:ind w:right="-108"/>
              <w:rPr>
                <w:rFonts w:ascii="Arial" w:hAnsi="Arial" w:cs="Arial"/>
                <w:sz w:val="24"/>
                <w:szCs w:val="24"/>
                <w:lang w:val="en-US"/>
              </w:rPr>
            </w:pPr>
            <w:r w:rsidRPr="00F457E8">
              <w:rPr>
                <w:rFonts w:ascii="Arial" w:hAnsi="Arial" w:cs="Arial"/>
                <w:sz w:val="24"/>
                <w:szCs w:val="24"/>
                <w:lang w:val="en-US"/>
              </w:rPr>
              <w:t>Pml, 14-04-1993</w:t>
            </w:r>
          </w:p>
        </w:tc>
        <w:tc>
          <w:tcPr>
            <w:tcW w:w="1842" w:type="dxa"/>
            <w:vAlign w:val="center"/>
          </w:tcPr>
          <w:p w:rsidR="00F457E8" w:rsidRPr="00F457E8" w:rsidRDefault="00F457E8" w:rsidP="0092346E">
            <w:pPr>
              <w:spacing w:line="360" w:lineRule="auto"/>
              <w:rPr>
                <w:rFonts w:ascii="Arial" w:hAnsi="Arial" w:cs="Arial"/>
                <w:sz w:val="24"/>
                <w:szCs w:val="24"/>
              </w:rPr>
            </w:pPr>
            <w:r w:rsidRPr="00F457E8">
              <w:rPr>
                <w:rFonts w:ascii="Arial" w:hAnsi="Arial" w:cs="Arial"/>
                <w:sz w:val="24"/>
                <w:szCs w:val="24"/>
              </w:rPr>
              <w:t>Ulya</w:t>
            </w:r>
          </w:p>
        </w:tc>
      </w:tr>
      <w:tr w:rsidR="00F457E8" w:rsidRPr="00F457E8" w:rsidTr="0092346E">
        <w:trPr>
          <w:trHeight w:val="289"/>
        </w:trPr>
        <w:tc>
          <w:tcPr>
            <w:tcW w:w="641" w:type="dxa"/>
            <w:vAlign w:val="center"/>
          </w:tcPr>
          <w:p w:rsidR="00F457E8" w:rsidRPr="00F457E8" w:rsidRDefault="00F457E8" w:rsidP="0092346E">
            <w:pPr>
              <w:pStyle w:val="NoSpacing"/>
              <w:spacing w:line="360" w:lineRule="auto"/>
              <w:jc w:val="center"/>
              <w:rPr>
                <w:rFonts w:ascii="Arial" w:hAnsi="Arial" w:cs="Arial"/>
                <w:sz w:val="24"/>
                <w:szCs w:val="24"/>
                <w:lang w:val="en-US"/>
              </w:rPr>
            </w:pPr>
            <w:r w:rsidRPr="00F457E8">
              <w:rPr>
                <w:rFonts w:ascii="Arial" w:hAnsi="Arial" w:cs="Arial"/>
                <w:sz w:val="24"/>
                <w:szCs w:val="24"/>
                <w:lang w:val="en-US"/>
              </w:rPr>
              <w:t>14</w:t>
            </w:r>
          </w:p>
        </w:tc>
        <w:tc>
          <w:tcPr>
            <w:tcW w:w="2478" w:type="dxa"/>
            <w:vAlign w:val="center"/>
          </w:tcPr>
          <w:p w:rsidR="00F457E8" w:rsidRPr="00F457E8" w:rsidRDefault="00F457E8" w:rsidP="0092346E">
            <w:pPr>
              <w:pStyle w:val="NoSpacing"/>
              <w:spacing w:line="360" w:lineRule="auto"/>
              <w:ind w:right="-108"/>
              <w:rPr>
                <w:rFonts w:ascii="Arial" w:hAnsi="Arial" w:cs="Arial"/>
                <w:sz w:val="24"/>
                <w:szCs w:val="24"/>
                <w:lang w:val="en-US"/>
              </w:rPr>
            </w:pPr>
            <w:r w:rsidRPr="00F457E8">
              <w:rPr>
                <w:rFonts w:ascii="Arial" w:hAnsi="Arial" w:cs="Arial"/>
                <w:sz w:val="24"/>
                <w:szCs w:val="24"/>
                <w:lang w:val="en-US"/>
              </w:rPr>
              <w:t>M. Naelun Najah</w:t>
            </w:r>
          </w:p>
        </w:tc>
        <w:tc>
          <w:tcPr>
            <w:tcW w:w="2410" w:type="dxa"/>
            <w:vAlign w:val="center"/>
          </w:tcPr>
          <w:p w:rsidR="00F457E8" w:rsidRPr="00F457E8" w:rsidRDefault="00F457E8" w:rsidP="0092346E">
            <w:pPr>
              <w:pStyle w:val="NoSpacing"/>
              <w:tabs>
                <w:tab w:val="left" w:pos="2585"/>
              </w:tabs>
              <w:spacing w:line="360" w:lineRule="auto"/>
              <w:ind w:right="-108"/>
              <w:rPr>
                <w:rFonts w:ascii="Arial" w:hAnsi="Arial" w:cs="Arial"/>
                <w:sz w:val="24"/>
                <w:szCs w:val="24"/>
                <w:lang w:val="en-US"/>
              </w:rPr>
            </w:pPr>
            <w:r w:rsidRPr="00F457E8">
              <w:rPr>
                <w:rFonts w:ascii="Arial" w:hAnsi="Arial" w:cs="Arial"/>
                <w:sz w:val="24"/>
                <w:szCs w:val="24"/>
                <w:lang w:val="en-US"/>
              </w:rPr>
              <w:t>Tegal, 08-12-1994</w:t>
            </w:r>
          </w:p>
        </w:tc>
        <w:tc>
          <w:tcPr>
            <w:tcW w:w="1842" w:type="dxa"/>
            <w:vAlign w:val="center"/>
          </w:tcPr>
          <w:p w:rsidR="00F457E8" w:rsidRPr="00F457E8" w:rsidRDefault="00F457E8" w:rsidP="0092346E">
            <w:pPr>
              <w:spacing w:line="360" w:lineRule="auto"/>
              <w:rPr>
                <w:rFonts w:ascii="Arial" w:hAnsi="Arial" w:cs="Arial"/>
                <w:sz w:val="24"/>
                <w:szCs w:val="24"/>
              </w:rPr>
            </w:pPr>
            <w:r w:rsidRPr="00F457E8">
              <w:rPr>
                <w:rFonts w:ascii="Arial" w:hAnsi="Arial" w:cs="Arial"/>
                <w:sz w:val="24"/>
                <w:szCs w:val="24"/>
              </w:rPr>
              <w:t>Ulya</w:t>
            </w:r>
          </w:p>
        </w:tc>
      </w:tr>
      <w:tr w:rsidR="00F457E8" w:rsidRPr="00F457E8" w:rsidTr="0092346E">
        <w:trPr>
          <w:trHeight w:val="289"/>
        </w:trPr>
        <w:tc>
          <w:tcPr>
            <w:tcW w:w="641" w:type="dxa"/>
            <w:vAlign w:val="center"/>
          </w:tcPr>
          <w:p w:rsidR="00F457E8" w:rsidRPr="00F457E8" w:rsidRDefault="00F457E8" w:rsidP="0092346E">
            <w:pPr>
              <w:pStyle w:val="NoSpacing"/>
              <w:spacing w:line="360" w:lineRule="auto"/>
              <w:jc w:val="center"/>
              <w:rPr>
                <w:rFonts w:ascii="Arial" w:hAnsi="Arial" w:cs="Arial"/>
                <w:sz w:val="24"/>
                <w:szCs w:val="24"/>
                <w:lang w:val="en-US"/>
              </w:rPr>
            </w:pPr>
            <w:r w:rsidRPr="00F457E8">
              <w:rPr>
                <w:rFonts w:ascii="Arial" w:hAnsi="Arial" w:cs="Arial"/>
                <w:sz w:val="24"/>
                <w:szCs w:val="24"/>
                <w:lang w:val="en-US"/>
              </w:rPr>
              <w:t>15</w:t>
            </w:r>
          </w:p>
        </w:tc>
        <w:tc>
          <w:tcPr>
            <w:tcW w:w="2478" w:type="dxa"/>
            <w:vAlign w:val="center"/>
          </w:tcPr>
          <w:p w:rsidR="00F457E8" w:rsidRPr="00F457E8" w:rsidRDefault="00F457E8" w:rsidP="0092346E">
            <w:pPr>
              <w:pStyle w:val="NoSpacing"/>
              <w:spacing w:line="360" w:lineRule="auto"/>
              <w:ind w:right="-108"/>
              <w:rPr>
                <w:rFonts w:ascii="Arial" w:hAnsi="Arial" w:cs="Arial"/>
                <w:sz w:val="24"/>
                <w:szCs w:val="24"/>
                <w:lang w:val="en-US"/>
              </w:rPr>
            </w:pPr>
            <w:r w:rsidRPr="00F457E8">
              <w:rPr>
                <w:rFonts w:ascii="Arial" w:hAnsi="Arial" w:cs="Arial"/>
                <w:sz w:val="24"/>
                <w:szCs w:val="24"/>
                <w:lang w:val="en-US"/>
              </w:rPr>
              <w:t>M. Ridwan</w:t>
            </w:r>
          </w:p>
        </w:tc>
        <w:tc>
          <w:tcPr>
            <w:tcW w:w="2410" w:type="dxa"/>
            <w:vAlign w:val="center"/>
          </w:tcPr>
          <w:p w:rsidR="00F457E8" w:rsidRPr="00F457E8" w:rsidRDefault="00F457E8" w:rsidP="0092346E">
            <w:pPr>
              <w:pStyle w:val="NoSpacing"/>
              <w:tabs>
                <w:tab w:val="left" w:pos="2585"/>
              </w:tabs>
              <w:spacing w:line="360" w:lineRule="auto"/>
              <w:ind w:right="-108"/>
              <w:rPr>
                <w:rFonts w:ascii="Arial" w:hAnsi="Arial" w:cs="Arial"/>
                <w:sz w:val="24"/>
                <w:szCs w:val="24"/>
                <w:lang w:val="en-US"/>
              </w:rPr>
            </w:pPr>
            <w:r w:rsidRPr="00F457E8">
              <w:rPr>
                <w:rFonts w:ascii="Arial" w:hAnsi="Arial" w:cs="Arial"/>
                <w:sz w:val="24"/>
                <w:szCs w:val="24"/>
                <w:lang w:val="en-US"/>
              </w:rPr>
              <w:t>Tegal, 30-08-1994</w:t>
            </w:r>
          </w:p>
        </w:tc>
        <w:tc>
          <w:tcPr>
            <w:tcW w:w="1842" w:type="dxa"/>
            <w:vAlign w:val="center"/>
          </w:tcPr>
          <w:p w:rsidR="00F457E8" w:rsidRPr="00F457E8" w:rsidRDefault="00F457E8" w:rsidP="0092346E">
            <w:pPr>
              <w:spacing w:line="360" w:lineRule="auto"/>
              <w:rPr>
                <w:rFonts w:ascii="Arial" w:hAnsi="Arial" w:cs="Arial"/>
                <w:sz w:val="24"/>
                <w:szCs w:val="24"/>
              </w:rPr>
            </w:pPr>
            <w:r w:rsidRPr="00F457E8">
              <w:rPr>
                <w:rFonts w:ascii="Arial" w:hAnsi="Arial" w:cs="Arial"/>
                <w:sz w:val="24"/>
                <w:szCs w:val="24"/>
              </w:rPr>
              <w:t>MA</w:t>
            </w:r>
          </w:p>
        </w:tc>
      </w:tr>
      <w:tr w:rsidR="00F457E8" w:rsidRPr="00F457E8" w:rsidTr="0092346E">
        <w:trPr>
          <w:trHeight w:val="289"/>
        </w:trPr>
        <w:tc>
          <w:tcPr>
            <w:tcW w:w="641" w:type="dxa"/>
            <w:vAlign w:val="center"/>
          </w:tcPr>
          <w:p w:rsidR="00F457E8" w:rsidRPr="00F457E8" w:rsidRDefault="00F457E8" w:rsidP="0092346E">
            <w:pPr>
              <w:pStyle w:val="NoSpacing"/>
              <w:spacing w:line="360" w:lineRule="auto"/>
              <w:jc w:val="center"/>
              <w:rPr>
                <w:rFonts w:ascii="Arial" w:hAnsi="Arial" w:cs="Arial"/>
                <w:sz w:val="24"/>
                <w:szCs w:val="24"/>
                <w:lang w:val="en-US"/>
              </w:rPr>
            </w:pPr>
            <w:r w:rsidRPr="00F457E8">
              <w:rPr>
                <w:rFonts w:ascii="Arial" w:hAnsi="Arial" w:cs="Arial"/>
                <w:sz w:val="24"/>
                <w:szCs w:val="24"/>
                <w:lang w:val="en-US"/>
              </w:rPr>
              <w:t>16</w:t>
            </w:r>
          </w:p>
        </w:tc>
        <w:tc>
          <w:tcPr>
            <w:tcW w:w="2478" w:type="dxa"/>
            <w:vAlign w:val="center"/>
          </w:tcPr>
          <w:p w:rsidR="00F457E8" w:rsidRPr="00F457E8" w:rsidRDefault="00F457E8" w:rsidP="0092346E">
            <w:pPr>
              <w:pStyle w:val="NoSpacing"/>
              <w:spacing w:line="360" w:lineRule="auto"/>
              <w:ind w:right="-108"/>
              <w:rPr>
                <w:rFonts w:ascii="Arial" w:hAnsi="Arial" w:cs="Arial"/>
                <w:sz w:val="24"/>
                <w:szCs w:val="24"/>
                <w:lang w:val="en-US"/>
              </w:rPr>
            </w:pPr>
            <w:r w:rsidRPr="00F457E8">
              <w:rPr>
                <w:rFonts w:ascii="Arial" w:hAnsi="Arial" w:cs="Arial"/>
                <w:sz w:val="24"/>
                <w:szCs w:val="24"/>
                <w:lang w:val="en-US"/>
              </w:rPr>
              <w:t>Akmaludin</w:t>
            </w:r>
          </w:p>
        </w:tc>
        <w:tc>
          <w:tcPr>
            <w:tcW w:w="2410" w:type="dxa"/>
            <w:vAlign w:val="center"/>
          </w:tcPr>
          <w:p w:rsidR="00F457E8" w:rsidRPr="00F457E8" w:rsidRDefault="00F457E8" w:rsidP="0092346E">
            <w:pPr>
              <w:pStyle w:val="NoSpacing"/>
              <w:tabs>
                <w:tab w:val="left" w:pos="2585"/>
              </w:tabs>
              <w:spacing w:line="360" w:lineRule="auto"/>
              <w:ind w:right="-108"/>
              <w:rPr>
                <w:rFonts w:ascii="Arial" w:hAnsi="Arial" w:cs="Arial"/>
                <w:sz w:val="24"/>
                <w:szCs w:val="24"/>
                <w:lang w:val="en-US"/>
              </w:rPr>
            </w:pPr>
            <w:r w:rsidRPr="00F457E8">
              <w:rPr>
                <w:rFonts w:ascii="Arial" w:hAnsi="Arial" w:cs="Arial"/>
                <w:sz w:val="24"/>
                <w:szCs w:val="24"/>
                <w:lang w:val="en-US"/>
              </w:rPr>
              <w:t>Pml, 27-06-1992</w:t>
            </w:r>
          </w:p>
        </w:tc>
        <w:tc>
          <w:tcPr>
            <w:tcW w:w="1842" w:type="dxa"/>
            <w:vAlign w:val="center"/>
          </w:tcPr>
          <w:p w:rsidR="00F457E8" w:rsidRPr="00F457E8" w:rsidRDefault="00F457E8" w:rsidP="0092346E">
            <w:pPr>
              <w:spacing w:line="360" w:lineRule="auto"/>
              <w:rPr>
                <w:rFonts w:ascii="Arial" w:hAnsi="Arial" w:cs="Arial"/>
                <w:sz w:val="24"/>
                <w:szCs w:val="24"/>
              </w:rPr>
            </w:pPr>
            <w:r w:rsidRPr="00F457E8">
              <w:rPr>
                <w:rFonts w:ascii="Arial" w:hAnsi="Arial" w:cs="Arial"/>
                <w:sz w:val="24"/>
                <w:szCs w:val="24"/>
              </w:rPr>
              <w:t>MA</w:t>
            </w:r>
          </w:p>
        </w:tc>
      </w:tr>
      <w:tr w:rsidR="00F457E8" w:rsidRPr="00F457E8" w:rsidTr="0092346E">
        <w:trPr>
          <w:trHeight w:val="289"/>
        </w:trPr>
        <w:tc>
          <w:tcPr>
            <w:tcW w:w="641" w:type="dxa"/>
            <w:vAlign w:val="center"/>
          </w:tcPr>
          <w:p w:rsidR="00F457E8" w:rsidRPr="00F457E8" w:rsidRDefault="00F457E8" w:rsidP="0092346E">
            <w:pPr>
              <w:pStyle w:val="NoSpacing"/>
              <w:spacing w:line="360" w:lineRule="auto"/>
              <w:jc w:val="center"/>
              <w:rPr>
                <w:rFonts w:ascii="Arial" w:hAnsi="Arial" w:cs="Arial"/>
                <w:sz w:val="24"/>
                <w:szCs w:val="24"/>
                <w:lang w:val="en-US"/>
              </w:rPr>
            </w:pPr>
            <w:r w:rsidRPr="00F457E8">
              <w:rPr>
                <w:rFonts w:ascii="Arial" w:hAnsi="Arial" w:cs="Arial"/>
                <w:sz w:val="24"/>
                <w:szCs w:val="24"/>
                <w:lang w:val="en-US"/>
              </w:rPr>
              <w:t>17</w:t>
            </w:r>
          </w:p>
        </w:tc>
        <w:tc>
          <w:tcPr>
            <w:tcW w:w="2478" w:type="dxa"/>
            <w:vAlign w:val="center"/>
          </w:tcPr>
          <w:p w:rsidR="00F457E8" w:rsidRPr="00F457E8" w:rsidRDefault="00F457E8" w:rsidP="0092346E">
            <w:pPr>
              <w:pStyle w:val="NoSpacing"/>
              <w:spacing w:line="360" w:lineRule="auto"/>
              <w:ind w:right="-108"/>
              <w:rPr>
                <w:rFonts w:ascii="Arial" w:hAnsi="Arial" w:cs="Arial"/>
                <w:sz w:val="24"/>
                <w:szCs w:val="24"/>
                <w:lang w:val="en-US"/>
              </w:rPr>
            </w:pPr>
            <w:r w:rsidRPr="00F457E8">
              <w:rPr>
                <w:rFonts w:ascii="Arial" w:hAnsi="Arial" w:cs="Arial"/>
                <w:sz w:val="24"/>
                <w:szCs w:val="24"/>
                <w:lang w:val="en-US"/>
              </w:rPr>
              <w:t>Syamsudin</w:t>
            </w:r>
          </w:p>
        </w:tc>
        <w:tc>
          <w:tcPr>
            <w:tcW w:w="2410" w:type="dxa"/>
            <w:vAlign w:val="center"/>
          </w:tcPr>
          <w:p w:rsidR="00F457E8" w:rsidRPr="00F457E8" w:rsidRDefault="00F457E8" w:rsidP="0092346E">
            <w:pPr>
              <w:pStyle w:val="NoSpacing"/>
              <w:tabs>
                <w:tab w:val="left" w:pos="2585"/>
              </w:tabs>
              <w:spacing w:line="360" w:lineRule="auto"/>
              <w:ind w:right="-108"/>
              <w:rPr>
                <w:rFonts w:ascii="Arial" w:hAnsi="Arial" w:cs="Arial"/>
                <w:sz w:val="24"/>
                <w:szCs w:val="24"/>
                <w:lang w:val="en-US"/>
              </w:rPr>
            </w:pPr>
            <w:r w:rsidRPr="00F457E8">
              <w:rPr>
                <w:rFonts w:ascii="Arial" w:hAnsi="Arial" w:cs="Arial"/>
                <w:sz w:val="24"/>
                <w:szCs w:val="24"/>
                <w:lang w:val="en-US"/>
              </w:rPr>
              <w:t>Pml, 01-05-1988</w:t>
            </w:r>
          </w:p>
        </w:tc>
        <w:tc>
          <w:tcPr>
            <w:tcW w:w="1842" w:type="dxa"/>
            <w:vAlign w:val="center"/>
          </w:tcPr>
          <w:p w:rsidR="00F457E8" w:rsidRPr="00F457E8" w:rsidRDefault="00F457E8" w:rsidP="0092346E">
            <w:pPr>
              <w:spacing w:line="360" w:lineRule="auto"/>
              <w:rPr>
                <w:rFonts w:ascii="Arial" w:hAnsi="Arial" w:cs="Arial"/>
                <w:sz w:val="24"/>
                <w:szCs w:val="24"/>
              </w:rPr>
            </w:pPr>
            <w:r w:rsidRPr="00F457E8">
              <w:rPr>
                <w:rFonts w:ascii="Arial" w:hAnsi="Arial" w:cs="Arial"/>
                <w:sz w:val="24"/>
                <w:szCs w:val="24"/>
              </w:rPr>
              <w:t>Ulya</w:t>
            </w:r>
          </w:p>
        </w:tc>
      </w:tr>
      <w:tr w:rsidR="00F457E8" w:rsidRPr="00F457E8" w:rsidTr="0092346E">
        <w:trPr>
          <w:trHeight w:val="289"/>
        </w:trPr>
        <w:tc>
          <w:tcPr>
            <w:tcW w:w="641" w:type="dxa"/>
            <w:vAlign w:val="center"/>
          </w:tcPr>
          <w:p w:rsidR="00F457E8" w:rsidRPr="00F457E8" w:rsidRDefault="00F457E8" w:rsidP="0092346E">
            <w:pPr>
              <w:pStyle w:val="NoSpacing"/>
              <w:spacing w:line="360" w:lineRule="auto"/>
              <w:jc w:val="center"/>
              <w:rPr>
                <w:rFonts w:ascii="Arial" w:hAnsi="Arial" w:cs="Arial"/>
                <w:sz w:val="24"/>
                <w:szCs w:val="24"/>
                <w:lang w:val="en-US"/>
              </w:rPr>
            </w:pPr>
            <w:r w:rsidRPr="00F457E8">
              <w:rPr>
                <w:rFonts w:ascii="Arial" w:hAnsi="Arial" w:cs="Arial"/>
                <w:sz w:val="24"/>
                <w:szCs w:val="24"/>
                <w:lang w:val="en-US"/>
              </w:rPr>
              <w:t>18</w:t>
            </w:r>
          </w:p>
        </w:tc>
        <w:tc>
          <w:tcPr>
            <w:tcW w:w="2478" w:type="dxa"/>
            <w:vAlign w:val="center"/>
          </w:tcPr>
          <w:p w:rsidR="00F457E8" w:rsidRPr="00F457E8" w:rsidRDefault="00F457E8" w:rsidP="0092346E">
            <w:pPr>
              <w:pStyle w:val="NoSpacing"/>
              <w:spacing w:line="360" w:lineRule="auto"/>
              <w:ind w:right="-108"/>
              <w:jc w:val="both"/>
              <w:rPr>
                <w:rFonts w:ascii="Arial" w:hAnsi="Arial" w:cs="Arial"/>
                <w:sz w:val="24"/>
                <w:szCs w:val="24"/>
                <w:lang w:val="en-US"/>
              </w:rPr>
            </w:pPr>
            <w:r w:rsidRPr="00F457E8">
              <w:rPr>
                <w:rFonts w:ascii="Arial" w:hAnsi="Arial" w:cs="Arial"/>
                <w:sz w:val="24"/>
                <w:szCs w:val="24"/>
                <w:lang w:val="en-US"/>
              </w:rPr>
              <w:t>Ahmad Basyari</w:t>
            </w:r>
          </w:p>
        </w:tc>
        <w:tc>
          <w:tcPr>
            <w:tcW w:w="2410" w:type="dxa"/>
            <w:vAlign w:val="center"/>
          </w:tcPr>
          <w:p w:rsidR="00F457E8" w:rsidRPr="00F457E8" w:rsidRDefault="00F457E8" w:rsidP="0092346E">
            <w:pPr>
              <w:pStyle w:val="NoSpacing"/>
              <w:tabs>
                <w:tab w:val="left" w:pos="2585"/>
              </w:tabs>
              <w:spacing w:line="360" w:lineRule="auto"/>
              <w:ind w:right="-108"/>
              <w:rPr>
                <w:rFonts w:ascii="Arial" w:hAnsi="Arial" w:cs="Arial"/>
                <w:sz w:val="24"/>
                <w:szCs w:val="24"/>
                <w:lang w:val="en-US"/>
              </w:rPr>
            </w:pPr>
            <w:r w:rsidRPr="00F457E8">
              <w:rPr>
                <w:rFonts w:ascii="Arial" w:hAnsi="Arial" w:cs="Arial"/>
                <w:sz w:val="24"/>
                <w:szCs w:val="24"/>
                <w:lang w:val="en-US"/>
              </w:rPr>
              <w:t>Pml, 02-08-1980</w:t>
            </w:r>
          </w:p>
        </w:tc>
        <w:tc>
          <w:tcPr>
            <w:tcW w:w="1842" w:type="dxa"/>
            <w:vAlign w:val="center"/>
          </w:tcPr>
          <w:p w:rsidR="00F457E8" w:rsidRPr="00F457E8" w:rsidRDefault="00F457E8" w:rsidP="0092346E">
            <w:pPr>
              <w:spacing w:line="360" w:lineRule="auto"/>
              <w:rPr>
                <w:rFonts w:ascii="Arial" w:hAnsi="Arial" w:cs="Arial"/>
                <w:sz w:val="24"/>
                <w:szCs w:val="24"/>
              </w:rPr>
            </w:pPr>
            <w:r w:rsidRPr="00F457E8">
              <w:rPr>
                <w:rFonts w:ascii="Arial" w:hAnsi="Arial" w:cs="Arial"/>
                <w:sz w:val="24"/>
                <w:szCs w:val="24"/>
              </w:rPr>
              <w:t>MTs</w:t>
            </w:r>
          </w:p>
        </w:tc>
      </w:tr>
      <w:tr w:rsidR="00F457E8" w:rsidRPr="00F457E8" w:rsidTr="0092346E">
        <w:trPr>
          <w:trHeight w:val="289"/>
        </w:trPr>
        <w:tc>
          <w:tcPr>
            <w:tcW w:w="641" w:type="dxa"/>
            <w:vAlign w:val="center"/>
          </w:tcPr>
          <w:p w:rsidR="00F457E8" w:rsidRPr="00F457E8" w:rsidRDefault="00F457E8" w:rsidP="0092346E">
            <w:pPr>
              <w:pStyle w:val="NoSpacing"/>
              <w:spacing w:line="360" w:lineRule="auto"/>
              <w:jc w:val="center"/>
              <w:rPr>
                <w:rFonts w:ascii="Arial" w:hAnsi="Arial" w:cs="Arial"/>
                <w:sz w:val="24"/>
                <w:szCs w:val="24"/>
                <w:lang w:val="en-US"/>
              </w:rPr>
            </w:pPr>
            <w:r w:rsidRPr="00F457E8">
              <w:rPr>
                <w:rFonts w:ascii="Arial" w:hAnsi="Arial" w:cs="Arial"/>
                <w:sz w:val="24"/>
                <w:szCs w:val="24"/>
                <w:lang w:val="en-US"/>
              </w:rPr>
              <w:t>19</w:t>
            </w:r>
          </w:p>
        </w:tc>
        <w:tc>
          <w:tcPr>
            <w:tcW w:w="2478" w:type="dxa"/>
            <w:vAlign w:val="center"/>
          </w:tcPr>
          <w:p w:rsidR="00F457E8" w:rsidRPr="00F457E8" w:rsidRDefault="00F457E8" w:rsidP="0092346E">
            <w:pPr>
              <w:pStyle w:val="NoSpacing"/>
              <w:spacing w:line="360" w:lineRule="auto"/>
              <w:ind w:right="-108"/>
              <w:rPr>
                <w:rFonts w:ascii="Arial" w:hAnsi="Arial" w:cs="Arial"/>
                <w:sz w:val="24"/>
                <w:szCs w:val="24"/>
                <w:lang w:val="en-US"/>
              </w:rPr>
            </w:pPr>
            <w:r w:rsidRPr="00F457E8">
              <w:rPr>
                <w:rFonts w:ascii="Arial" w:hAnsi="Arial" w:cs="Arial"/>
                <w:sz w:val="24"/>
                <w:szCs w:val="24"/>
                <w:lang w:val="en-US"/>
              </w:rPr>
              <w:t>Masykuri</w:t>
            </w:r>
          </w:p>
        </w:tc>
        <w:tc>
          <w:tcPr>
            <w:tcW w:w="2410" w:type="dxa"/>
            <w:vAlign w:val="center"/>
          </w:tcPr>
          <w:p w:rsidR="00F457E8" w:rsidRPr="00F457E8" w:rsidRDefault="00F457E8" w:rsidP="0092346E">
            <w:pPr>
              <w:pStyle w:val="NoSpacing"/>
              <w:tabs>
                <w:tab w:val="left" w:pos="2585"/>
              </w:tabs>
              <w:spacing w:line="360" w:lineRule="auto"/>
              <w:ind w:right="-108"/>
              <w:rPr>
                <w:rFonts w:ascii="Arial" w:hAnsi="Arial" w:cs="Arial"/>
                <w:sz w:val="24"/>
                <w:szCs w:val="24"/>
                <w:lang w:val="en-US"/>
              </w:rPr>
            </w:pPr>
            <w:r w:rsidRPr="00F457E8">
              <w:rPr>
                <w:rFonts w:ascii="Arial" w:hAnsi="Arial" w:cs="Arial"/>
                <w:sz w:val="24"/>
                <w:szCs w:val="24"/>
                <w:lang w:val="en-US"/>
              </w:rPr>
              <w:t>Pml, 06-05-1961</w:t>
            </w:r>
          </w:p>
        </w:tc>
        <w:tc>
          <w:tcPr>
            <w:tcW w:w="1842" w:type="dxa"/>
            <w:vAlign w:val="center"/>
          </w:tcPr>
          <w:p w:rsidR="00F457E8" w:rsidRPr="00F457E8" w:rsidRDefault="00F457E8" w:rsidP="0092346E">
            <w:pPr>
              <w:spacing w:line="360" w:lineRule="auto"/>
              <w:rPr>
                <w:rFonts w:ascii="Arial" w:hAnsi="Arial" w:cs="Arial"/>
                <w:sz w:val="24"/>
                <w:szCs w:val="24"/>
              </w:rPr>
            </w:pPr>
            <w:r w:rsidRPr="00F457E8">
              <w:rPr>
                <w:rFonts w:ascii="Arial" w:hAnsi="Arial" w:cs="Arial"/>
                <w:sz w:val="24"/>
                <w:szCs w:val="24"/>
              </w:rPr>
              <w:t>S1</w:t>
            </w:r>
          </w:p>
        </w:tc>
      </w:tr>
      <w:tr w:rsidR="00F457E8" w:rsidRPr="00F457E8" w:rsidTr="0092346E">
        <w:trPr>
          <w:trHeight w:val="289"/>
        </w:trPr>
        <w:tc>
          <w:tcPr>
            <w:tcW w:w="641" w:type="dxa"/>
            <w:vAlign w:val="center"/>
          </w:tcPr>
          <w:p w:rsidR="00F457E8" w:rsidRPr="00F457E8" w:rsidRDefault="00F457E8" w:rsidP="0092346E">
            <w:pPr>
              <w:pStyle w:val="NoSpacing"/>
              <w:spacing w:line="360" w:lineRule="auto"/>
              <w:jc w:val="center"/>
              <w:rPr>
                <w:rFonts w:ascii="Arial" w:hAnsi="Arial" w:cs="Arial"/>
                <w:sz w:val="24"/>
                <w:szCs w:val="24"/>
                <w:lang w:val="en-US"/>
              </w:rPr>
            </w:pPr>
            <w:r w:rsidRPr="00F457E8">
              <w:rPr>
                <w:rFonts w:ascii="Arial" w:hAnsi="Arial" w:cs="Arial"/>
                <w:sz w:val="24"/>
                <w:szCs w:val="24"/>
                <w:lang w:val="en-US"/>
              </w:rPr>
              <w:t>20</w:t>
            </w:r>
          </w:p>
        </w:tc>
        <w:tc>
          <w:tcPr>
            <w:tcW w:w="2478" w:type="dxa"/>
            <w:vAlign w:val="center"/>
          </w:tcPr>
          <w:p w:rsidR="00F457E8" w:rsidRPr="00F457E8" w:rsidRDefault="00F457E8" w:rsidP="0092346E">
            <w:pPr>
              <w:pStyle w:val="NoSpacing"/>
              <w:spacing w:line="360" w:lineRule="auto"/>
              <w:ind w:right="-108"/>
              <w:rPr>
                <w:rFonts w:ascii="Arial" w:hAnsi="Arial" w:cs="Arial"/>
                <w:sz w:val="24"/>
                <w:szCs w:val="24"/>
                <w:lang w:val="en-US"/>
              </w:rPr>
            </w:pPr>
            <w:r w:rsidRPr="00F457E8">
              <w:rPr>
                <w:rFonts w:ascii="Arial" w:hAnsi="Arial" w:cs="Arial"/>
                <w:sz w:val="24"/>
                <w:szCs w:val="24"/>
                <w:lang w:val="en-US"/>
              </w:rPr>
              <w:t>Abdul Kodir P</w:t>
            </w:r>
          </w:p>
        </w:tc>
        <w:tc>
          <w:tcPr>
            <w:tcW w:w="2410" w:type="dxa"/>
            <w:vAlign w:val="center"/>
          </w:tcPr>
          <w:p w:rsidR="00F457E8" w:rsidRPr="00F457E8" w:rsidRDefault="00F457E8" w:rsidP="0092346E">
            <w:pPr>
              <w:pStyle w:val="NoSpacing"/>
              <w:tabs>
                <w:tab w:val="left" w:pos="2585"/>
              </w:tabs>
              <w:spacing w:line="360" w:lineRule="auto"/>
              <w:ind w:right="-108"/>
              <w:rPr>
                <w:rFonts w:ascii="Arial" w:hAnsi="Arial" w:cs="Arial"/>
                <w:sz w:val="24"/>
                <w:szCs w:val="24"/>
                <w:lang w:val="en-US"/>
              </w:rPr>
            </w:pPr>
            <w:r w:rsidRPr="00F457E8">
              <w:rPr>
                <w:rFonts w:ascii="Arial" w:hAnsi="Arial" w:cs="Arial"/>
                <w:sz w:val="24"/>
                <w:szCs w:val="24"/>
                <w:lang w:val="en-US"/>
              </w:rPr>
              <w:t>Pml, 24-03-1987</w:t>
            </w:r>
          </w:p>
        </w:tc>
        <w:tc>
          <w:tcPr>
            <w:tcW w:w="1842" w:type="dxa"/>
            <w:vAlign w:val="center"/>
          </w:tcPr>
          <w:p w:rsidR="00F457E8" w:rsidRPr="00F457E8" w:rsidRDefault="00F457E8" w:rsidP="0092346E">
            <w:pPr>
              <w:spacing w:line="360" w:lineRule="auto"/>
              <w:rPr>
                <w:rFonts w:ascii="Arial" w:hAnsi="Arial" w:cs="Arial"/>
                <w:sz w:val="24"/>
                <w:szCs w:val="24"/>
              </w:rPr>
            </w:pPr>
            <w:r w:rsidRPr="00F457E8">
              <w:rPr>
                <w:rFonts w:ascii="Arial" w:hAnsi="Arial" w:cs="Arial"/>
                <w:sz w:val="24"/>
                <w:szCs w:val="24"/>
              </w:rPr>
              <w:t>MTs</w:t>
            </w:r>
          </w:p>
        </w:tc>
      </w:tr>
      <w:tr w:rsidR="00F457E8" w:rsidRPr="00F457E8" w:rsidTr="0092346E">
        <w:trPr>
          <w:trHeight w:val="289"/>
        </w:trPr>
        <w:tc>
          <w:tcPr>
            <w:tcW w:w="641" w:type="dxa"/>
            <w:vAlign w:val="center"/>
          </w:tcPr>
          <w:p w:rsidR="00F457E8" w:rsidRPr="00F457E8" w:rsidRDefault="00F457E8" w:rsidP="0092346E">
            <w:pPr>
              <w:pStyle w:val="NoSpacing"/>
              <w:spacing w:line="360" w:lineRule="auto"/>
              <w:jc w:val="center"/>
              <w:rPr>
                <w:rFonts w:ascii="Arial" w:hAnsi="Arial" w:cs="Arial"/>
                <w:sz w:val="24"/>
                <w:szCs w:val="24"/>
              </w:rPr>
            </w:pPr>
            <w:r w:rsidRPr="00F457E8">
              <w:rPr>
                <w:rFonts w:ascii="Arial" w:hAnsi="Arial" w:cs="Arial"/>
                <w:sz w:val="24"/>
                <w:szCs w:val="24"/>
              </w:rPr>
              <w:t>21</w:t>
            </w:r>
          </w:p>
        </w:tc>
        <w:tc>
          <w:tcPr>
            <w:tcW w:w="2478" w:type="dxa"/>
            <w:vAlign w:val="center"/>
          </w:tcPr>
          <w:p w:rsidR="00F457E8" w:rsidRPr="00F457E8" w:rsidRDefault="00F457E8" w:rsidP="0092346E">
            <w:pPr>
              <w:pStyle w:val="NoSpacing"/>
              <w:spacing w:line="360" w:lineRule="auto"/>
              <w:ind w:right="-108"/>
              <w:rPr>
                <w:rFonts w:ascii="Arial" w:hAnsi="Arial" w:cs="Arial"/>
                <w:sz w:val="24"/>
                <w:szCs w:val="24"/>
                <w:lang w:val="en-US"/>
              </w:rPr>
            </w:pPr>
            <w:r w:rsidRPr="00F457E8">
              <w:rPr>
                <w:rFonts w:ascii="Arial" w:hAnsi="Arial" w:cs="Arial"/>
                <w:sz w:val="24"/>
                <w:szCs w:val="24"/>
                <w:lang w:val="en-US"/>
              </w:rPr>
              <w:t xml:space="preserve">Zidni Ilman </w:t>
            </w:r>
          </w:p>
        </w:tc>
        <w:tc>
          <w:tcPr>
            <w:tcW w:w="2410" w:type="dxa"/>
            <w:vAlign w:val="center"/>
          </w:tcPr>
          <w:p w:rsidR="00F457E8" w:rsidRPr="00F457E8" w:rsidRDefault="00F457E8" w:rsidP="0092346E">
            <w:pPr>
              <w:pStyle w:val="NoSpacing"/>
              <w:tabs>
                <w:tab w:val="left" w:pos="2585"/>
              </w:tabs>
              <w:spacing w:line="360" w:lineRule="auto"/>
              <w:ind w:right="-108"/>
              <w:rPr>
                <w:rFonts w:ascii="Arial" w:hAnsi="Arial" w:cs="Arial"/>
                <w:sz w:val="24"/>
                <w:szCs w:val="24"/>
                <w:lang w:val="en-US"/>
              </w:rPr>
            </w:pPr>
            <w:r w:rsidRPr="00F457E8">
              <w:rPr>
                <w:rFonts w:ascii="Arial" w:hAnsi="Arial" w:cs="Arial"/>
                <w:sz w:val="24"/>
                <w:szCs w:val="24"/>
              </w:rPr>
              <w:t xml:space="preserve">Pml, </w:t>
            </w:r>
            <w:r w:rsidRPr="00F457E8">
              <w:rPr>
                <w:rFonts w:ascii="Arial" w:hAnsi="Arial" w:cs="Arial"/>
                <w:sz w:val="24"/>
                <w:szCs w:val="24"/>
                <w:lang w:val="en-US"/>
              </w:rPr>
              <w:t>23-08-1991</w:t>
            </w:r>
          </w:p>
        </w:tc>
        <w:tc>
          <w:tcPr>
            <w:tcW w:w="1842" w:type="dxa"/>
            <w:vAlign w:val="center"/>
          </w:tcPr>
          <w:p w:rsidR="00F457E8" w:rsidRPr="00F457E8" w:rsidRDefault="00F457E8" w:rsidP="0092346E">
            <w:pPr>
              <w:spacing w:line="360" w:lineRule="auto"/>
              <w:rPr>
                <w:rFonts w:ascii="Arial" w:hAnsi="Arial" w:cs="Arial"/>
                <w:sz w:val="24"/>
                <w:szCs w:val="24"/>
              </w:rPr>
            </w:pPr>
            <w:r w:rsidRPr="00F457E8">
              <w:rPr>
                <w:rFonts w:ascii="Arial" w:hAnsi="Arial" w:cs="Arial"/>
                <w:sz w:val="24"/>
                <w:szCs w:val="24"/>
              </w:rPr>
              <w:t>MA</w:t>
            </w:r>
          </w:p>
        </w:tc>
      </w:tr>
    </w:tbl>
    <w:p w:rsidR="00F47CA0" w:rsidRDefault="00F47CA0" w:rsidP="00F457E8">
      <w:pPr>
        <w:spacing w:line="480" w:lineRule="auto"/>
        <w:jc w:val="both"/>
        <w:rPr>
          <w:rFonts w:ascii="Arial" w:hAnsi="Arial" w:cs="Arial"/>
          <w:sz w:val="24"/>
          <w:szCs w:val="24"/>
        </w:rPr>
      </w:pPr>
    </w:p>
    <w:p w:rsidR="00431034" w:rsidRPr="00F457E8" w:rsidRDefault="00431034" w:rsidP="00F457E8">
      <w:pPr>
        <w:spacing w:line="480" w:lineRule="auto"/>
        <w:jc w:val="both"/>
        <w:rPr>
          <w:rFonts w:ascii="Arial" w:hAnsi="Arial" w:cs="Arial"/>
          <w:sz w:val="24"/>
          <w:szCs w:val="24"/>
        </w:rPr>
      </w:pPr>
    </w:p>
    <w:p w:rsidR="00F457E8" w:rsidRPr="00F47CA0" w:rsidRDefault="00F457E8" w:rsidP="002540E8">
      <w:pPr>
        <w:pStyle w:val="ListParagraph"/>
        <w:numPr>
          <w:ilvl w:val="0"/>
          <w:numId w:val="25"/>
        </w:numPr>
        <w:spacing w:line="360" w:lineRule="auto"/>
        <w:jc w:val="both"/>
        <w:rPr>
          <w:rFonts w:ascii="Arial" w:hAnsi="Arial" w:cs="Arial"/>
          <w:sz w:val="24"/>
          <w:szCs w:val="24"/>
        </w:rPr>
      </w:pPr>
      <w:r w:rsidRPr="00F47CA0">
        <w:rPr>
          <w:rFonts w:ascii="Arial" w:hAnsi="Arial" w:cs="Arial"/>
          <w:bCs/>
          <w:sz w:val="24"/>
          <w:szCs w:val="24"/>
        </w:rPr>
        <w:lastRenderedPageBreak/>
        <w:t>Kondisi</w:t>
      </w:r>
      <w:r w:rsidRPr="00F47CA0">
        <w:rPr>
          <w:rFonts w:ascii="Arial" w:hAnsi="Arial" w:cs="Arial"/>
          <w:sz w:val="24"/>
          <w:szCs w:val="24"/>
        </w:rPr>
        <w:t xml:space="preserve"> </w:t>
      </w:r>
      <w:r w:rsidRPr="00F47CA0">
        <w:rPr>
          <w:rFonts w:ascii="Arial" w:hAnsi="Arial" w:cs="Arial"/>
          <w:bCs/>
          <w:sz w:val="24"/>
          <w:szCs w:val="24"/>
        </w:rPr>
        <w:t>Santri</w:t>
      </w:r>
      <w:r w:rsidRPr="00F47CA0">
        <w:rPr>
          <w:rFonts w:ascii="Arial" w:hAnsi="Arial" w:cs="Arial"/>
          <w:sz w:val="24"/>
          <w:szCs w:val="24"/>
        </w:rPr>
        <w:t xml:space="preserve"> </w:t>
      </w:r>
      <w:r w:rsidRPr="00F47CA0">
        <w:rPr>
          <w:rFonts w:ascii="Arial" w:hAnsi="Arial" w:cs="Arial"/>
          <w:bCs/>
          <w:sz w:val="24"/>
          <w:szCs w:val="24"/>
        </w:rPr>
        <w:t>Pondok Pesantren</w:t>
      </w:r>
      <w:r w:rsidRPr="00F47CA0">
        <w:rPr>
          <w:rFonts w:ascii="Arial" w:hAnsi="Arial" w:cs="Arial"/>
          <w:sz w:val="24"/>
          <w:szCs w:val="24"/>
        </w:rPr>
        <w:t xml:space="preserve"> </w:t>
      </w:r>
      <w:r w:rsidRPr="00F47CA0">
        <w:rPr>
          <w:rFonts w:ascii="Arial" w:hAnsi="Arial" w:cs="Arial"/>
          <w:bCs/>
          <w:sz w:val="24"/>
          <w:szCs w:val="24"/>
        </w:rPr>
        <w:t xml:space="preserve">Al-Falah Mislahul Muta’alimin </w:t>
      </w:r>
      <w:r w:rsidR="00264D7C">
        <w:rPr>
          <w:rFonts w:ascii="Arial" w:hAnsi="Arial" w:cs="Arial"/>
          <w:bCs/>
          <w:sz w:val="24"/>
          <w:szCs w:val="24"/>
          <w:lang w:val="en-US"/>
        </w:rPr>
        <w:t xml:space="preserve">Karangtengah Kec. Warungpring Kab. Pemalang </w:t>
      </w:r>
    </w:p>
    <w:p w:rsidR="00F457E8" w:rsidRPr="00F457E8" w:rsidRDefault="00F457E8" w:rsidP="001735EA">
      <w:pPr>
        <w:pStyle w:val="NoSpacing"/>
        <w:tabs>
          <w:tab w:val="left" w:pos="993"/>
        </w:tabs>
        <w:spacing w:line="360" w:lineRule="auto"/>
        <w:ind w:left="426"/>
        <w:jc w:val="center"/>
        <w:rPr>
          <w:rFonts w:ascii="Arial" w:hAnsi="Arial" w:cs="Arial"/>
          <w:sz w:val="24"/>
          <w:szCs w:val="24"/>
        </w:rPr>
      </w:pPr>
      <w:r w:rsidRPr="00F457E8">
        <w:rPr>
          <w:rFonts w:ascii="Arial" w:hAnsi="Arial" w:cs="Arial"/>
          <w:sz w:val="24"/>
          <w:szCs w:val="24"/>
        </w:rPr>
        <w:t>Tabel. 4</w:t>
      </w:r>
    </w:p>
    <w:p w:rsidR="00F457E8" w:rsidRDefault="00F457E8" w:rsidP="001735EA">
      <w:pPr>
        <w:pStyle w:val="NoSpacing"/>
        <w:tabs>
          <w:tab w:val="left" w:pos="993"/>
        </w:tabs>
        <w:spacing w:line="360" w:lineRule="auto"/>
        <w:ind w:left="786"/>
        <w:jc w:val="center"/>
        <w:rPr>
          <w:rFonts w:ascii="Arial" w:hAnsi="Arial" w:cs="Arial"/>
          <w:sz w:val="24"/>
          <w:szCs w:val="24"/>
          <w:lang w:val="en-US"/>
        </w:rPr>
      </w:pPr>
      <w:r w:rsidRPr="00F457E8">
        <w:rPr>
          <w:rFonts w:ascii="Arial" w:hAnsi="Arial" w:cs="Arial"/>
          <w:sz w:val="24"/>
          <w:szCs w:val="24"/>
        </w:rPr>
        <w:t>Jumlah Santri Berdasarkan Kelas dan Jenis Kelamin  di Pondok Pesantren Al-Falah Mislahul Muta’alimin</w:t>
      </w:r>
      <w:r w:rsidRPr="00F457E8">
        <w:rPr>
          <w:rStyle w:val="FootnoteReference"/>
          <w:rFonts w:ascii="Arial" w:hAnsi="Arial" w:cs="Arial"/>
          <w:sz w:val="24"/>
          <w:szCs w:val="24"/>
        </w:rPr>
        <w:footnoteReference w:id="55"/>
      </w:r>
    </w:p>
    <w:p w:rsidR="00264D7C" w:rsidRPr="00264D7C" w:rsidRDefault="00264D7C" w:rsidP="001735EA">
      <w:pPr>
        <w:pStyle w:val="NoSpacing"/>
        <w:tabs>
          <w:tab w:val="left" w:pos="993"/>
        </w:tabs>
        <w:spacing w:line="360" w:lineRule="auto"/>
        <w:ind w:left="786"/>
        <w:jc w:val="center"/>
        <w:rPr>
          <w:rFonts w:ascii="Arial" w:hAnsi="Arial" w:cs="Arial"/>
          <w:sz w:val="24"/>
          <w:szCs w:val="24"/>
          <w:lang w:val="en-US"/>
        </w:rPr>
      </w:pPr>
    </w:p>
    <w:tbl>
      <w:tblPr>
        <w:tblStyle w:val="TableGrid"/>
        <w:tblW w:w="7088" w:type="dxa"/>
        <w:tblInd w:w="817" w:type="dxa"/>
        <w:tblLayout w:type="fixed"/>
        <w:tblLook w:val="04A0"/>
      </w:tblPr>
      <w:tblGrid>
        <w:gridCol w:w="708"/>
        <w:gridCol w:w="2127"/>
        <w:gridCol w:w="708"/>
        <w:gridCol w:w="709"/>
        <w:gridCol w:w="851"/>
        <w:gridCol w:w="1985"/>
      </w:tblGrid>
      <w:tr w:rsidR="00F457E8" w:rsidRPr="00F457E8" w:rsidTr="0092346E">
        <w:tc>
          <w:tcPr>
            <w:tcW w:w="708" w:type="dxa"/>
            <w:vMerge w:val="restart"/>
            <w:vAlign w:val="center"/>
          </w:tcPr>
          <w:p w:rsidR="00F457E8" w:rsidRPr="00F457E8" w:rsidRDefault="00F457E8" w:rsidP="001735EA">
            <w:pPr>
              <w:pStyle w:val="NoSpacing"/>
              <w:tabs>
                <w:tab w:val="left" w:pos="993"/>
              </w:tabs>
              <w:spacing w:line="360" w:lineRule="auto"/>
              <w:jc w:val="center"/>
              <w:rPr>
                <w:rFonts w:ascii="Arial" w:hAnsi="Arial" w:cs="Arial"/>
                <w:b/>
                <w:bCs/>
                <w:sz w:val="24"/>
                <w:szCs w:val="24"/>
              </w:rPr>
            </w:pPr>
            <w:r w:rsidRPr="00F457E8">
              <w:rPr>
                <w:rFonts w:ascii="Arial" w:hAnsi="Arial" w:cs="Arial"/>
                <w:b/>
                <w:bCs/>
                <w:sz w:val="24"/>
                <w:szCs w:val="24"/>
              </w:rPr>
              <w:t>NO</w:t>
            </w:r>
          </w:p>
        </w:tc>
        <w:tc>
          <w:tcPr>
            <w:tcW w:w="2127" w:type="dxa"/>
            <w:vMerge w:val="restart"/>
            <w:vAlign w:val="center"/>
          </w:tcPr>
          <w:p w:rsidR="00F457E8" w:rsidRPr="00F457E8" w:rsidRDefault="00F457E8" w:rsidP="001735EA">
            <w:pPr>
              <w:pStyle w:val="NoSpacing"/>
              <w:tabs>
                <w:tab w:val="left" w:pos="993"/>
              </w:tabs>
              <w:spacing w:line="360" w:lineRule="auto"/>
              <w:jc w:val="center"/>
              <w:rPr>
                <w:rFonts w:ascii="Arial" w:hAnsi="Arial" w:cs="Arial"/>
                <w:b/>
                <w:bCs/>
                <w:sz w:val="24"/>
                <w:szCs w:val="24"/>
              </w:rPr>
            </w:pPr>
            <w:r w:rsidRPr="00F457E8">
              <w:rPr>
                <w:rFonts w:ascii="Arial" w:hAnsi="Arial" w:cs="Arial"/>
                <w:b/>
                <w:bCs/>
                <w:sz w:val="24"/>
                <w:szCs w:val="24"/>
              </w:rPr>
              <w:t>Kelas</w:t>
            </w:r>
          </w:p>
        </w:tc>
        <w:tc>
          <w:tcPr>
            <w:tcW w:w="2268" w:type="dxa"/>
            <w:gridSpan w:val="3"/>
            <w:vAlign w:val="center"/>
          </w:tcPr>
          <w:p w:rsidR="00F457E8" w:rsidRPr="00F457E8" w:rsidRDefault="00F457E8" w:rsidP="001735EA">
            <w:pPr>
              <w:pStyle w:val="NoSpacing"/>
              <w:tabs>
                <w:tab w:val="left" w:pos="993"/>
              </w:tabs>
              <w:spacing w:line="360" w:lineRule="auto"/>
              <w:jc w:val="center"/>
              <w:rPr>
                <w:rFonts w:ascii="Arial" w:hAnsi="Arial" w:cs="Arial"/>
                <w:b/>
                <w:bCs/>
                <w:sz w:val="24"/>
                <w:szCs w:val="24"/>
              </w:rPr>
            </w:pPr>
            <w:r w:rsidRPr="00F457E8">
              <w:rPr>
                <w:rFonts w:ascii="Arial" w:hAnsi="Arial" w:cs="Arial"/>
                <w:b/>
                <w:bCs/>
                <w:sz w:val="24"/>
                <w:szCs w:val="24"/>
              </w:rPr>
              <w:t>KEADAAN SANTRI</w:t>
            </w:r>
          </w:p>
        </w:tc>
        <w:tc>
          <w:tcPr>
            <w:tcW w:w="1985" w:type="dxa"/>
            <w:vMerge w:val="restart"/>
            <w:vAlign w:val="center"/>
          </w:tcPr>
          <w:p w:rsidR="00F457E8" w:rsidRPr="00F457E8" w:rsidRDefault="00F457E8" w:rsidP="001735EA">
            <w:pPr>
              <w:pStyle w:val="NoSpacing"/>
              <w:tabs>
                <w:tab w:val="left" w:pos="993"/>
              </w:tabs>
              <w:spacing w:line="360" w:lineRule="auto"/>
              <w:jc w:val="center"/>
              <w:rPr>
                <w:rFonts w:ascii="Arial" w:hAnsi="Arial" w:cs="Arial"/>
                <w:b/>
                <w:bCs/>
                <w:sz w:val="24"/>
                <w:szCs w:val="24"/>
              </w:rPr>
            </w:pPr>
            <w:r w:rsidRPr="00F457E8">
              <w:rPr>
                <w:rFonts w:ascii="Arial" w:hAnsi="Arial" w:cs="Arial"/>
                <w:b/>
                <w:bCs/>
                <w:sz w:val="24"/>
                <w:szCs w:val="24"/>
              </w:rPr>
              <w:t>KETERANGAN</w:t>
            </w:r>
          </w:p>
        </w:tc>
      </w:tr>
      <w:tr w:rsidR="00F457E8" w:rsidRPr="00F457E8" w:rsidTr="0092346E">
        <w:trPr>
          <w:trHeight w:val="181"/>
        </w:trPr>
        <w:tc>
          <w:tcPr>
            <w:tcW w:w="708" w:type="dxa"/>
            <w:vMerge/>
          </w:tcPr>
          <w:p w:rsidR="00F457E8" w:rsidRPr="00F457E8" w:rsidRDefault="00F457E8" w:rsidP="0092346E">
            <w:pPr>
              <w:pStyle w:val="NoSpacing"/>
              <w:tabs>
                <w:tab w:val="left" w:pos="993"/>
              </w:tabs>
              <w:spacing w:line="360" w:lineRule="auto"/>
              <w:rPr>
                <w:rFonts w:ascii="Arial" w:hAnsi="Arial" w:cs="Arial"/>
                <w:sz w:val="24"/>
                <w:szCs w:val="24"/>
              </w:rPr>
            </w:pPr>
          </w:p>
        </w:tc>
        <w:tc>
          <w:tcPr>
            <w:tcW w:w="2127" w:type="dxa"/>
            <w:vMerge/>
          </w:tcPr>
          <w:p w:rsidR="00F457E8" w:rsidRPr="00F457E8" w:rsidRDefault="00F457E8" w:rsidP="0092346E">
            <w:pPr>
              <w:pStyle w:val="NoSpacing"/>
              <w:tabs>
                <w:tab w:val="left" w:pos="993"/>
              </w:tabs>
              <w:spacing w:line="360" w:lineRule="auto"/>
              <w:rPr>
                <w:rFonts w:ascii="Arial" w:hAnsi="Arial" w:cs="Arial"/>
                <w:sz w:val="24"/>
                <w:szCs w:val="24"/>
              </w:rPr>
            </w:pPr>
          </w:p>
        </w:tc>
        <w:tc>
          <w:tcPr>
            <w:tcW w:w="708" w:type="dxa"/>
          </w:tcPr>
          <w:p w:rsidR="00F457E8" w:rsidRPr="00F457E8" w:rsidRDefault="00F457E8" w:rsidP="0092346E">
            <w:pPr>
              <w:pStyle w:val="NoSpacing"/>
              <w:tabs>
                <w:tab w:val="left" w:pos="993"/>
              </w:tabs>
              <w:spacing w:line="360" w:lineRule="auto"/>
              <w:jc w:val="center"/>
              <w:rPr>
                <w:rFonts w:ascii="Arial" w:hAnsi="Arial" w:cs="Arial"/>
                <w:b/>
                <w:bCs/>
                <w:sz w:val="24"/>
                <w:szCs w:val="24"/>
              </w:rPr>
            </w:pPr>
            <w:r w:rsidRPr="00F457E8">
              <w:rPr>
                <w:rFonts w:ascii="Arial" w:hAnsi="Arial" w:cs="Arial"/>
                <w:b/>
                <w:bCs/>
                <w:sz w:val="24"/>
                <w:szCs w:val="24"/>
              </w:rPr>
              <w:t>L</w:t>
            </w:r>
          </w:p>
        </w:tc>
        <w:tc>
          <w:tcPr>
            <w:tcW w:w="709" w:type="dxa"/>
          </w:tcPr>
          <w:p w:rsidR="00F457E8" w:rsidRPr="00F457E8" w:rsidRDefault="00F457E8" w:rsidP="0092346E">
            <w:pPr>
              <w:pStyle w:val="NoSpacing"/>
              <w:tabs>
                <w:tab w:val="left" w:pos="993"/>
              </w:tabs>
              <w:spacing w:line="360" w:lineRule="auto"/>
              <w:jc w:val="center"/>
              <w:rPr>
                <w:rFonts w:ascii="Arial" w:hAnsi="Arial" w:cs="Arial"/>
                <w:b/>
                <w:bCs/>
                <w:sz w:val="24"/>
                <w:szCs w:val="24"/>
              </w:rPr>
            </w:pPr>
            <w:r w:rsidRPr="00F457E8">
              <w:rPr>
                <w:rFonts w:ascii="Arial" w:hAnsi="Arial" w:cs="Arial"/>
                <w:b/>
                <w:bCs/>
                <w:sz w:val="24"/>
                <w:szCs w:val="24"/>
              </w:rPr>
              <w:t>P</w:t>
            </w:r>
          </w:p>
        </w:tc>
        <w:tc>
          <w:tcPr>
            <w:tcW w:w="851" w:type="dxa"/>
          </w:tcPr>
          <w:p w:rsidR="00F457E8" w:rsidRPr="00F457E8" w:rsidRDefault="00F457E8" w:rsidP="0092346E">
            <w:pPr>
              <w:pStyle w:val="NoSpacing"/>
              <w:tabs>
                <w:tab w:val="left" w:pos="993"/>
              </w:tabs>
              <w:spacing w:line="360" w:lineRule="auto"/>
              <w:jc w:val="center"/>
              <w:rPr>
                <w:rFonts w:ascii="Arial" w:hAnsi="Arial" w:cs="Arial"/>
                <w:b/>
                <w:bCs/>
                <w:sz w:val="24"/>
                <w:szCs w:val="24"/>
              </w:rPr>
            </w:pPr>
            <w:r w:rsidRPr="00F457E8">
              <w:rPr>
                <w:rFonts w:ascii="Arial" w:hAnsi="Arial" w:cs="Arial"/>
                <w:b/>
                <w:bCs/>
                <w:sz w:val="24"/>
                <w:szCs w:val="24"/>
              </w:rPr>
              <w:t>JML</w:t>
            </w:r>
          </w:p>
        </w:tc>
        <w:tc>
          <w:tcPr>
            <w:tcW w:w="1985" w:type="dxa"/>
            <w:vMerge/>
          </w:tcPr>
          <w:p w:rsidR="00F457E8" w:rsidRPr="00F457E8" w:rsidRDefault="00F457E8" w:rsidP="0092346E">
            <w:pPr>
              <w:pStyle w:val="NoSpacing"/>
              <w:tabs>
                <w:tab w:val="left" w:pos="993"/>
              </w:tabs>
              <w:spacing w:line="360" w:lineRule="auto"/>
              <w:rPr>
                <w:rFonts w:ascii="Arial" w:hAnsi="Arial" w:cs="Arial"/>
                <w:sz w:val="24"/>
                <w:szCs w:val="24"/>
              </w:rPr>
            </w:pPr>
          </w:p>
        </w:tc>
      </w:tr>
      <w:tr w:rsidR="00F457E8" w:rsidRPr="00F457E8" w:rsidTr="0092346E">
        <w:tc>
          <w:tcPr>
            <w:tcW w:w="708" w:type="dxa"/>
          </w:tcPr>
          <w:p w:rsidR="00F457E8" w:rsidRPr="00F457E8" w:rsidRDefault="00F457E8" w:rsidP="0092346E">
            <w:pPr>
              <w:pStyle w:val="NoSpacing"/>
              <w:tabs>
                <w:tab w:val="left" w:pos="993"/>
              </w:tabs>
              <w:spacing w:line="360" w:lineRule="auto"/>
              <w:jc w:val="center"/>
              <w:rPr>
                <w:rFonts w:ascii="Arial" w:hAnsi="Arial" w:cs="Arial"/>
                <w:sz w:val="24"/>
                <w:szCs w:val="24"/>
                <w:lang w:val="en-US"/>
              </w:rPr>
            </w:pPr>
            <w:r w:rsidRPr="00F457E8">
              <w:rPr>
                <w:rFonts w:ascii="Arial" w:hAnsi="Arial" w:cs="Arial"/>
                <w:sz w:val="24"/>
                <w:szCs w:val="24"/>
                <w:lang w:val="en-US"/>
              </w:rPr>
              <w:t>1</w:t>
            </w:r>
          </w:p>
        </w:tc>
        <w:tc>
          <w:tcPr>
            <w:tcW w:w="2127" w:type="dxa"/>
          </w:tcPr>
          <w:p w:rsidR="00F457E8" w:rsidRPr="00F457E8" w:rsidRDefault="00F457E8" w:rsidP="0092346E">
            <w:pPr>
              <w:pStyle w:val="NoSpacing"/>
              <w:tabs>
                <w:tab w:val="left" w:pos="993"/>
              </w:tabs>
              <w:spacing w:line="360" w:lineRule="auto"/>
              <w:rPr>
                <w:rFonts w:ascii="Arial" w:hAnsi="Arial" w:cs="Arial"/>
                <w:sz w:val="24"/>
                <w:szCs w:val="24"/>
              </w:rPr>
            </w:pPr>
            <w:r w:rsidRPr="00F457E8">
              <w:rPr>
                <w:rFonts w:ascii="Arial" w:hAnsi="Arial" w:cs="Arial"/>
                <w:sz w:val="24"/>
                <w:szCs w:val="24"/>
              </w:rPr>
              <w:t>Sifir</w:t>
            </w:r>
          </w:p>
        </w:tc>
        <w:tc>
          <w:tcPr>
            <w:tcW w:w="708" w:type="dxa"/>
            <w:vAlign w:val="center"/>
          </w:tcPr>
          <w:p w:rsidR="00F457E8" w:rsidRPr="00F457E8" w:rsidRDefault="00F457E8" w:rsidP="0092346E">
            <w:pPr>
              <w:pStyle w:val="NoSpacing"/>
              <w:tabs>
                <w:tab w:val="left" w:pos="993"/>
              </w:tabs>
              <w:spacing w:line="360" w:lineRule="auto"/>
              <w:jc w:val="center"/>
              <w:rPr>
                <w:rFonts w:ascii="Arial" w:hAnsi="Arial" w:cs="Arial"/>
                <w:sz w:val="24"/>
                <w:szCs w:val="24"/>
                <w:lang w:val="en-US"/>
              </w:rPr>
            </w:pPr>
            <w:r w:rsidRPr="00F457E8">
              <w:rPr>
                <w:rFonts w:ascii="Arial" w:hAnsi="Arial" w:cs="Arial"/>
                <w:sz w:val="24"/>
                <w:szCs w:val="24"/>
                <w:lang w:val="en-US"/>
              </w:rPr>
              <w:t>19</w:t>
            </w:r>
          </w:p>
        </w:tc>
        <w:tc>
          <w:tcPr>
            <w:tcW w:w="709" w:type="dxa"/>
            <w:vAlign w:val="center"/>
          </w:tcPr>
          <w:p w:rsidR="00F457E8" w:rsidRPr="00F457E8" w:rsidRDefault="00F457E8" w:rsidP="0092346E">
            <w:pPr>
              <w:pStyle w:val="NoSpacing"/>
              <w:tabs>
                <w:tab w:val="left" w:pos="993"/>
              </w:tabs>
              <w:spacing w:line="360" w:lineRule="auto"/>
              <w:jc w:val="center"/>
              <w:rPr>
                <w:rFonts w:ascii="Arial" w:hAnsi="Arial" w:cs="Arial"/>
                <w:sz w:val="24"/>
                <w:szCs w:val="24"/>
                <w:lang w:val="en-US"/>
              </w:rPr>
            </w:pPr>
            <w:r w:rsidRPr="00F457E8">
              <w:rPr>
                <w:rFonts w:ascii="Arial" w:hAnsi="Arial" w:cs="Arial"/>
                <w:sz w:val="24"/>
                <w:szCs w:val="24"/>
                <w:lang w:val="en-US"/>
              </w:rPr>
              <w:t>17</w:t>
            </w:r>
          </w:p>
        </w:tc>
        <w:tc>
          <w:tcPr>
            <w:tcW w:w="851" w:type="dxa"/>
            <w:vAlign w:val="center"/>
          </w:tcPr>
          <w:p w:rsidR="00F457E8" w:rsidRPr="00F457E8" w:rsidRDefault="00F457E8" w:rsidP="0092346E">
            <w:pPr>
              <w:pStyle w:val="NoSpacing"/>
              <w:tabs>
                <w:tab w:val="left" w:pos="993"/>
              </w:tabs>
              <w:spacing w:line="360" w:lineRule="auto"/>
              <w:jc w:val="center"/>
              <w:rPr>
                <w:rFonts w:ascii="Arial" w:hAnsi="Arial" w:cs="Arial"/>
                <w:sz w:val="24"/>
                <w:szCs w:val="24"/>
                <w:lang w:val="en-US"/>
              </w:rPr>
            </w:pPr>
            <w:r w:rsidRPr="00F457E8">
              <w:rPr>
                <w:rFonts w:ascii="Arial" w:hAnsi="Arial" w:cs="Arial"/>
                <w:sz w:val="24"/>
                <w:szCs w:val="24"/>
                <w:lang w:val="en-US"/>
              </w:rPr>
              <w:t>36</w:t>
            </w:r>
          </w:p>
        </w:tc>
        <w:tc>
          <w:tcPr>
            <w:tcW w:w="1985" w:type="dxa"/>
          </w:tcPr>
          <w:p w:rsidR="00F457E8" w:rsidRPr="00F457E8" w:rsidRDefault="00F457E8" w:rsidP="0092346E">
            <w:pPr>
              <w:pStyle w:val="NoSpacing"/>
              <w:tabs>
                <w:tab w:val="left" w:pos="993"/>
              </w:tabs>
              <w:spacing w:line="360" w:lineRule="auto"/>
              <w:rPr>
                <w:rFonts w:ascii="Arial" w:hAnsi="Arial" w:cs="Arial"/>
                <w:sz w:val="24"/>
                <w:szCs w:val="24"/>
              </w:rPr>
            </w:pPr>
          </w:p>
        </w:tc>
      </w:tr>
      <w:tr w:rsidR="00F457E8" w:rsidRPr="00F457E8" w:rsidTr="0092346E">
        <w:tc>
          <w:tcPr>
            <w:tcW w:w="708" w:type="dxa"/>
          </w:tcPr>
          <w:p w:rsidR="00F457E8" w:rsidRPr="00F457E8" w:rsidRDefault="00F457E8" w:rsidP="0092346E">
            <w:pPr>
              <w:pStyle w:val="NoSpacing"/>
              <w:tabs>
                <w:tab w:val="left" w:pos="993"/>
              </w:tabs>
              <w:spacing w:line="360" w:lineRule="auto"/>
              <w:jc w:val="center"/>
              <w:rPr>
                <w:rFonts w:ascii="Arial" w:hAnsi="Arial" w:cs="Arial"/>
                <w:sz w:val="24"/>
                <w:szCs w:val="24"/>
                <w:lang w:val="en-US"/>
              </w:rPr>
            </w:pPr>
          </w:p>
        </w:tc>
        <w:tc>
          <w:tcPr>
            <w:tcW w:w="2127" w:type="dxa"/>
          </w:tcPr>
          <w:p w:rsidR="00F457E8" w:rsidRPr="00F457E8" w:rsidRDefault="00F457E8" w:rsidP="0092346E">
            <w:pPr>
              <w:spacing w:line="360" w:lineRule="auto"/>
              <w:rPr>
                <w:rFonts w:ascii="Arial" w:hAnsi="Arial" w:cs="Arial"/>
                <w:sz w:val="24"/>
                <w:szCs w:val="24"/>
              </w:rPr>
            </w:pPr>
            <w:r w:rsidRPr="00F457E8">
              <w:rPr>
                <w:rFonts w:ascii="Arial" w:hAnsi="Arial" w:cs="Arial"/>
                <w:sz w:val="24"/>
                <w:szCs w:val="24"/>
              </w:rPr>
              <w:t>1 Wustha A</w:t>
            </w:r>
          </w:p>
        </w:tc>
        <w:tc>
          <w:tcPr>
            <w:tcW w:w="708" w:type="dxa"/>
            <w:vAlign w:val="center"/>
          </w:tcPr>
          <w:p w:rsidR="00F457E8" w:rsidRPr="00F457E8" w:rsidRDefault="00F457E8" w:rsidP="0092346E">
            <w:pPr>
              <w:pStyle w:val="NoSpacing"/>
              <w:tabs>
                <w:tab w:val="left" w:pos="993"/>
              </w:tabs>
              <w:spacing w:line="360" w:lineRule="auto"/>
              <w:jc w:val="center"/>
              <w:rPr>
                <w:rFonts w:ascii="Arial" w:hAnsi="Arial" w:cs="Arial"/>
                <w:sz w:val="24"/>
                <w:szCs w:val="24"/>
                <w:lang w:val="en-US"/>
              </w:rPr>
            </w:pPr>
            <w:r w:rsidRPr="00F457E8">
              <w:rPr>
                <w:rFonts w:ascii="Arial" w:hAnsi="Arial" w:cs="Arial"/>
                <w:sz w:val="24"/>
                <w:szCs w:val="24"/>
                <w:lang w:val="en-US"/>
              </w:rPr>
              <w:t>16</w:t>
            </w:r>
          </w:p>
        </w:tc>
        <w:tc>
          <w:tcPr>
            <w:tcW w:w="709" w:type="dxa"/>
            <w:vAlign w:val="center"/>
          </w:tcPr>
          <w:p w:rsidR="00F457E8" w:rsidRPr="00F457E8" w:rsidRDefault="00F457E8" w:rsidP="0092346E">
            <w:pPr>
              <w:pStyle w:val="NoSpacing"/>
              <w:tabs>
                <w:tab w:val="left" w:pos="993"/>
              </w:tabs>
              <w:spacing w:line="360" w:lineRule="auto"/>
              <w:jc w:val="center"/>
              <w:rPr>
                <w:rFonts w:ascii="Arial" w:hAnsi="Arial" w:cs="Arial"/>
                <w:sz w:val="24"/>
                <w:szCs w:val="24"/>
                <w:lang w:val="en-US"/>
              </w:rPr>
            </w:pPr>
            <w:r w:rsidRPr="00F457E8">
              <w:rPr>
                <w:rFonts w:ascii="Arial" w:hAnsi="Arial" w:cs="Arial"/>
                <w:sz w:val="24"/>
                <w:szCs w:val="24"/>
                <w:lang w:val="en-US"/>
              </w:rPr>
              <w:t>18</w:t>
            </w:r>
          </w:p>
        </w:tc>
        <w:tc>
          <w:tcPr>
            <w:tcW w:w="851" w:type="dxa"/>
            <w:vAlign w:val="center"/>
          </w:tcPr>
          <w:p w:rsidR="00F457E8" w:rsidRPr="00F457E8" w:rsidRDefault="00F457E8" w:rsidP="0092346E">
            <w:pPr>
              <w:pStyle w:val="NoSpacing"/>
              <w:tabs>
                <w:tab w:val="left" w:pos="993"/>
              </w:tabs>
              <w:spacing w:line="360" w:lineRule="auto"/>
              <w:jc w:val="center"/>
              <w:rPr>
                <w:rFonts w:ascii="Arial" w:hAnsi="Arial" w:cs="Arial"/>
                <w:sz w:val="24"/>
                <w:szCs w:val="24"/>
                <w:lang w:val="en-US"/>
              </w:rPr>
            </w:pPr>
            <w:r w:rsidRPr="00F457E8">
              <w:rPr>
                <w:rFonts w:ascii="Arial" w:hAnsi="Arial" w:cs="Arial"/>
                <w:sz w:val="24"/>
                <w:szCs w:val="24"/>
                <w:lang w:val="en-US"/>
              </w:rPr>
              <w:t>35</w:t>
            </w:r>
          </w:p>
        </w:tc>
        <w:tc>
          <w:tcPr>
            <w:tcW w:w="1985" w:type="dxa"/>
          </w:tcPr>
          <w:p w:rsidR="00F457E8" w:rsidRPr="00F457E8" w:rsidRDefault="00F457E8" w:rsidP="0092346E">
            <w:pPr>
              <w:pStyle w:val="NoSpacing"/>
              <w:tabs>
                <w:tab w:val="left" w:pos="993"/>
              </w:tabs>
              <w:spacing w:line="360" w:lineRule="auto"/>
              <w:rPr>
                <w:rFonts w:ascii="Arial" w:hAnsi="Arial" w:cs="Arial"/>
                <w:sz w:val="24"/>
                <w:szCs w:val="24"/>
                <w:lang w:val="en-US"/>
              </w:rPr>
            </w:pPr>
          </w:p>
        </w:tc>
      </w:tr>
      <w:tr w:rsidR="00F457E8" w:rsidRPr="00F457E8" w:rsidTr="0092346E">
        <w:tc>
          <w:tcPr>
            <w:tcW w:w="708" w:type="dxa"/>
          </w:tcPr>
          <w:p w:rsidR="00F457E8" w:rsidRPr="00F457E8" w:rsidRDefault="00F457E8" w:rsidP="0092346E">
            <w:pPr>
              <w:pStyle w:val="NoSpacing"/>
              <w:tabs>
                <w:tab w:val="left" w:pos="993"/>
              </w:tabs>
              <w:spacing w:line="360" w:lineRule="auto"/>
              <w:jc w:val="center"/>
              <w:rPr>
                <w:rFonts w:ascii="Arial" w:hAnsi="Arial" w:cs="Arial"/>
                <w:sz w:val="24"/>
                <w:szCs w:val="24"/>
                <w:lang w:val="en-US"/>
              </w:rPr>
            </w:pPr>
            <w:r w:rsidRPr="00F457E8">
              <w:rPr>
                <w:rFonts w:ascii="Arial" w:hAnsi="Arial" w:cs="Arial"/>
                <w:sz w:val="24"/>
                <w:szCs w:val="24"/>
                <w:lang w:val="en-US"/>
              </w:rPr>
              <w:t>2</w:t>
            </w:r>
          </w:p>
        </w:tc>
        <w:tc>
          <w:tcPr>
            <w:tcW w:w="2127" w:type="dxa"/>
          </w:tcPr>
          <w:p w:rsidR="00F457E8" w:rsidRPr="00F457E8" w:rsidRDefault="00F457E8" w:rsidP="0092346E">
            <w:pPr>
              <w:spacing w:line="360" w:lineRule="auto"/>
              <w:rPr>
                <w:rFonts w:ascii="Arial" w:hAnsi="Arial" w:cs="Arial"/>
                <w:sz w:val="24"/>
                <w:szCs w:val="24"/>
              </w:rPr>
            </w:pPr>
            <w:r w:rsidRPr="00F457E8">
              <w:rPr>
                <w:rFonts w:ascii="Arial" w:hAnsi="Arial" w:cs="Arial"/>
                <w:sz w:val="24"/>
                <w:szCs w:val="24"/>
              </w:rPr>
              <w:t>1 Wustha B</w:t>
            </w:r>
          </w:p>
        </w:tc>
        <w:tc>
          <w:tcPr>
            <w:tcW w:w="708" w:type="dxa"/>
            <w:vAlign w:val="center"/>
          </w:tcPr>
          <w:p w:rsidR="00F457E8" w:rsidRPr="00F457E8" w:rsidRDefault="00F457E8" w:rsidP="0092346E">
            <w:pPr>
              <w:pStyle w:val="NoSpacing"/>
              <w:tabs>
                <w:tab w:val="left" w:pos="993"/>
              </w:tabs>
              <w:spacing w:line="360" w:lineRule="auto"/>
              <w:jc w:val="center"/>
              <w:rPr>
                <w:rFonts w:ascii="Arial" w:hAnsi="Arial" w:cs="Arial"/>
                <w:sz w:val="24"/>
                <w:szCs w:val="24"/>
                <w:lang w:val="en-US"/>
              </w:rPr>
            </w:pPr>
            <w:r w:rsidRPr="00F457E8">
              <w:rPr>
                <w:rFonts w:ascii="Arial" w:hAnsi="Arial" w:cs="Arial"/>
                <w:sz w:val="24"/>
                <w:szCs w:val="24"/>
                <w:lang w:val="en-US"/>
              </w:rPr>
              <w:t>8</w:t>
            </w:r>
          </w:p>
        </w:tc>
        <w:tc>
          <w:tcPr>
            <w:tcW w:w="709" w:type="dxa"/>
            <w:vAlign w:val="center"/>
          </w:tcPr>
          <w:p w:rsidR="00F457E8" w:rsidRPr="00F457E8" w:rsidRDefault="00F457E8" w:rsidP="0092346E">
            <w:pPr>
              <w:pStyle w:val="NoSpacing"/>
              <w:tabs>
                <w:tab w:val="left" w:pos="993"/>
              </w:tabs>
              <w:spacing w:line="360" w:lineRule="auto"/>
              <w:jc w:val="center"/>
              <w:rPr>
                <w:rFonts w:ascii="Arial" w:hAnsi="Arial" w:cs="Arial"/>
                <w:sz w:val="24"/>
                <w:szCs w:val="24"/>
                <w:lang w:val="en-US"/>
              </w:rPr>
            </w:pPr>
            <w:r w:rsidRPr="00F457E8">
              <w:rPr>
                <w:rFonts w:ascii="Arial" w:hAnsi="Arial" w:cs="Arial"/>
                <w:sz w:val="24"/>
                <w:szCs w:val="24"/>
                <w:lang w:val="en-US"/>
              </w:rPr>
              <w:t>19</w:t>
            </w:r>
          </w:p>
        </w:tc>
        <w:tc>
          <w:tcPr>
            <w:tcW w:w="851" w:type="dxa"/>
            <w:vAlign w:val="center"/>
          </w:tcPr>
          <w:p w:rsidR="00F457E8" w:rsidRPr="00F457E8" w:rsidRDefault="00F457E8" w:rsidP="0092346E">
            <w:pPr>
              <w:pStyle w:val="NoSpacing"/>
              <w:tabs>
                <w:tab w:val="left" w:pos="993"/>
              </w:tabs>
              <w:spacing w:line="360" w:lineRule="auto"/>
              <w:jc w:val="center"/>
              <w:rPr>
                <w:rFonts w:ascii="Arial" w:hAnsi="Arial" w:cs="Arial"/>
                <w:sz w:val="24"/>
                <w:szCs w:val="24"/>
                <w:lang w:val="en-US"/>
              </w:rPr>
            </w:pPr>
            <w:r w:rsidRPr="00F457E8">
              <w:rPr>
                <w:rFonts w:ascii="Arial" w:hAnsi="Arial" w:cs="Arial"/>
                <w:sz w:val="24"/>
                <w:szCs w:val="24"/>
                <w:lang w:val="en-US"/>
              </w:rPr>
              <w:t>27</w:t>
            </w:r>
          </w:p>
        </w:tc>
        <w:tc>
          <w:tcPr>
            <w:tcW w:w="1985" w:type="dxa"/>
          </w:tcPr>
          <w:p w:rsidR="00F457E8" w:rsidRPr="00F457E8" w:rsidRDefault="00F457E8" w:rsidP="0092346E">
            <w:pPr>
              <w:pStyle w:val="NoSpacing"/>
              <w:tabs>
                <w:tab w:val="left" w:pos="993"/>
              </w:tabs>
              <w:spacing w:line="360" w:lineRule="auto"/>
              <w:rPr>
                <w:rFonts w:ascii="Arial" w:hAnsi="Arial" w:cs="Arial"/>
                <w:sz w:val="24"/>
                <w:szCs w:val="24"/>
                <w:lang w:val="en-US"/>
              </w:rPr>
            </w:pPr>
          </w:p>
        </w:tc>
      </w:tr>
      <w:tr w:rsidR="00F457E8" w:rsidRPr="00F457E8" w:rsidTr="0092346E">
        <w:tc>
          <w:tcPr>
            <w:tcW w:w="708" w:type="dxa"/>
          </w:tcPr>
          <w:p w:rsidR="00F457E8" w:rsidRPr="00F457E8" w:rsidRDefault="00F457E8" w:rsidP="0092346E">
            <w:pPr>
              <w:pStyle w:val="NoSpacing"/>
              <w:tabs>
                <w:tab w:val="left" w:pos="993"/>
              </w:tabs>
              <w:spacing w:line="360" w:lineRule="auto"/>
              <w:jc w:val="center"/>
              <w:rPr>
                <w:rFonts w:ascii="Arial" w:hAnsi="Arial" w:cs="Arial"/>
                <w:sz w:val="24"/>
                <w:szCs w:val="24"/>
                <w:lang w:val="en-US"/>
              </w:rPr>
            </w:pPr>
            <w:r w:rsidRPr="00F457E8">
              <w:rPr>
                <w:rFonts w:ascii="Arial" w:hAnsi="Arial" w:cs="Arial"/>
                <w:sz w:val="24"/>
                <w:szCs w:val="24"/>
                <w:lang w:val="en-US"/>
              </w:rPr>
              <w:t>3</w:t>
            </w:r>
          </w:p>
        </w:tc>
        <w:tc>
          <w:tcPr>
            <w:tcW w:w="2127" w:type="dxa"/>
          </w:tcPr>
          <w:p w:rsidR="00F457E8" w:rsidRPr="00F457E8" w:rsidRDefault="00F457E8" w:rsidP="0092346E">
            <w:pPr>
              <w:spacing w:line="360" w:lineRule="auto"/>
              <w:rPr>
                <w:rFonts w:ascii="Arial" w:hAnsi="Arial" w:cs="Arial"/>
                <w:sz w:val="24"/>
                <w:szCs w:val="24"/>
              </w:rPr>
            </w:pPr>
            <w:r w:rsidRPr="00F457E8">
              <w:rPr>
                <w:rFonts w:ascii="Arial" w:hAnsi="Arial" w:cs="Arial"/>
                <w:sz w:val="24"/>
                <w:szCs w:val="24"/>
              </w:rPr>
              <w:t>2  Wustha</w:t>
            </w:r>
          </w:p>
        </w:tc>
        <w:tc>
          <w:tcPr>
            <w:tcW w:w="708" w:type="dxa"/>
            <w:vAlign w:val="center"/>
          </w:tcPr>
          <w:p w:rsidR="00F457E8" w:rsidRPr="00F457E8" w:rsidRDefault="00F457E8" w:rsidP="0092346E">
            <w:pPr>
              <w:pStyle w:val="NoSpacing"/>
              <w:tabs>
                <w:tab w:val="left" w:pos="993"/>
              </w:tabs>
              <w:spacing w:line="360" w:lineRule="auto"/>
              <w:jc w:val="center"/>
              <w:rPr>
                <w:rFonts w:ascii="Arial" w:hAnsi="Arial" w:cs="Arial"/>
                <w:sz w:val="24"/>
                <w:szCs w:val="24"/>
                <w:lang w:val="en-US"/>
              </w:rPr>
            </w:pPr>
            <w:r w:rsidRPr="00F457E8">
              <w:rPr>
                <w:rFonts w:ascii="Arial" w:hAnsi="Arial" w:cs="Arial"/>
                <w:sz w:val="24"/>
                <w:szCs w:val="24"/>
                <w:lang w:val="en-US"/>
              </w:rPr>
              <w:t>19</w:t>
            </w:r>
          </w:p>
        </w:tc>
        <w:tc>
          <w:tcPr>
            <w:tcW w:w="709" w:type="dxa"/>
            <w:vAlign w:val="center"/>
          </w:tcPr>
          <w:p w:rsidR="00F457E8" w:rsidRPr="00F457E8" w:rsidRDefault="00F457E8" w:rsidP="0092346E">
            <w:pPr>
              <w:pStyle w:val="NoSpacing"/>
              <w:tabs>
                <w:tab w:val="left" w:pos="993"/>
              </w:tabs>
              <w:spacing w:line="360" w:lineRule="auto"/>
              <w:jc w:val="center"/>
              <w:rPr>
                <w:rFonts w:ascii="Arial" w:hAnsi="Arial" w:cs="Arial"/>
                <w:sz w:val="24"/>
                <w:szCs w:val="24"/>
                <w:lang w:val="en-US"/>
              </w:rPr>
            </w:pPr>
            <w:r w:rsidRPr="00F457E8">
              <w:rPr>
                <w:rFonts w:ascii="Arial" w:hAnsi="Arial" w:cs="Arial"/>
                <w:sz w:val="24"/>
                <w:szCs w:val="24"/>
                <w:lang w:val="en-US"/>
              </w:rPr>
              <w:t>23</w:t>
            </w:r>
          </w:p>
        </w:tc>
        <w:tc>
          <w:tcPr>
            <w:tcW w:w="851" w:type="dxa"/>
            <w:vAlign w:val="center"/>
          </w:tcPr>
          <w:p w:rsidR="00F457E8" w:rsidRPr="00F457E8" w:rsidRDefault="00F457E8" w:rsidP="0092346E">
            <w:pPr>
              <w:pStyle w:val="NoSpacing"/>
              <w:tabs>
                <w:tab w:val="left" w:pos="993"/>
              </w:tabs>
              <w:spacing w:line="360" w:lineRule="auto"/>
              <w:jc w:val="center"/>
              <w:rPr>
                <w:rFonts w:ascii="Arial" w:hAnsi="Arial" w:cs="Arial"/>
                <w:sz w:val="24"/>
                <w:szCs w:val="24"/>
                <w:lang w:val="en-US"/>
              </w:rPr>
            </w:pPr>
            <w:r w:rsidRPr="00F457E8">
              <w:rPr>
                <w:rFonts w:ascii="Arial" w:hAnsi="Arial" w:cs="Arial"/>
                <w:sz w:val="24"/>
                <w:szCs w:val="24"/>
                <w:lang w:val="en-US"/>
              </w:rPr>
              <w:t>42</w:t>
            </w:r>
          </w:p>
        </w:tc>
        <w:tc>
          <w:tcPr>
            <w:tcW w:w="1985" w:type="dxa"/>
          </w:tcPr>
          <w:p w:rsidR="00F457E8" w:rsidRPr="00F457E8" w:rsidRDefault="00F457E8" w:rsidP="0092346E">
            <w:pPr>
              <w:pStyle w:val="NoSpacing"/>
              <w:tabs>
                <w:tab w:val="left" w:pos="993"/>
              </w:tabs>
              <w:spacing w:line="360" w:lineRule="auto"/>
              <w:rPr>
                <w:rFonts w:ascii="Arial" w:hAnsi="Arial" w:cs="Arial"/>
                <w:sz w:val="24"/>
                <w:szCs w:val="24"/>
              </w:rPr>
            </w:pPr>
          </w:p>
        </w:tc>
      </w:tr>
      <w:tr w:rsidR="00F457E8" w:rsidRPr="00F457E8" w:rsidTr="0092346E">
        <w:tc>
          <w:tcPr>
            <w:tcW w:w="708" w:type="dxa"/>
          </w:tcPr>
          <w:p w:rsidR="00F457E8" w:rsidRPr="00F457E8" w:rsidRDefault="00F457E8" w:rsidP="0092346E">
            <w:pPr>
              <w:pStyle w:val="NoSpacing"/>
              <w:tabs>
                <w:tab w:val="left" w:pos="993"/>
              </w:tabs>
              <w:spacing w:line="360" w:lineRule="auto"/>
              <w:jc w:val="center"/>
              <w:rPr>
                <w:rFonts w:ascii="Arial" w:hAnsi="Arial" w:cs="Arial"/>
                <w:sz w:val="24"/>
                <w:szCs w:val="24"/>
                <w:lang w:val="en-US"/>
              </w:rPr>
            </w:pPr>
            <w:r w:rsidRPr="00F457E8">
              <w:rPr>
                <w:rFonts w:ascii="Arial" w:hAnsi="Arial" w:cs="Arial"/>
                <w:sz w:val="24"/>
                <w:szCs w:val="24"/>
                <w:lang w:val="en-US"/>
              </w:rPr>
              <w:t>4</w:t>
            </w:r>
          </w:p>
        </w:tc>
        <w:tc>
          <w:tcPr>
            <w:tcW w:w="2127" w:type="dxa"/>
          </w:tcPr>
          <w:p w:rsidR="00F457E8" w:rsidRPr="00F457E8" w:rsidRDefault="00F457E8" w:rsidP="0092346E">
            <w:pPr>
              <w:spacing w:line="360" w:lineRule="auto"/>
              <w:rPr>
                <w:rFonts w:ascii="Arial" w:hAnsi="Arial" w:cs="Arial"/>
                <w:sz w:val="24"/>
                <w:szCs w:val="24"/>
              </w:rPr>
            </w:pPr>
            <w:r w:rsidRPr="00F457E8">
              <w:rPr>
                <w:rFonts w:ascii="Arial" w:hAnsi="Arial" w:cs="Arial"/>
                <w:sz w:val="24"/>
                <w:szCs w:val="24"/>
              </w:rPr>
              <w:t>3 Wustha</w:t>
            </w:r>
          </w:p>
        </w:tc>
        <w:tc>
          <w:tcPr>
            <w:tcW w:w="708" w:type="dxa"/>
            <w:vAlign w:val="center"/>
          </w:tcPr>
          <w:p w:rsidR="00F457E8" w:rsidRPr="00F457E8" w:rsidRDefault="00F457E8" w:rsidP="0092346E">
            <w:pPr>
              <w:pStyle w:val="NoSpacing"/>
              <w:tabs>
                <w:tab w:val="left" w:pos="993"/>
              </w:tabs>
              <w:spacing w:line="360" w:lineRule="auto"/>
              <w:jc w:val="center"/>
              <w:rPr>
                <w:rFonts w:ascii="Arial" w:hAnsi="Arial" w:cs="Arial"/>
                <w:sz w:val="24"/>
                <w:szCs w:val="24"/>
                <w:lang w:val="en-US"/>
              </w:rPr>
            </w:pPr>
            <w:r w:rsidRPr="00F457E8">
              <w:rPr>
                <w:rFonts w:ascii="Arial" w:hAnsi="Arial" w:cs="Arial"/>
                <w:sz w:val="24"/>
                <w:szCs w:val="24"/>
                <w:lang w:val="en-US"/>
              </w:rPr>
              <w:t>5</w:t>
            </w:r>
          </w:p>
        </w:tc>
        <w:tc>
          <w:tcPr>
            <w:tcW w:w="709" w:type="dxa"/>
            <w:vAlign w:val="center"/>
          </w:tcPr>
          <w:p w:rsidR="00F457E8" w:rsidRPr="00F457E8" w:rsidRDefault="00F457E8" w:rsidP="0092346E">
            <w:pPr>
              <w:pStyle w:val="NoSpacing"/>
              <w:tabs>
                <w:tab w:val="left" w:pos="993"/>
              </w:tabs>
              <w:spacing w:line="360" w:lineRule="auto"/>
              <w:jc w:val="center"/>
              <w:rPr>
                <w:rFonts w:ascii="Arial" w:hAnsi="Arial" w:cs="Arial"/>
                <w:sz w:val="24"/>
                <w:szCs w:val="24"/>
                <w:lang w:val="en-US"/>
              </w:rPr>
            </w:pPr>
            <w:r w:rsidRPr="00F457E8">
              <w:rPr>
                <w:rFonts w:ascii="Arial" w:hAnsi="Arial" w:cs="Arial"/>
                <w:sz w:val="24"/>
                <w:szCs w:val="24"/>
                <w:lang w:val="en-US"/>
              </w:rPr>
              <w:t>13</w:t>
            </w:r>
          </w:p>
        </w:tc>
        <w:tc>
          <w:tcPr>
            <w:tcW w:w="851" w:type="dxa"/>
            <w:vAlign w:val="center"/>
          </w:tcPr>
          <w:p w:rsidR="00F457E8" w:rsidRPr="00F457E8" w:rsidRDefault="00F457E8" w:rsidP="0092346E">
            <w:pPr>
              <w:pStyle w:val="NoSpacing"/>
              <w:tabs>
                <w:tab w:val="left" w:pos="993"/>
              </w:tabs>
              <w:spacing w:line="360" w:lineRule="auto"/>
              <w:jc w:val="center"/>
              <w:rPr>
                <w:rFonts w:ascii="Arial" w:hAnsi="Arial" w:cs="Arial"/>
                <w:sz w:val="24"/>
                <w:szCs w:val="24"/>
                <w:lang w:val="en-US"/>
              </w:rPr>
            </w:pPr>
            <w:r w:rsidRPr="00F457E8">
              <w:rPr>
                <w:rFonts w:ascii="Arial" w:hAnsi="Arial" w:cs="Arial"/>
                <w:sz w:val="24"/>
                <w:szCs w:val="24"/>
                <w:lang w:val="en-US"/>
              </w:rPr>
              <w:t>18</w:t>
            </w:r>
          </w:p>
        </w:tc>
        <w:tc>
          <w:tcPr>
            <w:tcW w:w="1985" w:type="dxa"/>
          </w:tcPr>
          <w:p w:rsidR="00F457E8" w:rsidRPr="00F457E8" w:rsidRDefault="00F457E8" w:rsidP="0092346E">
            <w:pPr>
              <w:pStyle w:val="NoSpacing"/>
              <w:tabs>
                <w:tab w:val="left" w:pos="993"/>
              </w:tabs>
              <w:spacing w:line="360" w:lineRule="auto"/>
              <w:rPr>
                <w:rFonts w:ascii="Arial" w:hAnsi="Arial" w:cs="Arial"/>
                <w:sz w:val="24"/>
                <w:szCs w:val="24"/>
              </w:rPr>
            </w:pPr>
          </w:p>
        </w:tc>
      </w:tr>
      <w:tr w:rsidR="00F457E8" w:rsidRPr="00F457E8" w:rsidTr="0092346E">
        <w:tc>
          <w:tcPr>
            <w:tcW w:w="708" w:type="dxa"/>
          </w:tcPr>
          <w:p w:rsidR="00F457E8" w:rsidRPr="00F457E8" w:rsidRDefault="00F457E8" w:rsidP="0092346E">
            <w:pPr>
              <w:pStyle w:val="NoSpacing"/>
              <w:tabs>
                <w:tab w:val="left" w:pos="993"/>
              </w:tabs>
              <w:spacing w:line="360" w:lineRule="auto"/>
              <w:jc w:val="center"/>
              <w:rPr>
                <w:rFonts w:ascii="Arial" w:hAnsi="Arial" w:cs="Arial"/>
                <w:sz w:val="24"/>
                <w:szCs w:val="24"/>
                <w:lang w:val="en-US"/>
              </w:rPr>
            </w:pPr>
            <w:r w:rsidRPr="00F457E8">
              <w:rPr>
                <w:rFonts w:ascii="Arial" w:hAnsi="Arial" w:cs="Arial"/>
                <w:sz w:val="24"/>
                <w:szCs w:val="24"/>
                <w:lang w:val="en-US"/>
              </w:rPr>
              <w:t>5</w:t>
            </w:r>
          </w:p>
        </w:tc>
        <w:tc>
          <w:tcPr>
            <w:tcW w:w="2127" w:type="dxa"/>
          </w:tcPr>
          <w:p w:rsidR="00F457E8" w:rsidRPr="00F457E8" w:rsidRDefault="00F457E8" w:rsidP="0092346E">
            <w:pPr>
              <w:spacing w:line="360" w:lineRule="auto"/>
              <w:rPr>
                <w:rFonts w:ascii="Arial" w:hAnsi="Arial" w:cs="Arial"/>
                <w:sz w:val="24"/>
                <w:szCs w:val="24"/>
              </w:rPr>
            </w:pPr>
            <w:r w:rsidRPr="00F457E8">
              <w:rPr>
                <w:rFonts w:ascii="Arial" w:hAnsi="Arial" w:cs="Arial"/>
                <w:sz w:val="24"/>
                <w:szCs w:val="24"/>
              </w:rPr>
              <w:t>1 Ulya</w:t>
            </w:r>
          </w:p>
        </w:tc>
        <w:tc>
          <w:tcPr>
            <w:tcW w:w="708" w:type="dxa"/>
            <w:vAlign w:val="center"/>
          </w:tcPr>
          <w:p w:rsidR="00F457E8" w:rsidRPr="00F457E8" w:rsidRDefault="00F457E8" w:rsidP="0092346E">
            <w:pPr>
              <w:pStyle w:val="NoSpacing"/>
              <w:tabs>
                <w:tab w:val="left" w:pos="993"/>
              </w:tabs>
              <w:spacing w:line="360" w:lineRule="auto"/>
              <w:jc w:val="center"/>
              <w:rPr>
                <w:rFonts w:ascii="Arial" w:hAnsi="Arial" w:cs="Arial"/>
                <w:sz w:val="24"/>
                <w:szCs w:val="24"/>
                <w:lang w:val="en-US"/>
              </w:rPr>
            </w:pPr>
            <w:r w:rsidRPr="00F457E8">
              <w:rPr>
                <w:rFonts w:ascii="Arial" w:hAnsi="Arial" w:cs="Arial"/>
                <w:sz w:val="24"/>
                <w:szCs w:val="24"/>
                <w:lang w:val="en-US"/>
              </w:rPr>
              <w:t>7</w:t>
            </w:r>
          </w:p>
        </w:tc>
        <w:tc>
          <w:tcPr>
            <w:tcW w:w="709" w:type="dxa"/>
            <w:vAlign w:val="center"/>
          </w:tcPr>
          <w:p w:rsidR="00F457E8" w:rsidRPr="00F457E8" w:rsidRDefault="00F457E8" w:rsidP="0092346E">
            <w:pPr>
              <w:pStyle w:val="NoSpacing"/>
              <w:tabs>
                <w:tab w:val="left" w:pos="993"/>
              </w:tabs>
              <w:spacing w:line="360" w:lineRule="auto"/>
              <w:jc w:val="center"/>
              <w:rPr>
                <w:rFonts w:ascii="Arial" w:hAnsi="Arial" w:cs="Arial"/>
                <w:sz w:val="24"/>
                <w:szCs w:val="24"/>
                <w:lang w:val="en-US"/>
              </w:rPr>
            </w:pPr>
            <w:r w:rsidRPr="00F457E8">
              <w:rPr>
                <w:rFonts w:ascii="Arial" w:hAnsi="Arial" w:cs="Arial"/>
                <w:sz w:val="24"/>
                <w:szCs w:val="24"/>
                <w:lang w:val="en-US"/>
              </w:rPr>
              <w:t>8</w:t>
            </w:r>
          </w:p>
        </w:tc>
        <w:tc>
          <w:tcPr>
            <w:tcW w:w="851" w:type="dxa"/>
            <w:vAlign w:val="center"/>
          </w:tcPr>
          <w:p w:rsidR="00F457E8" w:rsidRPr="00F457E8" w:rsidRDefault="00F457E8" w:rsidP="0092346E">
            <w:pPr>
              <w:pStyle w:val="NoSpacing"/>
              <w:tabs>
                <w:tab w:val="left" w:pos="993"/>
              </w:tabs>
              <w:spacing w:line="360" w:lineRule="auto"/>
              <w:jc w:val="center"/>
              <w:rPr>
                <w:rFonts w:ascii="Arial" w:hAnsi="Arial" w:cs="Arial"/>
                <w:sz w:val="24"/>
                <w:szCs w:val="24"/>
                <w:lang w:val="en-US"/>
              </w:rPr>
            </w:pPr>
            <w:r w:rsidRPr="00F457E8">
              <w:rPr>
                <w:rFonts w:ascii="Arial" w:hAnsi="Arial" w:cs="Arial"/>
                <w:sz w:val="24"/>
                <w:szCs w:val="24"/>
                <w:lang w:val="en-US"/>
              </w:rPr>
              <w:t>15</w:t>
            </w:r>
          </w:p>
        </w:tc>
        <w:tc>
          <w:tcPr>
            <w:tcW w:w="1985" w:type="dxa"/>
          </w:tcPr>
          <w:p w:rsidR="00F457E8" w:rsidRPr="00F457E8" w:rsidRDefault="00F457E8" w:rsidP="0092346E">
            <w:pPr>
              <w:pStyle w:val="NoSpacing"/>
              <w:tabs>
                <w:tab w:val="left" w:pos="993"/>
              </w:tabs>
              <w:spacing w:line="360" w:lineRule="auto"/>
              <w:rPr>
                <w:rFonts w:ascii="Arial" w:hAnsi="Arial" w:cs="Arial"/>
                <w:sz w:val="24"/>
                <w:szCs w:val="24"/>
              </w:rPr>
            </w:pPr>
          </w:p>
        </w:tc>
      </w:tr>
      <w:tr w:rsidR="00F457E8" w:rsidRPr="00F457E8" w:rsidTr="0092346E">
        <w:tc>
          <w:tcPr>
            <w:tcW w:w="708" w:type="dxa"/>
          </w:tcPr>
          <w:p w:rsidR="00F457E8" w:rsidRPr="00F457E8" w:rsidRDefault="00F457E8" w:rsidP="0092346E">
            <w:pPr>
              <w:pStyle w:val="NoSpacing"/>
              <w:tabs>
                <w:tab w:val="left" w:pos="993"/>
              </w:tabs>
              <w:spacing w:line="360" w:lineRule="auto"/>
              <w:jc w:val="center"/>
              <w:rPr>
                <w:rFonts w:ascii="Arial" w:hAnsi="Arial" w:cs="Arial"/>
                <w:sz w:val="24"/>
                <w:szCs w:val="24"/>
                <w:lang w:val="en-US"/>
              </w:rPr>
            </w:pPr>
            <w:r w:rsidRPr="00F457E8">
              <w:rPr>
                <w:rFonts w:ascii="Arial" w:hAnsi="Arial" w:cs="Arial"/>
                <w:sz w:val="24"/>
                <w:szCs w:val="24"/>
                <w:lang w:val="en-US"/>
              </w:rPr>
              <w:t>6</w:t>
            </w:r>
          </w:p>
        </w:tc>
        <w:tc>
          <w:tcPr>
            <w:tcW w:w="2127" w:type="dxa"/>
          </w:tcPr>
          <w:p w:rsidR="00F457E8" w:rsidRPr="00F457E8" w:rsidRDefault="00F457E8" w:rsidP="0092346E">
            <w:pPr>
              <w:spacing w:line="360" w:lineRule="auto"/>
              <w:rPr>
                <w:rFonts w:ascii="Arial" w:hAnsi="Arial" w:cs="Arial"/>
                <w:sz w:val="24"/>
                <w:szCs w:val="24"/>
              </w:rPr>
            </w:pPr>
            <w:r w:rsidRPr="00F457E8">
              <w:rPr>
                <w:rFonts w:ascii="Arial" w:hAnsi="Arial" w:cs="Arial"/>
                <w:sz w:val="24"/>
                <w:szCs w:val="24"/>
              </w:rPr>
              <w:t>2 Ulya</w:t>
            </w:r>
          </w:p>
        </w:tc>
        <w:tc>
          <w:tcPr>
            <w:tcW w:w="708" w:type="dxa"/>
            <w:vAlign w:val="center"/>
          </w:tcPr>
          <w:p w:rsidR="00F457E8" w:rsidRPr="00F457E8" w:rsidRDefault="00F457E8" w:rsidP="0092346E">
            <w:pPr>
              <w:pStyle w:val="NoSpacing"/>
              <w:tabs>
                <w:tab w:val="left" w:pos="993"/>
              </w:tabs>
              <w:spacing w:line="360" w:lineRule="auto"/>
              <w:jc w:val="center"/>
              <w:rPr>
                <w:rFonts w:ascii="Arial" w:hAnsi="Arial" w:cs="Arial"/>
                <w:sz w:val="24"/>
                <w:szCs w:val="24"/>
                <w:lang w:val="en-US"/>
              </w:rPr>
            </w:pPr>
            <w:r w:rsidRPr="00F457E8">
              <w:rPr>
                <w:rFonts w:ascii="Arial" w:hAnsi="Arial" w:cs="Arial"/>
                <w:sz w:val="24"/>
                <w:szCs w:val="24"/>
                <w:lang w:val="en-US"/>
              </w:rPr>
              <w:t>7</w:t>
            </w:r>
          </w:p>
        </w:tc>
        <w:tc>
          <w:tcPr>
            <w:tcW w:w="709" w:type="dxa"/>
            <w:vAlign w:val="center"/>
          </w:tcPr>
          <w:p w:rsidR="00F457E8" w:rsidRPr="00F457E8" w:rsidRDefault="00F457E8" w:rsidP="0092346E">
            <w:pPr>
              <w:pStyle w:val="NoSpacing"/>
              <w:tabs>
                <w:tab w:val="left" w:pos="993"/>
              </w:tabs>
              <w:spacing w:line="360" w:lineRule="auto"/>
              <w:jc w:val="center"/>
              <w:rPr>
                <w:rFonts w:ascii="Arial" w:hAnsi="Arial" w:cs="Arial"/>
                <w:sz w:val="24"/>
                <w:szCs w:val="24"/>
                <w:lang w:val="en-US"/>
              </w:rPr>
            </w:pPr>
            <w:r w:rsidRPr="00F457E8">
              <w:rPr>
                <w:rFonts w:ascii="Arial" w:hAnsi="Arial" w:cs="Arial"/>
                <w:sz w:val="24"/>
                <w:szCs w:val="24"/>
                <w:lang w:val="en-US"/>
              </w:rPr>
              <w:t>7</w:t>
            </w:r>
          </w:p>
        </w:tc>
        <w:tc>
          <w:tcPr>
            <w:tcW w:w="851" w:type="dxa"/>
            <w:vAlign w:val="center"/>
          </w:tcPr>
          <w:p w:rsidR="00F457E8" w:rsidRPr="00F457E8" w:rsidRDefault="00F457E8" w:rsidP="0092346E">
            <w:pPr>
              <w:pStyle w:val="NoSpacing"/>
              <w:tabs>
                <w:tab w:val="left" w:pos="993"/>
              </w:tabs>
              <w:spacing w:line="360" w:lineRule="auto"/>
              <w:jc w:val="center"/>
              <w:rPr>
                <w:rFonts w:ascii="Arial" w:hAnsi="Arial" w:cs="Arial"/>
                <w:sz w:val="24"/>
                <w:szCs w:val="24"/>
                <w:lang w:val="en-US"/>
              </w:rPr>
            </w:pPr>
            <w:r w:rsidRPr="00F457E8">
              <w:rPr>
                <w:rFonts w:ascii="Arial" w:hAnsi="Arial" w:cs="Arial"/>
                <w:sz w:val="24"/>
                <w:szCs w:val="24"/>
                <w:lang w:val="en-US"/>
              </w:rPr>
              <w:t>14</w:t>
            </w:r>
          </w:p>
        </w:tc>
        <w:tc>
          <w:tcPr>
            <w:tcW w:w="1985" w:type="dxa"/>
          </w:tcPr>
          <w:p w:rsidR="00F457E8" w:rsidRPr="00F457E8" w:rsidRDefault="00F457E8" w:rsidP="0092346E">
            <w:pPr>
              <w:pStyle w:val="NoSpacing"/>
              <w:tabs>
                <w:tab w:val="left" w:pos="993"/>
              </w:tabs>
              <w:spacing w:line="360" w:lineRule="auto"/>
              <w:rPr>
                <w:rFonts w:ascii="Arial" w:hAnsi="Arial" w:cs="Arial"/>
                <w:sz w:val="24"/>
                <w:szCs w:val="24"/>
              </w:rPr>
            </w:pPr>
          </w:p>
        </w:tc>
      </w:tr>
      <w:tr w:rsidR="00F457E8" w:rsidRPr="00F457E8" w:rsidTr="0092346E">
        <w:tc>
          <w:tcPr>
            <w:tcW w:w="708" w:type="dxa"/>
          </w:tcPr>
          <w:p w:rsidR="00F457E8" w:rsidRPr="00F457E8" w:rsidRDefault="00F457E8" w:rsidP="0092346E">
            <w:pPr>
              <w:pStyle w:val="NoSpacing"/>
              <w:tabs>
                <w:tab w:val="left" w:pos="993"/>
              </w:tabs>
              <w:spacing w:line="360" w:lineRule="auto"/>
              <w:jc w:val="center"/>
              <w:rPr>
                <w:rFonts w:ascii="Arial" w:hAnsi="Arial" w:cs="Arial"/>
                <w:sz w:val="24"/>
                <w:szCs w:val="24"/>
                <w:lang w:val="en-US"/>
              </w:rPr>
            </w:pPr>
            <w:r w:rsidRPr="00F457E8">
              <w:rPr>
                <w:rFonts w:ascii="Arial" w:hAnsi="Arial" w:cs="Arial"/>
                <w:sz w:val="24"/>
                <w:szCs w:val="24"/>
                <w:lang w:val="en-US"/>
              </w:rPr>
              <w:t>7</w:t>
            </w:r>
          </w:p>
        </w:tc>
        <w:tc>
          <w:tcPr>
            <w:tcW w:w="2127" w:type="dxa"/>
          </w:tcPr>
          <w:p w:rsidR="00F457E8" w:rsidRPr="00F457E8" w:rsidRDefault="00F457E8" w:rsidP="0092346E">
            <w:pPr>
              <w:spacing w:line="360" w:lineRule="auto"/>
              <w:rPr>
                <w:rFonts w:ascii="Arial" w:hAnsi="Arial" w:cs="Arial"/>
                <w:sz w:val="24"/>
                <w:szCs w:val="24"/>
              </w:rPr>
            </w:pPr>
            <w:r w:rsidRPr="00F457E8">
              <w:rPr>
                <w:rFonts w:ascii="Arial" w:hAnsi="Arial" w:cs="Arial"/>
                <w:sz w:val="24"/>
                <w:szCs w:val="24"/>
              </w:rPr>
              <w:t>3 Ulya</w:t>
            </w:r>
          </w:p>
        </w:tc>
        <w:tc>
          <w:tcPr>
            <w:tcW w:w="708" w:type="dxa"/>
            <w:vAlign w:val="center"/>
          </w:tcPr>
          <w:p w:rsidR="00F457E8" w:rsidRPr="00F457E8" w:rsidRDefault="00F457E8" w:rsidP="0092346E">
            <w:pPr>
              <w:pStyle w:val="NoSpacing"/>
              <w:tabs>
                <w:tab w:val="left" w:pos="993"/>
              </w:tabs>
              <w:spacing w:line="360" w:lineRule="auto"/>
              <w:jc w:val="center"/>
              <w:rPr>
                <w:rFonts w:ascii="Arial" w:hAnsi="Arial" w:cs="Arial"/>
                <w:sz w:val="24"/>
                <w:szCs w:val="24"/>
                <w:lang w:val="en-US"/>
              </w:rPr>
            </w:pPr>
            <w:r w:rsidRPr="00F457E8">
              <w:rPr>
                <w:rFonts w:ascii="Arial" w:hAnsi="Arial" w:cs="Arial"/>
                <w:sz w:val="24"/>
                <w:szCs w:val="24"/>
                <w:lang w:val="en-US"/>
              </w:rPr>
              <w:t>3</w:t>
            </w:r>
          </w:p>
        </w:tc>
        <w:tc>
          <w:tcPr>
            <w:tcW w:w="709" w:type="dxa"/>
            <w:vAlign w:val="center"/>
          </w:tcPr>
          <w:p w:rsidR="00F457E8" w:rsidRPr="00F457E8" w:rsidRDefault="00F457E8" w:rsidP="0092346E">
            <w:pPr>
              <w:pStyle w:val="NoSpacing"/>
              <w:tabs>
                <w:tab w:val="left" w:pos="993"/>
              </w:tabs>
              <w:spacing w:line="360" w:lineRule="auto"/>
              <w:jc w:val="center"/>
              <w:rPr>
                <w:rFonts w:ascii="Arial" w:hAnsi="Arial" w:cs="Arial"/>
                <w:sz w:val="24"/>
                <w:szCs w:val="24"/>
                <w:lang w:val="en-US"/>
              </w:rPr>
            </w:pPr>
            <w:r w:rsidRPr="00F457E8">
              <w:rPr>
                <w:rFonts w:ascii="Arial" w:hAnsi="Arial" w:cs="Arial"/>
                <w:sz w:val="24"/>
                <w:szCs w:val="24"/>
                <w:lang w:val="en-US"/>
              </w:rPr>
              <w:t>3</w:t>
            </w:r>
          </w:p>
        </w:tc>
        <w:tc>
          <w:tcPr>
            <w:tcW w:w="851" w:type="dxa"/>
            <w:vAlign w:val="center"/>
          </w:tcPr>
          <w:p w:rsidR="00F457E8" w:rsidRPr="00F457E8" w:rsidRDefault="00F457E8" w:rsidP="0092346E">
            <w:pPr>
              <w:pStyle w:val="NoSpacing"/>
              <w:tabs>
                <w:tab w:val="left" w:pos="993"/>
              </w:tabs>
              <w:spacing w:line="360" w:lineRule="auto"/>
              <w:jc w:val="center"/>
              <w:rPr>
                <w:rFonts w:ascii="Arial" w:hAnsi="Arial" w:cs="Arial"/>
                <w:sz w:val="24"/>
                <w:szCs w:val="24"/>
                <w:lang w:val="en-US"/>
              </w:rPr>
            </w:pPr>
            <w:r w:rsidRPr="00F457E8">
              <w:rPr>
                <w:rFonts w:ascii="Arial" w:hAnsi="Arial" w:cs="Arial"/>
                <w:sz w:val="24"/>
                <w:szCs w:val="24"/>
                <w:lang w:val="en-US"/>
              </w:rPr>
              <w:t>6</w:t>
            </w:r>
          </w:p>
        </w:tc>
        <w:tc>
          <w:tcPr>
            <w:tcW w:w="1985" w:type="dxa"/>
          </w:tcPr>
          <w:p w:rsidR="00F457E8" w:rsidRPr="00F457E8" w:rsidRDefault="00F457E8" w:rsidP="0092346E">
            <w:pPr>
              <w:pStyle w:val="NoSpacing"/>
              <w:tabs>
                <w:tab w:val="left" w:pos="993"/>
              </w:tabs>
              <w:spacing w:line="360" w:lineRule="auto"/>
              <w:rPr>
                <w:rFonts w:ascii="Arial" w:hAnsi="Arial" w:cs="Arial"/>
                <w:sz w:val="24"/>
                <w:szCs w:val="24"/>
              </w:rPr>
            </w:pPr>
          </w:p>
        </w:tc>
      </w:tr>
      <w:tr w:rsidR="00F457E8" w:rsidRPr="00F457E8" w:rsidTr="0092346E">
        <w:tc>
          <w:tcPr>
            <w:tcW w:w="708" w:type="dxa"/>
          </w:tcPr>
          <w:p w:rsidR="00F457E8" w:rsidRPr="00F457E8" w:rsidRDefault="00F457E8" w:rsidP="0092346E">
            <w:pPr>
              <w:pStyle w:val="NoSpacing"/>
              <w:tabs>
                <w:tab w:val="left" w:pos="993"/>
              </w:tabs>
              <w:spacing w:line="360" w:lineRule="auto"/>
              <w:jc w:val="center"/>
              <w:rPr>
                <w:rFonts w:ascii="Arial" w:hAnsi="Arial" w:cs="Arial"/>
                <w:sz w:val="24"/>
                <w:szCs w:val="24"/>
                <w:lang w:val="en-US"/>
              </w:rPr>
            </w:pPr>
          </w:p>
        </w:tc>
        <w:tc>
          <w:tcPr>
            <w:tcW w:w="2127" w:type="dxa"/>
          </w:tcPr>
          <w:p w:rsidR="00F457E8" w:rsidRPr="00F457E8" w:rsidRDefault="00F457E8" w:rsidP="0092346E">
            <w:pPr>
              <w:spacing w:line="360" w:lineRule="auto"/>
              <w:rPr>
                <w:rFonts w:ascii="Arial" w:hAnsi="Arial" w:cs="Arial"/>
                <w:b/>
                <w:bCs/>
                <w:sz w:val="24"/>
                <w:szCs w:val="24"/>
              </w:rPr>
            </w:pPr>
            <w:r w:rsidRPr="00F457E8">
              <w:rPr>
                <w:rFonts w:ascii="Arial" w:hAnsi="Arial" w:cs="Arial"/>
                <w:b/>
                <w:bCs/>
                <w:sz w:val="24"/>
                <w:szCs w:val="24"/>
              </w:rPr>
              <w:t>Jumlah</w:t>
            </w:r>
          </w:p>
        </w:tc>
        <w:tc>
          <w:tcPr>
            <w:tcW w:w="708" w:type="dxa"/>
            <w:vAlign w:val="center"/>
          </w:tcPr>
          <w:p w:rsidR="00F457E8" w:rsidRPr="00F457E8" w:rsidRDefault="00F457E8" w:rsidP="0092346E">
            <w:pPr>
              <w:pStyle w:val="NoSpacing"/>
              <w:tabs>
                <w:tab w:val="left" w:pos="993"/>
              </w:tabs>
              <w:spacing w:line="360" w:lineRule="auto"/>
              <w:jc w:val="center"/>
              <w:rPr>
                <w:rFonts w:ascii="Arial" w:hAnsi="Arial" w:cs="Arial"/>
                <w:b/>
                <w:bCs/>
                <w:sz w:val="24"/>
                <w:szCs w:val="24"/>
              </w:rPr>
            </w:pPr>
            <w:r w:rsidRPr="00F457E8">
              <w:rPr>
                <w:rFonts w:ascii="Arial" w:hAnsi="Arial" w:cs="Arial"/>
                <w:b/>
                <w:bCs/>
                <w:sz w:val="24"/>
                <w:szCs w:val="24"/>
              </w:rPr>
              <w:t>84</w:t>
            </w:r>
          </w:p>
        </w:tc>
        <w:tc>
          <w:tcPr>
            <w:tcW w:w="709" w:type="dxa"/>
            <w:vAlign w:val="center"/>
          </w:tcPr>
          <w:p w:rsidR="00F457E8" w:rsidRPr="00F457E8" w:rsidRDefault="00F457E8" w:rsidP="0092346E">
            <w:pPr>
              <w:pStyle w:val="NoSpacing"/>
              <w:tabs>
                <w:tab w:val="left" w:pos="993"/>
              </w:tabs>
              <w:spacing w:line="360" w:lineRule="auto"/>
              <w:jc w:val="center"/>
              <w:rPr>
                <w:rFonts w:ascii="Arial" w:hAnsi="Arial" w:cs="Arial"/>
                <w:b/>
                <w:bCs/>
                <w:sz w:val="24"/>
                <w:szCs w:val="24"/>
              </w:rPr>
            </w:pPr>
            <w:r w:rsidRPr="00F457E8">
              <w:rPr>
                <w:rFonts w:ascii="Arial" w:hAnsi="Arial" w:cs="Arial"/>
                <w:b/>
                <w:bCs/>
                <w:sz w:val="24"/>
                <w:szCs w:val="24"/>
              </w:rPr>
              <w:t>92</w:t>
            </w:r>
          </w:p>
        </w:tc>
        <w:tc>
          <w:tcPr>
            <w:tcW w:w="851" w:type="dxa"/>
            <w:vAlign w:val="center"/>
          </w:tcPr>
          <w:p w:rsidR="00F457E8" w:rsidRPr="00F457E8" w:rsidRDefault="00F457E8" w:rsidP="0092346E">
            <w:pPr>
              <w:pStyle w:val="NoSpacing"/>
              <w:tabs>
                <w:tab w:val="left" w:pos="993"/>
              </w:tabs>
              <w:spacing w:line="360" w:lineRule="auto"/>
              <w:jc w:val="center"/>
              <w:rPr>
                <w:rFonts w:ascii="Arial" w:hAnsi="Arial" w:cs="Arial"/>
                <w:b/>
                <w:bCs/>
                <w:sz w:val="24"/>
                <w:szCs w:val="24"/>
                <w:lang w:val="en-US"/>
              </w:rPr>
            </w:pPr>
            <w:r w:rsidRPr="00F457E8">
              <w:rPr>
                <w:rFonts w:ascii="Arial" w:hAnsi="Arial" w:cs="Arial"/>
                <w:b/>
                <w:bCs/>
                <w:sz w:val="24"/>
                <w:szCs w:val="24"/>
                <w:lang w:val="en-US"/>
              </w:rPr>
              <w:t>193</w:t>
            </w:r>
          </w:p>
        </w:tc>
        <w:tc>
          <w:tcPr>
            <w:tcW w:w="1985" w:type="dxa"/>
          </w:tcPr>
          <w:p w:rsidR="00F457E8" w:rsidRPr="00F457E8" w:rsidRDefault="00F457E8" w:rsidP="0092346E">
            <w:pPr>
              <w:pStyle w:val="NoSpacing"/>
              <w:tabs>
                <w:tab w:val="left" w:pos="993"/>
              </w:tabs>
              <w:spacing w:line="360" w:lineRule="auto"/>
              <w:rPr>
                <w:rFonts w:ascii="Arial" w:hAnsi="Arial" w:cs="Arial"/>
                <w:sz w:val="24"/>
                <w:szCs w:val="24"/>
              </w:rPr>
            </w:pPr>
          </w:p>
        </w:tc>
      </w:tr>
    </w:tbl>
    <w:p w:rsidR="00F457E8" w:rsidRPr="00F457E8" w:rsidRDefault="00F457E8" w:rsidP="001735EA">
      <w:pPr>
        <w:spacing w:line="360" w:lineRule="auto"/>
        <w:jc w:val="both"/>
        <w:rPr>
          <w:rFonts w:ascii="Arial" w:hAnsi="Arial" w:cs="Arial"/>
          <w:sz w:val="24"/>
          <w:szCs w:val="24"/>
        </w:rPr>
      </w:pPr>
    </w:p>
    <w:p w:rsidR="00F47CA0" w:rsidRPr="00F47CA0" w:rsidRDefault="00F457E8" w:rsidP="002540E8">
      <w:pPr>
        <w:pStyle w:val="ListParagraph"/>
        <w:numPr>
          <w:ilvl w:val="0"/>
          <w:numId w:val="25"/>
        </w:numPr>
        <w:spacing w:line="360" w:lineRule="auto"/>
        <w:jc w:val="both"/>
        <w:rPr>
          <w:rFonts w:ascii="Arial" w:hAnsi="Arial" w:cs="Arial"/>
          <w:sz w:val="24"/>
          <w:szCs w:val="24"/>
        </w:rPr>
      </w:pPr>
      <w:r w:rsidRPr="00F47CA0">
        <w:rPr>
          <w:rFonts w:ascii="Arial" w:hAnsi="Arial" w:cs="Arial"/>
          <w:bCs/>
          <w:sz w:val="24"/>
          <w:szCs w:val="24"/>
        </w:rPr>
        <w:t xml:space="preserve">Kegiatan </w:t>
      </w:r>
      <w:r w:rsidRPr="00F47CA0">
        <w:rPr>
          <w:rFonts w:ascii="Arial" w:hAnsi="Arial" w:cs="Arial"/>
          <w:sz w:val="24"/>
          <w:szCs w:val="24"/>
        </w:rPr>
        <w:t xml:space="preserve"> </w:t>
      </w:r>
      <w:r w:rsidRPr="00F47CA0">
        <w:rPr>
          <w:rFonts w:ascii="Arial" w:hAnsi="Arial" w:cs="Arial"/>
          <w:bCs/>
          <w:sz w:val="24"/>
          <w:szCs w:val="24"/>
        </w:rPr>
        <w:t>Pondok Pesantren</w:t>
      </w:r>
      <w:r w:rsidRPr="00F47CA0">
        <w:rPr>
          <w:rFonts w:ascii="Arial" w:hAnsi="Arial" w:cs="Arial"/>
          <w:sz w:val="24"/>
          <w:szCs w:val="24"/>
        </w:rPr>
        <w:t xml:space="preserve"> </w:t>
      </w:r>
      <w:r w:rsidRPr="00F47CA0">
        <w:rPr>
          <w:rFonts w:ascii="Arial" w:hAnsi="Arial" w:cs="Arial"/>
          <w:bCs/>
          <w:sz w:val="24"/>
          <w:szCs w:val="24"/>
        </w:rPr>
        <w:t>Al-Falah Mislahul Muta’alimin</w:t>
      </w:r>
      <w:r w:rsidR="00F47CA0">
        <w:rPr>
          <w:rFonts w:ascii="Arial" w:hAnsi="Arial" w:cs="Arial"/>
          <w:bCs/>
          <w:sz w:val="24"/>
          <w:szCs w:val="24"/>
        </w:rPr>
        <w:t xml:space="preserve"> Karangtengah Kecamatan Warungpring Kab. Pemalang.</w:t>
      </w:r>
    </w:p>
    <w:p w:rsidR="00264D7C" w:rsidRDefault="0047404B" w:rsidP="00666AA0">
      <w:pPr>
        <w:pStyle w:val="ListParagraph"/>
        <w:spacing w:line="360" w:lineRule="auto"/>
        <w:ind w:left="786" w:firstLine="654"/>
        <w:jc w:val="both"/>
        <w:rPr>
          <w:rFonts w:ascii="Arial" w:hAnsi="Arial" w:cs="Arial"/>
          <w:sz w:val="24"/>
          <w:szCs w:val="24"/>
          <w:lang w:val="en-US"/>
        </w:rPr>
      </w:pPr>
      <w:r w:rsidRPr="00F47CA0">
        <w:rPr>
          <w:rFonts w:ascii="Arial" w:hAnsi="Arial" w:cs="Arial"/>
          <w:sz w:val="24"/>
          <w:szCs w:val="24"/>
        </w:rPr>
        <w:t>Jenis-</w:t>
      </w:r>
      <w:r w:rsidR="00F457E8" w:rsidRPr="00F47CA0">
        <w:rPr>
          <w:rFonts w:ascii="Arial" w:hAnsi="Arial" w:cs="Arial"/>
          <w:sz w:val="24"/>
          <w:szCs w:val="24"/>
        </w:rPr>
        <w:t xml:space="preserve">jenis kegiatan yang ada di Pondok Pesantren </w:t>
      </w:r>
      <w:r w:rsidRPr="00F47CA0">
        <w:rPr>
          <w:rFonts w:ascii="Arial" w:hAnsi="Arial" w:cs="Arial"/>
          <w:sz w:val="24"/>
          <w:szCs w:val="24"/>
        </w:rPr>
        <w:t xml:space="preserve">Mislahul Muta’alimin </w:t>
      </w:r>
      <w:r w:rsidR="00F47CA0">
        <w:rPr>
          <w:rFonts w:ascii="Arial" w:hAnsi="Arial" w:cs="Arial"/>
          <w:sz w:val="24"/>
          <w:szCs w:val="24"/>
        </w:rPr>
        <w:t>K</w:t>
      </w:r>
      <w:r w:rsidR="00F457E8" w:rsidRPr="00F47CA0">
        <w:rPr>
          <w:rFonts w:ascii="Arial" w:hAnsi="Arial" w:cs="Arial"/>
          <w:sz w:val="24"/>
          <w:szCs w:val="24"/>
        </w:rPr>
        <w:t>arangtengah</w:t>
      </w:r>
      <w:r w:rsidR="00F47CA0">
        <w:rPr>
          <w:rFonts w:ascii="Arial" w:hAnsi="Arial" w:cs="Arial"/>
          <w:sz w:val="24"/>
          <w:szCs w:val="24"/>
        </w:rPr>
        <w:t xml:space="preserve"> Kec. Warungpring</w:t>
      </w:r>
      <w:r w:rsidR="00F457E8" w:rsidRPr="00F47CA0">
        <w:rPr>
          <w:rFonts w:ascii="Arial" w:hAnsi="Arial" w:cs="Arial"/>
          <w:sz w:val="24"/>
          <w:szCs w:val="24"/>
        </w:rPr>
        <w:t xml:space="preserve"> sebagai berikut :</w:t>
      </w:r>
      <w:r w:rsidR="00F457E8" w:rsidRPr="00F47CA0">
        <w:rPr>
          <w:rStyle w:val="FootnoteReference"/>
          <w:rFonts w:ascii="Arial" w:hAnsi="Arial" w:cs="Arial"/>
          <w:sz w:val="24"/>
          <w:szCs w:val="24"/>
        </w:rPr>
        <w:t xml:space="preserve"> </w:t>
      </w:r>
      <w:r w:rsidR="00F457E8" w:rsidRPr="00F457E8">
        <w:rPr>
          <w:rStyle w:val="FootnoteReference"/>
          <w:rFonts w:ascii="Arial" w:hAnsi="Arial" w:cs="Arial"/>
          <w:sz w:val="24"/>
          <w:szCs w:val="24"/>
        </w:rPr>
        <w:footnoteReference w:id="56"/>
      </w:r>
    </w:p>
    <w:p w:rsidR="00264D7C" w:rsidRDefault="00264D7C" w:rsidP="00666AA0">
      <w:pPr>
        <w:pStyle w:val="ListParagraph"/>
        <w:spacing w:line="360" w:lineRule="auto"/>
        <w:ind w:left="786" w:firstLine="654"/>
        <w:jc w:val="both"/>
        <w:rPr>
          <w:rFonts w:ascii="Arial" w:hAnsi="Arial" w:cs="Arial"/>
          <w:sz w:val="24"/>
          <w:szCs w:val="24"/>
          <w:lang w:val="en-US"/>
        </w:rPr>
      </w:pPr>
    </w:p>
    <w:p w:rsidR="00264D7C" w:rsidRDefault="00264D7C" w:rsidP="00666AA0">
      <w:pPr>
        <w:pStyle w:val="ListParagraph"/>
        <w:spacing w:line="360" w:lineRule="auto"/>
        <w:ind w:left="786" w:firstLine="654"/>
        <w:jc w:val="both"/>
        <w:rPr>
          <w:rFonts w:ascii="Arial" w:hAnsi="Arial" w:cs="Arial"/>
          <w:sz w:val="24"/>
          <w:szCs w:val="24"/>
          <w:lang w:val="en-US"/>
        </w:rPr>
      </w:pPr>
    </w:p>
    <w:p w:rsidR="00264D7C" w:rsidRDefault="00264D7C" w:rsidP="00666AA0">
      <w:pPr>
        <w:pStyle w:val="ListParagraph"/>
        <w:spacing w:line="360" w:lineRule="auto"/>
        <w:ind w:left="786" w:firstLine="654"/>
        <w:jc w:val="both"/>
        <w:rPr>
          <w:rFonts w:ascii="Arial" w:hAnsi="Arial" w:cs="Arial"/>
          <w:sz w:val="24"/>
          <w:szCs w:val="24"/>
          <w:lang w:val="en-US"/>
        </w:rPr>
      </w:pPr>
    </w:p>
    <w:p w:rsidR="00264D7C" w:rsidRDefault="00264D7C" w:rsidP="00666AA0">
      <w:pPr>
        <w:pStyle w:val="ListParagraph"/>
        <w:spacing w:line="360" w:lineRule="auto"/>
        <w:ind w:left="786" w:firstLine="654"/>
        <w:jc w:val="both"/>
        <w:rPr>
          <w:rFonts w:ascii="Arial" w:hAnsi="Arial" w:cs="Arial"/>
          <w:sz w:val="24"/>
          <w:szCs w:val="24"/>
          <w:lang w:val="en-US"/>
        </w:rPr>
      </w:pPr>
    </w:p>
    <w:p w:rsidR="00264D7C" w:rsidRDefault="00264D7C" w:rsidP="00666AA0">
      <w:pPr>
        <w:pStyle w:val="ListParagraph"/>
        <w:spacing w:line="360" w:lineRule="auto"/>
        <w:ind w:left="786" w:firstLine="654"/>
        <w:jc w:val="both"/>
        <w:rPr>
          <w:rFonts w:ascii="Arial" w:hAnsi="Arial" w:cs="Arial"/>
          <w:sz w:val="24"/>
          <w:szCs w:val="24"/>
          <w:lang w:val="en-US"/>
        </w:rPr>
      </w:pPr>
    </w:p>
    <w:p w:rsidR="00F457E8" w:rsidRPr="00666AA0" w:rsidRDefault="00264D7C" w:rsidP="00666AA0">
      <w:pPr>
        <w:pStyle w:val="ListParagraph"/>
        <w:spacing w:line="360" w:lineRule="auto"/>
        <w:ind w:left="786" w:firstLine="654"/>
        <w:jc w:val="both"/>
        <w:rPr>
          <w:rFonts w:ascii="Arial" w:hAnsi="Arial" w:cs="Arial"/>
          <w:sz w:val="24"/>
          <w:szCs w:val="24"/>
        </w:rPr>
      </w:pPr>
      <w:r>
        <w:rPr>
          <w:rFonts w:ascii="Arial" w:hAnsi="Arial" w:cs="Arial"/>
          <w:sz w:val="24"/>
          <w:szCs w:val="24"/>
          <w:lang w:val="en-US"/>
        </w:rPr>
        <w:lastRenderedPageBreak/>
        <w:tab/>
      </w:r>
      <w:r>
        <w:rPr>
          <w:rFonts w:ascii="Arial" w:hAnsi="Arial" w:cs="Arial"/>
          <w:sz w:val="24"/>
          <w:szCs w:val="24"/>
          <w:lang w:val="en-US"/>
        </w:rPr>
        <w:tab/>
      </w:r>
      <w:r>
        <w:rPr>
          <w:rFonts w:ascii="Arial" w:hAnsi="Arial" w:cs="Arial"/>
          <w:sz w:val="24"/>
          <w:szCs w:val="24"/>
          <w:lang w:val="en-US"/>
        </w:rPr>
        <w:tab/>
        <w:t xml:space="preserve">     </w:t>
      </w:r>
      <w:r w:rsidR="00F457E8" w:rsidRPr="00666AA0">
        <w:rPr>
          <w:rFonts w:ascii="Arial" w:hAnsi="Arial" w:cs="Arial"/>
          <w:sz w:val="24"/>
          <w:szCs w:val="24"/>
        </w:rPr>
        <w:t>Tabel. 5</w:t>
      </w:r>
    </w:p>
    <w:p w:rsidR="00F457E8" w:rsidRPr="00F457E8" w:rsidRDefault="00994A7F" w:rsidP="00F47CA0">
      <w:pPr>
        <w:pStyle w:val="ListParagraph"/>
        <w:spacing w:line="240" w:lineRule="auto"/>
        <w:ind w:left="786"/>
        <w:jc w:val="center"/>
        <w:rPr>
          <w:rFonts w:ascii="Arial" w:hAnsi="Arial" w:cs="Arial"/>
          <w:sz w:val="24"/>
          <w:szCs w:val="24"/>
        </w:rPr>
      </w:pPr>
      <w:r>
        <w:rPr>
          <w:rFonts w:ascii="Arial" w:hAnsi="Arial" w:cs="Arial"/>
          <w:sz w:val="24"/>
          <w:szCs w:val="24"/>
        </w:rPr>
        <w:t>J</w:t>
      </w:r>
      <w:r w:rsidR="00F47CA0">
        <w:rPr>
          <w:rFonts w:ascii="Arial" w:hAnsi="Arial" w:cs="Arial"/>
          <w:sz w:val="24"/>
          <w:szCs w:val="24"/>
        </w:rPr>
        <w:t xml:space="preserve">enis kegiatan </w:t>
      </w:r>
    </w:p>
    <w:p w:rsidR="00F457E8" w:rsidRPr="00F457E8" w:rsidRDefault="00F457E8" w:rsidP="00F47CA0">
      <w:pPr>
        <w:pStyle w:val="ListParagraph"/>
        <w:spacing w:line="240" w:lineRule="auto"/>
        <w:ind w:left="786"/>
        <w:jc w:val="center"/>
        <w:rPr>
          <w:rFonts w:ascii="Arial" w:hAnsi="Arial" w:cs="Arial"/>
          <w:sz w:val="24"/>
          <w:szCs w:val="24"/>
        </w:rPr>
      </w:pPr>
    </w:p>
    <w:tbl>
      <w:tblPr>
        <w:tblStyle w:val="TableGrid"/>
        <w:tblW w:w="0" w:type="auto"/>
        <w:tblInd w:w="786" w:type="dxa"/>
        <w:tblLook w:val="04A0"/>
      </w:tblPr>
      <w:tblGrid>
        <w:gridCol w:w="536"/>
        <w:gridCol w:w="1789"/>
        <w:gridCol w:w="1985"/>
        <w:gridCol w:w="2835"/>
      </w:tblGrid>
      <w:tr w:rsidR="00F457E8" w:rsidRPr="00F457E8" w:rsidTr="0092346E">
        <w:tc>
          <w:tcPr>
            <w:tcW w:w="510" w:type="dxa"/>
            <w:vAlign w:val="center"/>
          </w:tcPr>
          <w:p w:rsidR="00F457E8" w:rsidRPr="00F457E8" w:rsidRDefault="00F457E8" w:rsidP="001735EA">
            <w:pPr>
              <w:pStyle w:val="ListParagraph"/>
              <w:spacing w:line="360" w:lineRule="auto"/>
              <w:ind w:left="0"/>
              <w:jc w:val="center"/>
              <w:rPr>
                <w:rFonts w:ascii="Arial" w:hAnsi="Arial" w:cs="Arial"/>
                <w:b/>
                <w:bCs/>
                <w:sz w:val="24"/>
                <w:szCs w:val="24"/>
              </w:rPr>
            </w:pPr>
            <w:r w:rsidRPr="00F457E8">
              <w:rPr>
                <w:rFonts w:ascii="Arial" w:hAnsi="Arial" w:cs="Arial"/>
                <w:b/>
                <w:bCs/>
                <w:sz w:val="24"/>
                <w:szCs w:val="24"/>
              </w:rPr>
              <w:t>No</w:t>
            </w:r>
          </w:p>
        </w:tc>
        <w:tc>
          <w:tcPr>
            <w:tcW w:w="1789" w:type="dxa"/>
            <w:vAlign w:val="center"/>
          </w:tcPr>
          <w:p w:rsidR="00F457E8" w:rsidRPr="00F457E8" w:rsidRDefault="00F457E8" w:rsidP="001735EA">
            <w:pPr>
              <w:pStyle w:val="ListParagraph"/>
              <w:spacing w:line="360" w:lineRule="auto"/>
              <w:ind w:left="0"/>
              <w:jc w:val="center"/>
              <w:rPr>
                <w:rFonts w:ascii="Arial" w:hAnsi="Arial" w:cs="Arial"/>
                <w:b/>
                <w:bCs/>
                <w:sz w:val="24"/>
                <w:szCs w:val="24"/>
              </w:rPr>
            </w:pPr>
            <w:r w:rsidRPr="00F457E8">
              <w:rPr>
                <w:rFonts w:ascii="Arial" w:hAnsi="Arial" w:cs="Arial"/>
                <w:b/>
                <w:bCs/>
                <w:sz w:val="24"/>
                <w:szCs w:val="24"/>
              </w:rPr>
              <w:t>Jenis Kegiatan</w:t>
            </w:r>
          </w:p>
        </w:tc>
        <w:tc>
          <w:tcPr>
            <w:tcW w:w="1985" w:type="dxa"/>
            <w:vAlign w:val="center"/>
          </w:tcPr>
          <w:p w:rsidR="00F457E8" w:rsidRPr="00F457E8" w:rsidRDefault="00F457E8" w:rsidP="001735EA">
            <w:pPr>
              <w:pStyle w:val="ListParagraph"/>
              <w:spacing w:line="360" w:lineRule="auto"/>
              <w:ind w:left="0"/>
              <w:jc w:val="center"/>
              <w:rPr>
                <w:rFonts w:ascii="Arial" w:hAnsi="Arial" w:cs="Arial"/>
                <w:b/>
                <w:bCs/>
                <w:sz w:val="24"/>
                <w:szCs w:val="24"/>
              </w:rPr>
            </w:pPr>
            <w:r w:rsidRPr="00F457E8">
              <w:rPr>
                <w:rFonts w:ascii="Arial" w:hAnsi="Arial" w:cs="Arial"/>
                <w:b/>
                <w:bCs/>
                <w:sz w:val="24"/>
                <w:szCs w:val="24"/>
              </w:rPr>
              <w:t>Waktu Pelaksanaan</w:t>
            </w:r>
          </w:p>
        </w:tc>
        <w:tc>
          <w:tcPr>
            <w:tcW w:w="2835" w:type="dxa"/>
            <w:vAlign w:val="center"/>
          </w:tcPr>
          <w:p w:rsidR="00F457E8" w:rsidRPr="00F457E8" w:rsidRDefault="00F457E8" w:rsidP="001735EA">
            <w:pPr>
              <w:pStyle w:val="ListParagraph"/>
              <w:spacing w:line="360" w:lineRule="auto"/>
              <w:ind w:left="0"/>
              <w:jc w:val="center"/>
              <w:rPr>
                <w:rFonts w:ascii="Arial" w:hAnsi="Arial" w:cs="Arial"/>
                <w:b/>
                <w:bCs/>
                <w:sz w:val="24"/>
                <w:szCs w:val="24"/>
              </w:rPr>
            </w:pPr>
            <w:r w:rsidRPr="00F457E8">
              <w:rPr>
                <w:rFonts w:ascii="Arial" w:hAnsi="Arial" w:cs="Arial"/>
                <w:b/>
                <w:bCs/>
                <w:sz w:val="24"/>
                <w:szCs w:val="24"/>
              </w:rPr>
              <w:t>Keterangan</w:t>
            </w:r>
          </w:p>
        </w:tc>
      </w:tr>
      <w:tr w:rsidR="00F457E8" w:rsidRPr="00F457E8" w:rsidTr="0092346E">
        <w:tc>
          <w:tcPr>
            <w:tcW w:w="510" w:type="dxa"/>
          </w:tcPr>
          <w:p w:rsidR="00F457E8" w:rsidRPr="00F457E8" w:rsidRDefault="00F457E8" w:rsidP="001735EA">
            <w:pPr>
              <w:pStyle w:val="ListParagraph"/>
              <w:spacing w:line="360" w:lineRule="auto"/>
              <w:ind w:left="0"/>
              <w:jc w:val="both"/>
              <w:rPr>
                <w:rFonts w:ascii="Arial" w:hAnsi="Arial" w:cs="Arial"/>
                <w:sz w:val="24"/>
                <w:szCs w:val="24"/>
              </w:rPr>
            </w:pPr>
            <w:r w:rsidRPr="00F457E8">
              <w:rPr>
                <w:rFonts w:ascii="Arial" w:hAnsi="Arial" w:cs="Arial"/>
                <w:sz w:val="24"/>
                <w:szCs w:val="24"/>
              </w:rPr>
              <w:t>1</w:t>
            </w:r>
          </w:p>
        </w:tc>
        <w:tc>
          <w:tcPr>
            <w:tcW w:w="1789" w:type="dxa"/>
          </w:tcPr>
          <w:p w:rsidR="00F457E8" w:rsidRPr="00F457E8" w:rsidRDefault="00F457E8" w:rsidP="001735EA">
            <w:pPr>
              <w:pStyle w:val="ListParagraph"/>
              <w:spacing w:line="360" w:lineRule="auto"/>
              <w:ind w:left="0"/>
              <w:jc w:val="both"/>
              <w:rPr>
                <w:rFonts w:ascii="Arial" w:hAnsi="Arial" w:cs="Arial"/>
                <w:sz w:val="24"/>
                <w:szCs w:val="24"/>
              </w:rPr>
            </w:pPr>
            <w:r w:rsidRPr="00F457E8">
              <w:rPr>
                <w:rFonts w:ascii="Arial" w:hAnsi="Arial" w:cs="Arial"/>
                <w:sz w:val="24"/>
                <w:szCs w:val="24"/>
              </w:rPr>
              <w:t>Ro’an</w:t>
            </w:r>
          </w:p>
        </w:tc>
        <w:tc>
          <w:tcPr>
            <w:tcW w:w="1985" w:type="dxa"/>
          </w:tcPr>
          <w:p w:rsidR="00F457E8" w:rsidRPr="00F457E8" w:rsidRDefault="00F457E8" w:rsidP="001735EA">
            <w:pPr>
              <w:pStyle w:val="ListParagraph"/>
              <w:spacing w:line="360" w:lineRule="auto"/>
              <w:ind w:left="0"/>
              <w:jc w:val="both"/>
              <w:rPr>
                <w:rFonts w:ascii="Arial" w:hAnsi="Arial" w:cs="Arial"/>
                <w:sz w:val="24"/>
                <w:szCs w:val="24"/>
              </w:rPr>
            </w:pPr>
            <w:r w:rsidRPr="00F457E8">
              <w:rPr>
                <w:rFonts w:ascii="Arial" w:hAnsi="Arial" w:cs="Arial"/>
                <w:sz w:val="24"/>
                <w:szCs w:val="24"/>
              </w:rPr>
              <w:t xml:space="preserve">Setiap hari Jumat pagi </w:t>
            </w:r>
          </w:p>
        </w:tc>
        <w:tc>
          <w:tcPr>
            <w:tcW w:w="2835" w:type="dxa"/>
          </w:tcPr>
          <w:p w:rsidR="00F457E8" w:rsidRPr="00F457E8" w:rsidRDefault="00F457E8" w:rsidP="001735EA">
            <w:pPr>
              <w:pStyle w:val="ListParagraph"/>
              <w:spacing w:line="360" w:lineRule="auto"/>
              <w:ind w:left="0"/>
              <w:jc w:val="both"/>
              <w:rPr>
                <w:rFonts w:ascii="Arial" w:hAnsi="Arial" w:cs="Arial"/>
                <w:sz w:val="24"/>
                <w:szCs w:val="24"/>
              </w:rPr>
            </w:pPr>
            <w:r w:rsidRPr="00F457E8">
              <w:rPr>
                <w:rFonts w:ascii="Arial" w:hAnsi="Arial" w:cs="Arial"/>
                <w:sz w:val="24"/>
                <w:szCs w:val="24"/>
              </w:rPr>
              <w:t>Kegiatan ini guna memberseihkan lingkungan pondok Pesantren agar lingkungan bersih dan sehat, dan juga memberikan efek kenyamanan bagi para santri dalam kegiatan belajar.</w:t>
            </w:r>
          </w:p>
        </w:tc>
      </w:tr>
      <w:tr w:rsidR="00F457E8" w:rsidRPr="00F457E8" w:rsidTr="0092346E">
        <w:tc>
          <w:tcPr>
            <w:tcW w:w="510" w:type="dxa"/>
          </w:tcPr>
          <w:p w:rsidR="00F457E8" w:rsidRPr="00F457E8" w:rsidRDefault="00F457E8" w:rsidP="0092346E">
            <w:pPr>
              <w:pStyle w:val="ListParagraph"/>
              <w:ind w:left="0"/>
              <w:jc w:val="both"/>
              <w:rPr>
                <w:rFonts w:ascii="Arial" w:hAnsi="Arial" w:cs="Arial"/>
                <w:sz w:val="24"/>
                <w:szCs w:val="24"/>
              </w:rPr>
            </w:pPr>
            <w:r w:rsidRPr="00F457E8">
              <w:rPr>
                <w:rFonts w:ascii="Arial" w:hAnsi="Arial" w:cs="Arial"/>
                <w:sz w:val="24"/>
                <w:szCs w:val="24"/>
              </w:rPr>
              <w:t>2</w:t>
            </w:r>
          </w:p>
        </w:tc>
        <w:tc>
          <w:tcPr>
            <w:tcW w:w="1789" w:type="dxa"/>
          </w:tcPr>
          <w:p w:rsidR="00F457E8" w:rsidRPr="00F457E8" w:rsidRDefault="00F457E8" w:rsidP="0092346E">
            <w:pPr>
              <w:pStyle w:val="ListParagraph"/>
              <w:ind w:left="0"/>
              <w:jc w:val="both"/>
              <w:rPr>
                <w:rFonts w:ascii="Arial" w:hAnsi="Arial" w:cs="Arial"/>
                <w:sz w:val="24"/>
                <w:szCs w:val="24"/>
              </w:rPr>
            </w:pPr>
            <w:r w:rsidRPr="00F457E8">
              <w:rPr>
                <w:rFonts w:ascii="Arial" w:hAnsi="Arial" w:cs="Arial"/>
                <w:sz w:val="24"/>
                <w:szCs w:val="24"/>
              </w:rPr>
              <w:t>Khitobahan</w:t>
            </w:r>
          </w:p>
        </w:tc>
        <w:tc>
          <w:tcPr>
            <w:tcW w:w="1985" w:type="dxa"/>
          </w:tcPr>
          <w:p w:rsidR="00F457E8" w:rsidRPr="00F457E8" w:rsidRDefault="00F457E8" w:rsidP="0092346E">
            <w:pPr>
              <w:pStyle w:val="ListParagraph"/>
              <w:ind w:left="0"/>
              <w:jc w:val="both"/>
              <w:rPr>
                <w:rFonts w:ascii="Arial" w:hAnsi="Arial" w:cs="Arial"/>
                <w:sz w:val="24"/>
                <w:szCs w:val="24"/>
              </w:rPr>
            </w:pPr>
            <w:r w:rsidRPr="00F457E8">
              <w:rPr>
                <w:rFonts w:ascii="Arial" w:hAnsi="Arial" w:cs="Arial"/>
                <w:sz w:val="24"/>
                <w:szCs w:val="24"/>
              </w:rPr>
              <w:t xml:space="preserve">Setiap malam Ahad 2 x dalam satu bulan </w:t>
            </w:r>
          </w:p>
        </w:tc>
        <w:tc>
          <w:tcPr>
            <w:tcW w:w="2835" w:type="dxa"/>
          </w:tcPr>
          <w:p w:rsidR="00F457E8" w:rsidRPr="00F457E8" w:rsidRDefault="00F457E8" w:rsidP="0092346E">
            <w:pPr>
              <w:pStyle w:val="ListParagraph"/>
              <w:ind w:left="0"/>
              <w:jc w:val="both"/>
              <w:rPr>
                <w:rFonts w:ascii="Arial" w:hAnsi="Arial" w:cs="Arial"/>
                <w:sz w:val="24"/>
                <w:szCs w:val="24"/>
              </w:rPr>
            </w:pPr>
            <w:r w:rsidRPr="00F457E8">
              <w:rPr>
                <w:rFonts w:ascii="Arial" w:hAnsi="Arial" w:cs="Arial"/>
                <w:sz w:val="24"/>
                <w:szCs w:val="24"/>
              </w:rPr>
              <w:t>Kegiatan ini melatih mental bagi semua santri agar bisa berbicara atau berpidato di muka umum. Kegiatan in dilaksakan oleh masing masing Asrama baik Putra Maupun Putri.</w:t>
            </w:r>
          </w:p>
        </w:tc>
      </w:tr>
      <w:tr w:rsidR="00F457E8" w:rsidRPr="00F457E8" w:rsidTr="0092346E">
        <w:tc>
          <w:tcPr>
            <w:tcW w:w="510" w:type="dxa"/>
          </w:tcPr>
          <w:p w:rsidR="00F457E8" w:rsidRPr="00F457E8" w:rsidRDefault="00F457E8" w:rsidP="0092346E">
            <w:pPr>
              <w:pStyle w:val="ListParagraph"/>
              <w:ind w:left="0"/>
              <w:jc w:val="both"/>
              <w:rPr>
                <w:rFonts w:ascii="Arial" w:hAnsi="Arial" w:cs="Arial"/>
                <w:sz w:val="24"/>
                <w:szCs w:val="24"/>
              </w:rPr>
            </w:pPr>
            <w:r w:rsidRPr="00F457E8">
              <w:rPr>
                <w:rFonts w:ascii="Arial" w:hAnsi="Arial" w:cs="Arial"/>
                <w:sz w:val="24"/>
                <w:szCs w:val="24"/>
              </w:rPr>
              <w:t>3</w:t>
            </w:r>
          </w:p>
        </w:tc>
        <w:tc>
          <w:tcPr>
            <w:tcW w:w="1789" w:type="dxa"/>
          </w:tcPr>
          <w:p w:rsidR="00F457E8" w:rsidRPr="00F457E8" w:rsidRDefault="00F457E8" w:rsidP="0092346E">
            <w:pPr>
              <w:pStyle w:val="ListParagraph"/>
              <w:ind w:left="0"/>
              <w:jc w:val="both"/>
              <w:rPr>
                <w:rFonts w:ascii="Arial" w:hAnsi="Arial" w:cs="Arial"/>
                <w:sz w:val="24"/>
                <w:szCs w:val="24"/>
              </w:rPr>
            </w:pPr>
            <w:r w:rsidRPr="00F457E8">
              <w:rPr>
                <w:rFonts w:ascii="Arial" w:hAnsi="Arial" w:cs="Arial"/>
                <w:sz w:val="24"/>
                <w:szCs w:val="24"/>
              </w:rPr>
              <w:t>Musyawarah</w:t>
            </w:r>
          </w:p>
        </w:tc>
        <w:tc>
          <w:tcPr>
            <w:tcW w:w="1985" w:type="dxa"/>
          </w:tcPr>
          <w:p w:rsidR="00F457E8" w:rsidRPr="00F457E8" w:rsidRDefault="00F457E8" w:rsidP="0092346E">
            <w:pPr>
              <w:pStyle w:val="ListParagraph"/>
              <w:ind w:left="0"/>
              <w:jc w:val="both"/>
              <w:rPr>
                <w:rFonts w:ascii="Arial" w:hAnsi="Arial" w:cs="Arial"/>
                <w:sz w:val="24"/>
                <w:szCs w:val="24"/>
              </w:rPr>
            </w:pPr>
            <w:r w:rsidRPr="00F457E8">
              <w:rPr>
                <w:rFonts w:ascii="Arial" w:hAnsi="Arial" w:cs="Arial"/>
                <w:sz w:val="24"/>
                <w:szCs w:val="24"/>
              </w:rPr>
              <w:t>Setiap 6 kali dalam  satu bulan di laksanakan setiap malam Kamis dan 2 x pada malam Ahad</w:t>
            </w:r>
          </w:p>
        </w:tc>
        <w:tc>
          <w:tcPr>
            <w:tcW w:w="2835" w:type="dxa"/>
          </w:tcPr>
          <w:p w:rsidR="00F457E8" w:rsidRPr="00F457E8" w:rsidRDefault="00F457E8" w:rsidP="0092346E">
            <w:pPr>
              <w:pStyle w:val="ListParagraph"/>
              <w:ind w:left="0"/>
              <w:jc w:val="both"/>
              <w:rPr>
                <w:rFonts w:ascii="Arial" w:hAnsi="Arial" w:cs="Arial"/>
                <w:sz w:val="24"/>
                <w:szCs w:val="24"/>
              </w:rPr>
            </w:pPr>
            <w:r w:rsidRPr="00F457E8">
              <w:rPr>
                <w:rFonts w:ascii="Arial" w:hAnsi="Arial" w:cs="Arial"/>
                <w:sz w:val="24"/>
                <w:szCs w:val="24"/>
              </w:rPr>
              <w:t>Kegiatan ini untuk memperluas pengetahuan dan melatih Diskusi adu Argumen yang  bersifat edukatif.</w:t>
            </w:r>
          </w:p>
        </w:tc>
      </w:tr>
      <w:tr w:rsidR="00F457E8" w:rsidRPr="00F457E8" w:rsidTr="0092346E">
        <w:tc>
          <w:tcPr>
            <w:tcW w:w="510" w:type="dxa"/>
          </w:tcPr>
          <w:p w:rsidR="00F457E8" w:rsidRPr="00F457E8" w:rsidRDefault="00F457E8" w:rsidP="0092346E">
            <w:pPr>
              <w:pStyle w:val="ListParagraph"/>
              <w:ind w:left="0"/>
              <w:jc w:val="both"/>
              <w:rPr>
                <w:rFonts w:ascii="Arial" w:hAnsi="Arial" w:cs="Arial"/>
                <w:sz w:val="24"/>
                <w:szCs w:val="24"/>
              </w:rPr>
            </w:pPr>
            <w:r w:rsidRPr="00F457E8">
              <w:rPr>
                <w:rFonts w:ascii="Arial" w:hAnsi="Arial" w:cs="Arial"/>
                <w:sz w:val="24"/>
                <w:szCs w:val="24"/>
              </w:rPr>
              <w:t>4</w:t>
            </w:r>
          </w:p>
        </w:tc>
        <w:tc>
          <w:tcPr>
            <w:tcW w:w="1789" w:type="dxa"/>
          </w:tcPr>
          <w:p w:rsidR="00F457E8" w:rsidRPr="00F457E8" w:rsidRDefault="00F457E8" w:rsidP="0092346E">
            <w:pPr>
              <w:pStyle w:val="ListParagraph"/>
              <w:ind w:left="0"/>
              <w:jc w:val="both"/>
              <w:rPr>
                <w:rFonts w:ascii="Arial" w:hAnsi="Arial" w:cs="Arial"/>
                <w:sz w:val="24"/>
                <w:szCs w:val="24"/>
              </w:rPr>
            </w:pPr>
            <w:r w:rsidRPr="00F457E8">
              <w:rPr>
                <w:rFonts w:ascii="Arial" w:hAnsi="Arial" w:cs="Arial"/>
                <w:sz w:val="24"/>
                <w:szCs w:val="24"/>
              </w:rPr>
              <w:t>Yasinan</w:t>
            </w:r>
          </w:p>
        </w:tc>
        <w:tc>
          <w:tcPr>
            <w:tcW w:w="1985" w:type="dxa"/>
          </w:tcPr>
          <w:p w:rsidR="00F457E8" w:rsidRPr="00F457E8" w:rsidRDefault="00F457E8" w:rsidP="0092346E">
            <w:pPr>
              <w:pStyle w:val="ListParagraph"/>
              <w:ind w:left="0"/>
              <w:jc w:val="both"/>
              <w:rPr>
                <w:rFonts w:ascii="Arial" w:hAnsi="Arial" w:cs="Arial"/>
                <w:sz w:val="24"/>
                <w:szCs w:val="24"/>
              </w:rPr>
            </w:pPr>
            <w:r w:rsidRPr="00F457E8">
              <w:rPr>
                <w:rFonts w:ascii="Arial" w:hAnsi="Arial" w:cs="Arial"/>
                <w:sz w:val="24"/>
                <w:szCs w:val="24"/>
              </w:rPr>
              <w:t>Setiap malam jumat</w:t>
            </w:r>
          </w:p>
        </w:tc>
        <w:tc>
          <w:tcPr>
            <w:tcW w:w="2835" w:type="dxa"/>
          </w:tcPr>
          <w:p w:rsidR="00F457E8" w:rsidRPr="00F457E8" w:rsidRDefault="00F457E8" w:rsidP="0092346E">
            <w:pPr>
              <w:pStyle w:val="ListParagraph"/>
              <w:ind w:left="0"/>
              <w:jc w:val="both"/>
              <w:rPr>
                <w:rFonts w:ascii="Arial" w:hAnsi="Arial" w:cs="Arial"/>
                <w:sz w:val="24"/>
                <w:szCs w:val="24"/>
              </w:rPr>
            </w:pPr>
            <w:r w:rsidRPr="00F457E8">
              <w:rPr>
                <w:rFonts w:ascii="Arial" w:hAnsi="Arial" w:cs="Arial"/>
                <w:sz w:val="24"/>
                <w:szCs w:val="24"/>
              </w:rPr>
              <w:t>Yasinan merupakan kegiatan rutin yang harus dilaksanakan oleh setiap santri.</w:t>
            </w:r>
          </w:p>
        </w:tc>
      </w:tr>
      <w:tr w:rsidR="00F457E8" w:rsidRPr="00F457E8" w:rsidTr="0092346E">
        <w:tc>
          <w:tcPr>
            <w:tcW w:w="510" w:type="dxa"/>
          </w:tcPr>
          <w:p w:rsidR="00F457E8" w:rsidRPr="00F457E8" w:rsidRDefault="00F457E8" w:rsidP="0092346E">
            <w:pPr>
              <w:pStyle w:val="ListParagraph"/>
              <w:ind w:left="0"/>
              <w:jc w:val="both"/>
              <w:rPr>
                <w:rFonts w:ascii="Arial" w:hAnsi="Arial" w:cs="Arial"/>
                <w:sz w:val="24"/>
                <w:szCs w:val="24"/>
              </w:rPr>
            </w:pPr>
            <w:r w:rsidRPr="00F457E8">
              <w:rPr>
                <w:rFonts w:ascii="Arial" w:hAnsi="Arial" w:cs="Arial"/>
                <w:sz w:val="24"/>
                <w:szCs w:val="24"/>
              </w:rPr>
              <w:t>5</w:t>
            </w:r>
          </w:p>
        </w:tc>
        <w:tc>
          <w:tcPr>
            <w:tcW w:w="1789" w:type="dxa"/>
          </w:tcPr>
          <w:p w:rsidR="00F457E8" w:rsidRPr="00F457E8" w:rsidRDefault="00F457E8" w:rsidP="0092346E">
            <w:pPr>
              <w:pStyle w:val="ListParagraph"/>
              <w:ind w:left="0"/>
              <w:jc w:val="both"/>
              <w:rPr>
                <w:rFonts w:ascii="Arial" w:hAnsi="Arial" w:cs="Arial"/>
                <w:sz w:val="24"/>
                <w:szCs w:val="24"/>
              </w:rPr>
            </w:pPr>
            <w:r w:rsidRPr="00F457E8">
              <w:rPr>
                <w:rFonts w:ascii="Arial" w:hAnsi="Arial" w:cs="Arial"/>
                <w:sz w:val="24"/>
                <w:szCs w:val="24"/>
              </w:rPr>
              <w:t>Istghostah</w:t>
            </w:r>
          </w:p>
        </w:tc>
        <w:tc>
          <w:tcPr>
            <w:tcW w:w="1985" w:type="dxa"/>
          </w:tcPr>
          <w:p w:rsidR="00F457E8" w:rsidRPr="00F457E8" w:rsidRDefault="00F457E8" w:rsidP="0092346E">
            <w:pPr>
              <w:pStyle w:val="ListParagraph"/>
              <w:ind w:left="0"/>
              <w:jc w:val="both"/>
              <w:rPr>
                <w:rFonts w:ascii="Arial" w:hAnsi="Arial" w:cs="Arial"/>
                <w:sz w:val="24"/>
                <w:szCs w:val="24"/>
              </w:rPr>
            </w:pPr>
            <w:r w:rsidRPr="00F457E8">
              <w:rPr>
                <w:rFonts w:ascii="Arial" w:hAnsi="Arial" w:cs="Arial"/>
                <w:sz w:val="24"/>
                <w:szCs w:val="24"/>
              </w:rPr>
              <w:t>Setiap malam jum’at setelah yasinan.</w:t>
            </w:r>
          </w:p>
        </w:tc>
        <w:tc>
          <w:tcPr>
            <w:tcW w:w="2835" w:type="dxa"/>
          </w:tcPr>
          <w:p w:rsidR="00F457E8" w:rsidRPr="00F457E8" w:rsidRDefault="00F457E8" w:rsidP="0092346E">
            <w:pPr>
              <w:pStyle w:val="ListParagraph"/>
              <w:ind w:left="0"/>
              <w:jc w:val="both"/>
              <w:rPr>
                <w:rFonts w:ascii="Arial" w:hAnsi="Arial" w:cs="Arial"/>
                <w:sz w:val="24"/>
                <w:szCs w:val="24"/>
              </w:rPr>
            </w:pPr>
            <w:r w:rsidRPr="00F457E8">
              <w:rPr>
                <w:rFonts w:ascii="Arial" w:hAnsi="Arial" w:cs="Arial"/>
                <w:sz w:val="24"/>
                <w:szCs w:val="24"/>
              </w:rPr>
              <w:t xml:space="preserve">Doa bersama. untuk keselamatan dunia dan akherat, serta </w:t>
            </w:r>
            <w:r w:rsidRPr="00F457E8">
              <w:rPr>
                <w:rFonts w:ascii="Arial" w:hAnsi="Arial" w:cs="Arial"/>
                <w:sz w:val="24"/>
                <w:szCs w:val="24"/>
              </w:rPr>
              <w:lastRenderedPageBreak/>
              <w:t>mendapatkan ilmu yang manfaat dan guna bagi masyarakat dan Negara.</w:t>
            </w:r>
          </w:p>
        </w:tc>
      </w:tr>
      <w:tr w:rsidR="00F457E8" w:rsidRPr="00F457E8" w:rsidTr="0092346E">
        <w:tc>
          <w:tcPr>
            <w:tcW w:w="510" w:type="dxa"/>
          </w:tcPr>
          <w:p w:rsidR="00F457E8" w:rsidRPr="00F457E8" w:rsidRDefault="00F457E8" w:rsidP="0092346E">
            <w:pPr>
              <w:pStyle w:val="ListParagraph"/>
              <w:ind w:left="0"/>
              <w:jc w:val="both"/>
              <w:rPr>
                <w:rFonts w:ascii="Arial" w:hAnsi="Arial" w:cs="Arial"/>
                <w:sz w:val="24"/>
                <w:szCs w:val="24"/>
              </w:rPr>
            </w:pPr>
            <w:r w:rsidRPr="00F457E8">
              <w:rPr>
                <w:rFonts w:ascii="Arial" w:hAnsi="Arial" w:cs="Arial"/>
                <w:sz w:val="24"/>
                <w:szCs w:val="24"/>
              </w:rPr>
              <w:lastRenderedPageBreak/>
              <w:t>6</w:t>
            </w:r>
          </w:p>
        </w:tc>
        <w:tc>
          <w:tcPr>
            <w:tcW w:w="1789" w:type="dxa"/>
          </w:tcPr>
          <w:p w:rsidR="00F457E8" w:rsidRPr="00F457E8" w:rsidRDefault="00F457E8" w:rsidP="0092346E">
            <w:pPr>
              <w:pStyle w:val="ListParagraph"/>
              <w:ind w:left="0"/>
              <w:jc w:val="both"/>
              <w:rPr>
                <w:rFonts w:ascii="Arial" w:hAnsi="Arial" w:cs="Arial"/>
                <w:sz w:val="24"/>
                <w:szCs w:val="24"/>
              </w:rPr>
            </w:pPr>
            <w:r w:rsidRPr="00F457E8">
              <w:rPr>
                <w:rFonts w:ascii="Arial" w:hAnsi="Arial" w:cs="Arial"/>
                <w:sz w:val="24"/>
                <w:szCs w:val="24"/>
              </w:rPr>
              <w:t xml:space="preserve">Imtihan </w:t>
            </w:r>
          </w:p>
        </w:tc>
        <w:tc>
          <w:tcPr>
            <w:tcW w:w="1985" w:type="dxa"/>
          </w:tcPr>
          <w:p w:rsidR="00F457E8" w:rsidRPr="00F457E8" w:rsidRDefault="00F457E8" w:rsidP="0092346E">
            <w:pPr>
              <w:pStyle w:val="ListParagraph"/>
              <w:ind w:left="0"/>
              <w:jc w:val="both"/>
              <w:rPr>
                <w:rFonts w:ascii="Arial" w:hAnsi="Arial" w:cs="Arial"/>
                <w:sz w:val="24"/>
                <w:szCs w:val="24"/>
              </w:rPr>
            </w:pPr>
            <w:r w:rsidRPr="00F457E8">
              <w:rPr>
                <w:rFonts w:ascii="Arial" w:hAnsi="Arial" w:cs="Arial"/>
                <w:sz w:val="24"/>
                <w:szCs w:val="24"/>
              </w:rPr>
              <w:t>Setiyap dua tahun sekali</w:t>
            </w:r>
          </w:p>
        </w:tc>
        <w:tc>
          <w:tcPr>
            <w:tcW w:w="2835" w:type="dxa"/>
          </w:tcPr>
          <w:p w:rsidR="00F457E8" w:rsidRPr="00F457E8" w:rsidRDefault="00F457E8" w:rsidP="0092346E">
            <w:pPr>
              <w:pStyle w:val="ListParagraph"/>
              <w:ind w:left="0"/>
              <w:jc w:val="both"/>
              <w:rPr>
                <w:rFonts w:ascii="Arial" w:hAnsi="Arial" w:cs="Arial"/>
                <w:sz w:val="24"/>
                <w:szCs w:val="24"/>
              </w:rPr>
            </w:pPr>
            <w:r w:rsidRPr="00F457E8">
              <w:rPr>
                <w:rFonts w:ascii="Arial" w:hAnsi="Arial" w:cs="Arial"/>
                <w:sz w:val="24"/>
                <w:szCs w:val="24"/>
              </w:rPr>
              <w:t>Kegiatan ini pada mulanya dilaksanakan setiap se</w:t>
            </w:r>
            <w:r w:rsidR="00BF2E8A">
              <w:rPr>
                <w:rFonts w:ascii="Arial" w:hAnsi="Arial" w:cs="Arial"/>
                <w:sz w:val="24"/>
                <w:szCs w:val="24"/>
              </w:rPr>
              <w:t>tahun sekali namun di tahun 201</w:t>
            </w:r>
            <w:r w:rsidR="00BF2E8A">
              <w:rPr>
                <w:rFonts w:ascii="Arial" w:hAnsi="Arial" w:cs="Arial"/>
                <w:sz w:val="24"/>
                <w:szCs w:val="24"/>
                <w:lang w:val="en-US"/>
              </w:rPr>
              <w:t>7</w:t>
            </w:r>
            <w:r w:rsidRPr="00F457E8">
              <w:rPr>
                <w:rFonts w:ascii="Arial" w:hAnsi="Arial" w:cs="Arial"/>
                <w:sz w:val="24"/>
                <w:szCs w:val="24"/>
              </w:rPr>
              <w:t xml:space="preserve"> di tetapkan 2 tahunsekali. Kegiatan semacam kegiatan akhirusanah seperti menampilkan hasil belajar santri yang telah diampu sem</w:t>
            </w:r>
            <w:r w:rsidR="00BA0CB3">
              <w:rPr>
                <w:rFonts w:ascii="Arial" w:hAnsi="Arial" w:cs="Arial"/>
                <w:sz w:val="24"/>
                <w:szCs w:val="24"/>
              </w:rPr>
              <w:t>a</w:t>
            </w:r>
            <w:r w:rsidRPr="00F457E8">
              <w:rPr>
                <w:rFonts w:ascii="Arial" w:hAnsi="Arial" w:cs="Arial"/>
                <w:sz w:val="24"/>
                <w:szCs w:val="24"/>
              </w:rPr>
              <w:t>lam belajar</w:t>
            </w:r>
          </w:p>
        </w:tc>
      </w:tr>
      <w:tr w:rsidR="00F457E8" w:rsidRPr="00F457E8" w:rsidTr="0092346E">
        <w:tc>
          <w:tcPr>
            <w:tcW w:w="510" w:type="dxa"/>
          </w:tcPr>
          <w:p w:rsidR="00F457E8" w:rsidRPr="00F457E8" w:rsidRDefault="00F457E8" w:rsidP="0092346E">
            <w:pPr>
              <w:pStyle w:val="ListParagraph"/>
              <w:ind w:left="0"/>
              <w:jc w:val="both"/>
              <w:rPr>
                <w:rFonts w:ascii="Arial" w:hAnsi="Arial" w:cs="Arial"/>
                <w:sz w:val="24"/>
                <w:szCs w:val="24"/>
              </w:rPr>
            </w:pPr>
            <w:r w:rsidRPr="00F457E8">
              <w:rPr>
                <w:rFonts w:ascii="Arial" w:hAnsi="Arial" w:cs="Arial"/>
                <w:sz w:val="24"/>
                <w:szCs w:val="24"/>
              </w:rPr>
              <w:t>7</w:t>
            </w:r>
          </w:p>
        </w:tc>
        <w:tc>
          <w:tcPr>
            <w:tcW w:w="1789" w:type="dxa"/>
          </w:tcPr>
          <w:p w:rsidR="00F457E8" w:rsidRPr="00F457E8" w:rsidRDefault="00F457E8" w:rsidP="0092346E">
            <w:pPr>
              <w:pStyle w:val="ListParagraph"/>
              <w:ind w:left="0"/>
              <w:jc w:val="both"/>
              <w:rPr>
                <w:rFonts w:ascii="Arial" w:hAnsi="Arial" w:cs="Arial"/>
                <w:sz w:val="24"/>
                <w:szCs w:val="24"/>
              </w:rPr>
            </w:pPr>
            <w:r w:rsidRPr="00F457E8">
              <w:rPr>
                <w:rFonts w:ascii="Arial" w:hAnsi="Arial" w:cs="Arial"/>
                <w:sz w:val="24"/>
                <w:szCs w:val="24"/>
              </w:rPr>
              <w:t>Khotmil Qur’an</w:t>
            </w:r>
          </w:p>
        </w:tc>
        <w:tc>
          <w:tcPr>
            <w:tcW w:w="1985" w:type="dxa"/>
          </w:tcPr>
          <w:p w:rsidR="00F457E8" w:rsidRPr="00F457E8" w:rsidRDefault="00F457E8" w:rsidP="0092346E">
            <w:pPr>
              <w:pStyle w:val="ListParagraph"/>
              <w:ind w:left="0"/>
              <w:jc w:val="both"/>
              <w:rPr>
                <w:rFonts w:ascii="Arial" w:hAnsi="Arial" w:cs="Arial"/>
                <w:sz w:val="24"/>
                <w:szCs w:val="24"/>
              </w:rPr>
            </w:pPr>
            <w:r w:rsidRPr="00F457E8">
              <w:rPr>
                <w:rFonts w:ascii="Arial" w:hAnsi="Arial" w:cs="Arial"/>
                <w:sz w:val="24"/>
                <w:szCs w:val="24"/>
              </w:rPr>
              <w:t>2 tahun sekali</w:t>
            </w:r>
          </w:p>
        </w:tc>
        <w:tc>
          <w:tcPr>
            <w:tcW w:w="2835" w:type="dxa"/>
          </w:tcPr>
          <w:p w:rsidR="00F457E8" w:rsidRPr="00F457E8" w:rsidRDefault="00F457E8" w:rsidP="0092346E">
            <w:pPr>
              <w:pStyle w:val="ListParagraph"/>
              <w:ind w:left="0"/>
              <w:jc w:val="both"/>
              <w:rPr>
                <w:rFonts w:ascii="Arial" w:hAnsi="Arial" w:cs="Arial"/>
                <w:sz w:val="24"/>
                <w:szCs w:val="24"/>
              </w:rPr>
            </w:pPr>
            <w:r w:rsidRPr="00F457E8">
              <w:rPr>
                <w:rFonts w:ascii="Arial" w:hAnsi="Arial" w:cs="Arial"/>
                <w:sz w:val="24"/>
                <w:szCs w:val="24"/>
              </w:rPr>
              <w:t>Khotmil Qura</w:t>
            </w:r>
            <w:r w:rsidR="00BA0CB3">
              <w:rPr>
                <w:rFonts w:ascii="Arial" w:hAnsi="Arial" w:cs="Arial"/>
                <w:sz w:val="24"/>
                <w:szCs w:val="24"/>
              </w:rPr>
              <w:t xml:space="preserve">n di khususkan bagi santri yang </w:t>
            </w:r>
            <w:r w:rsidRPr="00F457E8">
              <w:rPr>
                <w:rFonts w:ascii="Arial" w:hAnsi="Arial" w:cs="Arial"/>
                <w:sz w:val="24"/>
                <w:szCs w:val="24"/>
              </w:rPr>
              <w:t>telah menghatamkan Pengajian Al-Qur’an di pesantren pesertanya pun terbatas tidak semua santri dijadikan peserta.</w:t>
            </w:r>
          </w:p>
        </w:tc>
      </w:tr>
    </w:tbl>
    <w:p w:rsidR="002D62D8" w:rsidRPr="00F457E8" w:rsidRDefault="002D62D8" w:rsidP="00F457E8">
      <w:pPr>
        <w:spacing w:after="0" w:line="360" w:lineRule="auto"/>
        <w:ind w:left="425"/>
        <w:rPr>
          <w:rFonts w:ascii="Arial" w:hAnsi="Arial" w:cs="Arial"/>
          <w:b/>
          <w:sz w:val="24"/>
          <w:szCs w:val="24"/>
        </w:rPr>
      </w:pPr>
    </w:p>
    <w:p w:rsidR="009F04CE" w:rsidRDefault="009F04CE" w:rsidP="002540E8">
      <w:pPr>
        <w:pStyle w:val="ListParagraph"/>
        <w:numPr>
          <w:ilvl w:val="0"/>
          <w:numId w:val="16"/>
        </w:numPr>
        <w:autoSpaceDE w:val="0"/>
        <w:autoSpaceDN w:val="0"/>
        <w:adjustRightInd w:val="0"/>
        <w:spacing w:after="0" w:line="360" w:lineRule="auto"/>
        <w:ind w:left="284" w:hanging="284"/>
        <w:jc w:val="both"/>
        <w:rPr>
          <w:rFonts w:ascii="Arial" w:hAnsi="Arial" w:cs="Arial"/>
          <w:b/>
          <w:bCs/>
          <w:sz w:val="24"/>
          <w:szCs w:val="24"/>
        </w:rPr>
      </w:pPr>
      <w:r>
        <w:rPr>
          <w:rFonts w:ascii="Arial" w:hAnsi="Arial" w:cs="Arial"/>
          <w:b/>
          <w:bCs/>
          <w:sz w:val="24"/>
          <w:szCs w:val="24"/>
        </w:rPr>
        <w:t xml:space="preserve"> </w:t>
      </w:r>
      <w:r w:rsidR="00DE51CB" w:rsidRPr="009F04CE">
        <w:rPr>
          <w:rFonts w:ascii="Arial" w:hAnsi="Arial" w:cs="Arial"/>
          <w:b/>
          <w:bCs/>
          <w:sz w:val="24"/>
          <w:szCs w:val="24"/>
        </w:rPr>
        <w:t>Temuan Penelitian</w:t>
      </w:r>
    </w:p>
    <w:p w:rsidR="009F04CE" w:rsidRDefault="009F04CE" w:rsidP="009F04CE">
      <w:pPr>
        <w:pStyle w:val="ListParagraph"/>
        <w:autoSpaceDE w:val="0"/>
        <w:autoSpaceDN w:val="0"/>
        <w:adjustRightInd w:val="0"/>
        <w:spacing w:after="0" w:line="360" w:lineRule="auto"/>
        <w:ind w:left="426" w:firstLine="294"/>
        <w:jc w:val="both"/>
        <w:rPr>
          <w:rFonts w:ascii="Arial" w:hAnsi="Arial" w:cs="Arial"/>
          <w:sz w:val="24"/>
          <w:szCs w:val="24"/>
        </w:rPr>
      </w:pPr>
      <w:r>
        <w:rPr>
          <w:rFonts w:ascii="Arial" w:hAnsi="Arial" w:cs="Arial"/>
          <w:sz w:val="24"/>
          <w:szCs w:val="24"/>
        </w:rPr>
        <w:t xml:space="preserve">      </w:t>
      </w:r>
      <w:r w:rsidR="00B03212" w:rsidRPr="009F04CE">
        <w:rPr>
          <w:rFonts w:ascii="Arial" w:hAnsi="Arial" w:cs="Arial"/>
          <w:sz w:val="24"/>
          <w:szCs w:val="24"/>
        </w:rPr>
        <w:t xml:space="preserve">Sesuai dengan rencana awal yang menyebutkan bahwa metode pengumpulan data dan dokumentasi, maka dalam sub bagian ini akan di sajikan </w:t>
      </w:r>
      <w:r w:rsidR="00365AC5" w:rsidRPr="009F04CE">
        <w:rPr>
          <w:rFonts w:ascii="Arial" w:hAnsi="Arial" w:cs="Arial"/>
          <w:sz w:val="24"/>
          <w:szCs w:val="24"/>
        </w:rPr>
        <w:t>informasi, data hasil obse</w:t>
      </w:r>
      <w:r w:rsidR="00DE51CB" w:rsidRPr="009F04CE">
        <w:rPr>
          <w:rFonts w:ascii="Arial" w:hAnsi="Arial" w:cs="Arial"/>
          <w:sz w:val="24"/>
          <w:szCs w:val="24"/>
        </w:rPr>
        <w:t>rv</w:t>
      </w:r>
      <w:r w:rsidR="00B03212" w:rsidRPr="009F04CE">
        <w:rPr>
          <w:rFonts w:ascii="Arial" w:hAnsi="Arial" w:cs="Arial"/>
          <w:sz w:val="24"/>
          <w:szCs w:val="24"/>
        </w:rPr>
        <w:t>asi, wawancara dan dokumentasi. Langkah ini dilakukan dengan alasan supaya data mentah yang pengambilanya memanfaatkan mengunakan rekorder, kamera, maupun catatan lapangan lebih lanjut dapat dipahami. Penyajian data dilakukan s</w:t>
      </w:r>
      <w:r w:rsidR="00DE51CB" w:rsidRPr="009F04CE">
        <w:rPr>
          <w:rFonts w:ascii="Arial" w:hAnsi="Arial" w:cs="Arial"/>
          <w:sz w:val="24"/>
          <w:szCs w:val="24"/>
        </w:rPr>
        <w:t>ecara berurutan dan hasil observ</w:t>
      </w:r>
      <w:r w:rsidR="00B03212" w:rsidRPr="009F04CE">
        <w:rPr>
          <w:rFonts w:ascii="Arial" w:hAnsi="Arial" w:cs="Arial"/>
          <w:sz w:val="24"/>
          <w:szCs w:val="24"/>
        </w:rPr>
        <w:t>asi</w:t>
      </w:r>
      <w:r w:rsidR="00DE51CB" w:rsidRPr="009F04CE">
        <w:rPr>
          <w:rFonts w:ascii="Arial" w:hAnsi="Arial" w:cs="Arial"/>
          <w:sz w:val="24"/>
          <w:szCs w:val="24"/>
        </w:rPr>
        <w:t>,</w:t>
      </w:r>
      <w:r w:rsidR="00B03212" w:rsidRPr="009F04CE">
        <w:rPr>
          <w:rFonts w:ascii="Arial" w:hAnsi="Arial" w:cs="Arial"/>
          <w:sz w:val="24"/>
          <w:szCs w:val="24"/>
        </w:rPr>
        <w:t xml:space="preserve"> wawancara dan dokumentasi. </w:t>
      </w:r>
    </w:p>
    <w:p w:rsidR="009F04CE" w:rsidRPr="00521652" w:rsidRDefault="009F04CE" w:rsidP="0027247D">
      <w:pPr>
        <w:pStyle w:val="ListParagraph"/>
        <w:autoSpaceDE w:val="0"/>
        <w:autoSpaceDN w:val="0"/>
        <w:adjustRightInd w:val="0"/>
        <w:spacing w:after="0" w:line="360" w:lineRule="auto"/>
        <w:ind w:left="426" w:firstLine="294"/>
        <w:jc w:val="both"/>
        <w:rPr>
          <w:rFonts w:ascii="Arial" w:hAnsi="Arial" w:cs="Arial"/>
          <w:sz w:val="24"/>
          <w:szCs w:val="24"/>
          <w:lang w:val="en-US"/>
        </w:rPr>
      </w:pPr>
      <w:r>
        <w:rPr>
          <w:rFonts w:ascii="Arial" w:hAnsi="Arial" w:cs="Arial"/>
          <w:sz w:val="24"/>
          <w:szCs w:val="24"/>
        </w:rPr>
        <w:t xml:space="preserve">     </w:t>
      </w:r>
      <w:r w:rsidR="00D922BD">
        <w:rPr>
          <w:rFonts w:ascii="Arial" w:hAnsi="Arial" w:cs="Arial"/>
          <w:sz w:val="24"/>
          <w:szCs w:val="24"/>
        </w:rPr>
        <w:t>Berikut ini disaji</w:t>
      </w:r>
      <w:r w:rsidR="00B03212" w:rsidRPr="009F04CE">
        <w:rPr>
          <w:rFonts w:ascii="Arial" w:hAnsi="Arial" w:cs="Arial"/>
          <w:sz w:val="24"/>
          <w:szCs w:val="24"/>
        </w:rPr>
        <w:t>kan diskripsi penemuan data mengenai</w:t>
      </w:r>
      <w:r w:rsidR="0027247D">
        <w:rPr>
          <w:rFonts w:ascii="Arial" w:hAnsi="Arial" w:cs="Arial"/>
          <w:sz w:val="24"/>
          <w:szCs w:val="24"/>
        </w:rPr>
        <w:t xml:space="preserve"> sikap nasionalisme di</w:t>
      </w:r>
      <w:r w:rsidR="00B03212" w:rsidRPr="009F04CE">
        <w:rPr>
          <w:rFonts w:ascii="Arial" w:hAnsi="Arial" w:cs="Arial"/>
          <w:sz w:val="24"/>
          <w:szCs w:val="24"/>
        </w:rPr>
        <w:t>kalangan santri. Adapaun informasi yang dimintai keterangan terdiri dari bebera</w:t>
      </w:r>
      <w:r w:rsidR="0027247D">
        <w:rPr>
          <w:rFonts w:ascii="Arial" w:hAnsi="Arial" w:cs="Arial"/>
          <w:sz w:val="24"/>
          <w:szCs w:val="24"/>
        </w:rPr>
        <w:t>pa unsur yaitu, pengasuh, guru/u</w:t>
      </w:r>
      <w:r w:rsidR="0013135A" w:rsidRPr="009F04CE">
        <w:rPr>
          <w:rFonts w:ascii="Arial" w:hAnsi="Arial" w:cs="Arial"/>
          <w:sz w:val="24"/>
          <w:szCs w:val="24"/>
        </w:rPr>
        <w:t>stadz, pengurus dan santri</w:t>
      </w:r>
      <w:r w:rsidR="00B03212" w:rsidRPr="009F04CE">
        <w:rPr>
          <w:rFonts w:ascii="Arial" w:hAnsi="Arial" w:cs="Arial"/>
          <w:sz w:val="24"/>
          <w:szCs w:val="24"/>
        </w:rPr>
        <w:t xml:space="preserve"> </w:t>
      </w:r>
      <w:r w:rsidR="00DE51CB" w:rsidRPr="009F04CE">
        <w:rPr>
          <w:rFonts w:ascii="Arial" w:hAnsi="Arial" w:cs="Arial"/>
          <w:sz w:val="24"/>
          <w:szCs w:val="24"/>
        </w:rPr>
        <w:t>Pondok P</w:t>
      </w:r>
      <w:r w:rsidR="0013135A" w:rsidRPr="009F04CE">
        <w:rPr>
          <w:rFonts w:ascii="Arial" w:hAnsi="Arial" w:cs="Arial"/>
          <w:sz w:val="24"/>
          <w:szCs w:val="24"/>
        </w:rPr>
        <w:t>esantren Al Falah Mislakhul Muta’alimin Karangtengah K</w:t>
      </w:r>
      <w:r w:rsidR="00AB63F9">
        <w:rPr>
          <w:rFonts w:ascii="Arial" w:hAnsi="Arial" w:cs="Arial"/>
          <w:sz w:val="24"/>
          <w:szCs w:val="24"/>
        </w:rPr>
        <w:t>ec. Warungpring Kab. Pemalang. Dengan</w:t>
      </w:r>
      <w:r w:rsidR="00B03212" w:rsidRPr="009F04CE">
        <w:rPr>
          <w:rFonts w:ascii="Arial" w:hAnsi="Arial" w:cs="Arial"/>
          <w:sz w:val="24"/>
          <w:szCs w:val="24"/>
        </w:rPr>
        <w:t xml:space="preserve"> pengasuh </w:t>
      </w:r>
      <w:r w:rsidR="0013135A" w:rsidRPr="009F04CE">
        <w:rPr>
          <w:rFonts w:ascii="Arial" w:hAnsi="Arial" w:cs="Arial"/>
          <w:sz w:val="24"/>
          <w:szCs w:val="24"/>
        </w:rPr>
        <w:lastRenderedPageBreak/>
        <w:t>pondok pesantren Al Falah Mislakhul Muta’alimin Karangtengah Kec. Warungpring Kab. Pemalang</w:t>
      </w:r>
      <w:r w:rsidR="00B03212" w:rsidRPr="009F04CE">
        <w:rPr>
          <w:rFonts w:ascii="Arial" w:hAnsi="Arial" w:cs="Arial"/>
          <w:sz w:val="24"/>
          <w:szCs w:val="24"/>
        </w:rPr>
        <w:t xml:space="preserve"> yaitu B</w:t>
      </w:r>
      <w:r w:rsidR="0013135A" w:rsidRPr="009F04CE">
        <w:rPr>
          <w:rFonts w:ascii="Arial" w:hAnsi="Arial" w:cs="Arial"/>
          <w:sz w:val="24"/>
          <w:szCs w:val="24"/>
        </w:rPr>
        <w:t>a</w:t>
      </w:r>
      <w:r w:rsidR="00B03212" w:rsidRPr="009F04CE">
        <w:rPr>
          <w:rFonts w:ascii="Arial" w:hAnsi="Arial" w:cs="Arial"/>
          <w:sz w:val="24"/>
          <w:szCs w:val="24"/>
        </w:rPr>
        <w:t>pak</w:t>
      </w:r>
      <w:r w:rsidR="0013135A" w:rsidRPr="009F04CE">
        <w:rPr>
          <w:rFonts w:ascii="Arial" w:hAnsi="Arial" w:cs="Arial"/>
          <w:sz w:val="24"/>
          <w:szCs w:val="24"/>
        </w:rPr>
        <w:t xml:space="preserve"> KH. Farihin Syahmari. Wakil pengasuh </w:t>
      </w:r>
      <w:r w:rsidR="00DE51CB" w:rsidRPr="009F04CE">
        <w:rPr>
          <w:rFonts w:ascii="Arial" w:hAnsi="Arial" w:cs="Arial"/>
          <w:sz w:val="24"/>
          <w:szCs w:val="24"/>
        </w:rPr>
        <w:t>Pondok P</w:t>
      </w:r>
      <w:r w:rsidR="0013135A" w:rsidRPr="009F04CE">
        <w:rPr>
          <w:rFonts w:ascii="Arial" w:hAnsi="Arial" w:cs="Arial"/>
          <w:sz w:val="24"/>
          <w:szCs w:val="24"/>
        </w:rPr>
        <w:t>esantren Al Falah Mislakhul Muta’alimin Karangtengah Kec. Warungpring Kab. Pemalang, Bapak H. Syamsudin, SH</w:t>
      </w:r>
      <w:r w:rsidR="0027247D">
        <w:rPr>
          <w:rFonts w:ascii="Arial" w:hAnsi="Arial" w:cs="Arial"/>
          <w:sz w:val="24"/>
          <w:szCs w:val="24"/>
        </w:rPr>
        <w:t>. sedangkan guru seja</w:t>
      </w:r>
      <w:r w:rsidR="006A722E" w:rsidRPr="009F04CE">
        <w:rPr>
          <w:rFonts w:ascii="Arial" w:hAnsi="Arial" w:cs="Arial"/>
          <w:sz w:val="24"/>
          <w:szCs w:val="24"/>
        </w:rPr>
        <w:t xml:space="preserve">rah atau </w:t>
      </w:r>
      <w:r w:rsidR="006A722E" w:rsidRPr="009F04CE">
        <w:rPr>
          <w:rFonts w:ascii="Arial" w:hAnsi="Arial" w:cs="Arial"/>
          <w:i/>
          <w:sz w:val="24"/>
          <w:szCs w:val="24"/>
        </w:rPr>
        <w:t>Tarih</w:t>
      </w:r>
      <w:r w:rsidR="006A722E" w:rsidRPr="009F04CE">
        <w:rPr>
          <w:rFonts w:ascii="Arial" w:hAnsi="Arial" w:cs="Arial"/>
          <w:sz w:val="24"/>
          <w:szCs w:val="24"/>
        </w:rPr>
        <w:t xml:space="preserve"> Bapak Salman Faidul Mahasin S.E</w:t>
      </w:r>
      <w:r w:rsidR="00B03212" w:rsidRPr="009F04CE">
        <w:rPr>
          <w:rFonts w:ascii="Arial" w:hAnsi="Arial" w:cs="Arial"/>
          <w:sz w:val="24"/>
          <w:szCs w:val="24"/>
        </w:rPr>
        <w:t>. Nasionalisme mempunyai salah satu paham yang menciptakan dan mempertahankan kedaul</w:t>
      </w:r>
      <w:r w:rsidR="00D922BD">
        <w:rPr>
          <w:rFonts w:ascii="Arial" w:hAnsi="Arial" w:cs="Arial"/>
          <w:sz w:val="24"/>
          <w:szCs w:val="24"/>
        </w:rPr>
        <w:t>atan sebuah negara dengan mewuju</w:t>
      </w:r>
      <w:r w:rsidR="00B03212" w:rsidRPr="009F04CE">
        <w:rPr>
          <w:rFonts w:ascii="Arial" w:hAnsi="Arial" w:cs="Arial"/>
          <w:sz w:val="24"/>
          <w:szCs w:val="24"/>
        </w:rPr>
        <w:t>dkan suatu konsep identitas bersa</w:t>
      </w:r>
      <w:r w:rsidR="00C92293" w:rsidRPr="009F04CE">
        <w:rPr>
          <w:rFonts w:ascii="Arial" w:hAnsi="Arial" w:cs="Arial"/>
          <w:sz w:val="24"/>
          <w:szCs w:val="24"/>
        </w:rPr>
        <w:t>ma untuk sekelompok manusia</w:t>
      </w:r>
      <w:r w:rsidR="00521652">
        <w:rPr>
          <w:rFonts w:ascii="Arial" w:hAnsi="Arial" w:cs="Arial"/>
          <w:sz w:val="24"/>
          <w:szCs w:val="24"/>
          <w:lang w:val="en-US"/>
        </w:rPr>
        <w:t>.</w:t>
      </w:r>
    </w:p>
    <w:p w:rsidR="009F04CE" w:rsidRDefault="009F04CE" w:rsidP="0027247D">
      <w:pPr>
        <w:pStyle w:val="ListParagraph"/>
        <w:autoSpaceDE w:val="0"/>
        <w:autoSpaceDN w:val="0"/>
        <w:adjustRightInd w:val="0"/>
        <w:spacing w:after="0" w:line="360" w:lineRule="auto"/>
        <w:ind w:left="426" w:firstLine="294"/>
        <w:jc w:val="both"/>
        <w:rPr>
          <w:rFonts w:ascii="Arial" w:hAnsi="Arial" w:cs="Arial"/>
          <w:sz w:val="24"/>
          <w:szCs w:val="24"/>
        </w:rPr>
      </w:pPr>
      <w:r>
        <w:rPr>
          <w:rFonts w:ascii="Arial" w:hAnsi="Arial" w:cs="Arial"/>
          <w:sz w:val="24"/>
          <w:szCs w:val="24"/>
        </w:rPr>
        <w:t xml:space="preserve">      </w:t>
      </w:r>
      <w:r w:rsidR="00C92293" w:rsidRPr="009F04CE">
        <w:rPr>
          <w:rFonts w:ascii="Arial" w:hAnsi="Arial" w:cs="Arial"/>
          <w:sz w:val="24"/>
          <w:szCs w:val="24"/>
        </w:rPr>
        <w:t>N</w:t>
      </w:r>
      <w:r w:rsidR="00B03212" w:rsidRPr="009F04CE">
        <w:rPr>
          <w:rFonts w:ascii="Arial" w:hAnsi="Arial" w:cs="Arial"/>
          <w:sz w:val="24"/>
          <w:szCs w:val="24"/>
        </w:rPr>
        <w:t>asionalisme dapat pula diartikan sebagai suatu keadaan jiwa dan suatu kepercayaan yang dianut oleh sejumlah besar manusia persesorangan sehingga sehingga mereka mmbentuk suatu kebangsaan dengan rasa kebersamaan suatu golongan sebagai suatu bangsa. Secara operasional sikap nasionalisme dapat di definisikan sebagai suatau paham kesadaran seseorang (individu) dalam suatu bangsa yan</w:t>
      </w:r>
      <w:r w:rsidR="00EA0A9D" w:rsidRPr="009F04CE">
        <w:rPr>
          <w:rFonts w:ascii="Arial" w:hAnsi="Arial" w:cs="Arial"/>
          <w:sz w:val="24"/>
          <w:szCs w:val="24"/>
        </w:rPr>
        <w:t>g berkeinginan untuk mendirikan, m</w:t>
      </w:r>
      <w:r w:rsidR="00B03212" w:rsidRPr="009F04CE">
        <w:rPr>
          <w:rFonts w:ascii="Arial" w:hAnsi="Arial" w:cs="Arial"/>
          <w:sz w:val="24"/>
          <w:szCs w:val="24"/>
        </w:rPr>
        <w:t>empertahankan serta mengisi suatu negara keb</w:t>
      </w:r>
      <w:r w:rsidR="00EA0A9D" w:rsidRPr="009F04CE">
        <w:rPr>
          <w:rFonts w:ascii="Arial" w:hAnsi="Arial" w:cs="Arial"/>
          <w:sz w:val="24"/>
          <w:szCs w:val="24"/>
        </w:rPr>
        <w:t>a</w:t>
      </w:r>
      <w:r w:rsidR="00B03212" w:rsidRPr="009F04CE">
        <w:rPr>
          <w:rFonts w:ascii="Arial" w:hAnsi="Arial" w:cs="Arial"/>
          <w:sz w:val="24"/>
          <w:szCs w:val="24"/>
        </w:rPr>
        <w:t xml:space="preserve">ngsaan untuk memperjuangkan kepentingan-kepentinagn nasional yang didorong keinginan untuk hidup bersama, perasaan satu jiwa serta satu kebudayaan. </w:t>
      </w:r>
    </w:p>
    <w:p w:rsidR="009F04CE" w:rsidRPr="00521652" w:rsidRDefault="00BF2E8A" w:rsidP="009F04CE">
      <w:pPr>
        <w:pStyle w:val="ListParagraph"/>
        <w:autoSpaceDE w:val="0"/>
        <w:autoSpaceDN w:val="0"/>
        <w:adjustRightInd w:val="0"/>
        <w:spacing w:after="0" w:line="360" w:lineRule="auto"/>
        <w:ind w:left="426" w:firstLine="294"/>
        <w:jc w:val="both"/>
        <w:rPr>
          <w:rFonts w:ascii="Arial" w:hAnsi="Arial" w:cs="Arial"/>
          <w:sz w:val="24"/>
          <w:szCs w:val="24"/>
          <w:lang w:val="en-US"/>
        </w:rPr>
      </w:pPr>
      <w:r>
        <w:rPr>
          <w:rFonts w:ascii="Arial" w:hAnsi="Arial" w:cs="Arial"/>
          <w:sz w:val="24"/>
          <w:szCs w:val="24"/>
        </w:rPr>
        <w:t xml:space="preserve">      </w:t>
      </w:r>
      <w:r w:rsidR="00B03212" w:rsidRPr="009F04CE">
        <w:rPr>
          <w:rFonts w:ascii="Arial" w:hAnsi="Arial" w:cs="Arial"/>
          <w:sz w:val="24"/>
          <w:szCs w:val="24"/>
        </w:rPr>
        <w:t xml:space="preserve">Jiwa nasionalisme bisa dikembangkan sejak dini. Salah satu cara menumbuhkan sikap nasionalisme pada </w:t>
      </w:r>
      <w:r w:rsidR="00EA0A9D" w:rsidRPr="009F04CE">
        <w:rPr>
          <w:rFonts w:ascii="Arial" w:hAnsi="Arial" w:cs="Arial"/>
          <w:sz w:val="24"/>
          <w:szCs w:val="24"/>
        </w:rPr>
        <w:t xml:space="preserve">santi </w:t>
      </w:r>
      <w:r w:rsidR="00B03212" w:rsidRPr="009F04CE">
        <w:rPr>
          <w:rFonts w:ascii="Arial" w:hAnsi="Arial" w:cs="Arial"/>
          <w:sz w:val="24"/>
          <w:szCs w:val="24"/>
        </w:rPr>
        <w:t xml:space="preserve">adalah dengan selalu meningkatkan kedisiplinan selalu bertanggung jawab rela berkurban maka </w:t>
      </w:r>
      <w:r w:rsidR="00EA0A9D" w:rsidRPr="009F04CE">
        <w:rPr>
          <w:rFonts w:ascii="Arial" w:hAnsi="Arial" w:cs="Arial"/>
          <w:sz w:val="24"/>
          <w:szCs w:val="24"/>
        </w:rPr>
        <w:t xml:space="preserve">santri </w:t>
      </w:r>
      <w:r w:rsidR="00B03212" w:rsidRPr="009F04CE">
        <w:rPr>
          <w:rFonts w:ascii="Arial" w:hAnsi="Arial" w:cs="Arial"/>
          <w:sz w:val="24"/>
          <w:szCs w:val="24"/>
        </w:rPr>
        <w:t>dapat memiliki sikap nasiona</w:t>
      </w:r>
      <w:r w:rsidR="00EA0A9D" w:rsidRPr="009F04CE">
        <w:rPr>
          <w:rFonts w:ascii="Arial" w:hAnsi="Arial" w:cs="Arial"/>
          <w:sz w:val="24"/>
          <w:szCs w:val="24"/>
        </w:rPr>
        <w:t>lisme dan jiwa nasionalisme den</w:t>
      </w:r>
      <w:r w:rsidR="00B03212" w:rsidRPr="009F04CE">
        <w:rPr>
          <w:rFonts w:ascii="Arial" w:hAnsi="Arial" w:cs="Arial"/>
          <w:sz w:val="24"/>
          <w:szCs w:val="24"/>
        </w:rPr>
        <w:t>gan demikian perlunya sikap nasional</w:t>
      </w:r>
      <w:r w:rsidR="00AB63F9">
        <w:rPr>
          <w:rFonts w:ascii="Arial" w:hAnsi="Arial" w:cs="Arial"/>
          <w:sz w:val="24"/>
          <w:szCs w:val="24"/>
        </w:rPr>
        <w:t>isme atau menanamkan lebih dalam</w:t>
      </w:r>
      <w:r w:rsidR="00B03212" w:rsidRPr="009F04CE">
        <w:rPr>
          <w:rFonts w:ascii="Arial" w:hAnsi="Arial" w:cs="Arial"/>
          <w:sz w:val="24"/>
          <w:szCs w:val="24"/>
        </w:rPr>
        <w:t xml:space="preserve"> sehingga santri atau si</w:t>
      </w:r>
      <w:r w:rsidR="00EA0A9D" w:rsidRPr="009F04CE">
        <w:rPr>
          <w:rFonts w:ascii="Arial" w:hAnsi="Arial" w:cs="Arial"/>
          <w:sz w:val="24"/>
          <w:szCs w:val="24"/>
        </w:rPr>
        <w:t xml:space="preserve">swa di Pondok Pesantren Al Falah Mislakhul Muta’alimin Krangtengah Kec. Warungpring Kab. Pemalang </w:t>
      </w:r>
      <w:r w:rsidR="00B03212" w:rsidRPr="009F04CE">
        <w:rPr>
          <w:rFonts w:ascii="Arial" w:hAnsi="Arial" w:cs="Arial"/>
          <w:sz w:val="24"/>
          <w:szCs w:val="24"/>
        </w:rPr>
        <w:t>lebih memiliki sikap cinta terhadap negara saling men</w:t>
      </w:r>
      <w:r w:rsidR="00521652">
        <w:rPr>
          <w:rFonts w:ascii="Arial" w:hAnsi="Arial" w:cs="Arial"/>
          <w:sz w:val="24"/>
          <w:szCs w:val="24"/>
        </w:rPr>
        <w:t>ghormati antar agama.</w:t>
      </w:r>
      <w:r w:rsidR="00521652">
        <w:rPr>
          <w:rStyle w:val="FootnoteReference"/>
          <w:rFonts w:ascii="Arial" w:hAnsi="Arial" w:cs="Arial"/>
          <w:sz w:val="24"/>
          <w:szCs w:val="24"/>
        </w:rPr>
        <w:footnoteReference w:id="57"/>
      </w:r>
    </w:p>
    <w:p w:rsidR="009F04CE" w:rsidRDefault="00BF2E8A" w:rsidP="009F04CE">
      <w:pPr>
        <w:pStyle w:val="ListParagraph"/>
        <w:autoSpaceDE w:val="0"/>
        <w:autoSpaceDN w:val="0"/>
        <w:adjustRightInd w:val="0"/>
        <w:spacing w:after="0" w:line="360" w:lineRule="auto"/>
        <w:ind w:left="426" w:firstLine="294"/>
        <w:jc w:val="both"/>
        <w:rPr>
          <w:rFonts w:ascii="Arial" w:hAnsi="Arial" w:cs="Arial"/>
          <w:sz w:val="24"/>
          <w:szCs w:val="24"/>
        </w:rPr>
      </w:pPr>
      <w:r>
        <w:rPr>
          <w:rFonts w:ascii="Arial" w:hAnsi="Arial" w:cs="Arial"/>
          <w:sz w:val="24"/>
          <w:szCs w:val="24"/>
          <w:lang w:val="en-US"/>
        </w:rPr>
        <w:lastRenderedPageBreak/>
        <w:t xml:space="preserve"> </w:t>
      </w:r>
      <w:r w:rsidR="009650CA">
        <w:rPr>
          <w:rFonts w:ascii="Arial" w:hAnsi="Arial" w:cs="Arial"/>
          <w:sz w:val="24"/>
          <w:szCs w:val="24"/>
        </w:rPr>
        <w:t xml:space="preserve">    </w:t>
      </w:r>
      <w:r w:rsidR="00B03212" w:rsidRPr="009F04CE">
        <w:rPr>
          <w:rFonts w:ascii="Arial" w:hAnsi="Arial" w:cs="Arial"/>
          <w:sz w:val="24"/>
          <w:szCs w:val="24"/>
        </w:rPr>
        <w:t>Dengan segala kesederhanaan kehidupan santri di</w:t>
      </w:r>
      <w:r w:rsidR="006A722E" w:rsidRPr="009F04CE">
        <w:rPr>
          <w:rFonts w:ascii="Arial" w:hAnsi="Arial" w:cs="Arial"/>
          <w:sz w:val="24"/>
          <w:szCs w:val="24"/>
        </w:rPr>
        <w:t xml:space="preserve"> pondok pesantren Al Falah Mislakhul Muta’alimin Karangtengah Kec. Warungpring Kab. Pemalang</w:t>
      </w:r>
      <w:r w:rsidR="00B03212" w:rsidRPr="009F04CE">
        <w:rPr>
          <w:rFonts w:ascii="Arial" w:hAnsi="Arial" w:cs="Arial"/>
          <w:sz w:val="24"/>
          <w:szCs w:val="24"/>
        </w:rPr>
        <w:t xml:space="preserve">, sesama santri terbiasa berbagi. Mereka sering makan dan tidur beramai-ramai, bahkan mandi pun harus antri dan dilakukan secara disiplin. Makanan atau </w:t>
      </w:r>
      <w:r w:rsidR="00B03212" w:rsidRPr="009F04CE">
        <w:rPr>
          <w:rFonts w:ascii="Arial" w:hAnsi="Arial" w:cs="Arial"/>
          <w:i/>
          <w:iCs/>
          <w:sz w:val="24"/>
          <w:szCs w:val="24"/>
        </w:rPr>
        <w:t xml:space="preserve">jajan </w:t>
      </w:r>
      <w:r w:rsidR="00B03212" w:rsidRPr="009F04CE">
        <w:rPr>
          <w:rFonts w:ascii="Arial" w:hAnsi="Arial" w:cs="Arial"/>
          <w:sz w:val="24"/>
          <w:szCs w:val="24"/>
        </w:rPr>
        <w:t>milik seorang santri seolah bukan milik mereka sendiri, tapi milik bersama santri yang lain, minima</w:t>
      </w:r>
      <w:r w:rsidR="00EA0A9D" w:rsidRPr="009F04CE">
        <w:rPr>
          <w:rFonts w:ascii="Arial" w:hAnsi="Arial" w:cs="Arial"/>
          <w:sz w:val="24"/>
          <w:szCs w:val="24"/>
        </w:rPr>
        <w:t>l</w:t>
      </w:r>
      <w:r w:rsidR="00B03212" w:rsidRPr="009F04CE">
        <w:rPr>
          <w:rFonts w:ascii="Arial" w:hAnsi="Arial" w:cs="Arial"/>
          <w:sz w:val="24"/>
          <w:szCs w:val="24"/>
        </w:rPr>
        <w:t xml:space="preserve">  bersama teman-temannya dalam satu kamar. Hampir tidak ada wilayah prifat di asrama santri. Ketika ada seorang santri yang dipandang pelit/</w:t>
      </w:r>
      <w:r w:rsidR="00B03212" w:rsidRPr="009F04CE">
        <w:rPr>
          <w:rFonts w:ascii="Arial" w:hAnsi="Arial" w:cs="Arial"/>
          <w:i/>
          <w:iCs/>
          <w:sz w:val="24"/>
          <w:szCs w:val="24"/>
        </w:rPr>
        <w:t>bahil</w:t>
      </w:r>
      <w:r w:rsidR="00B03212" w:rsidRPr="009F04CE">
        <w:rPr>
          <w:rFonts w:ascii="Arial" w:hAnsi="Arial" w:cs="Arial"/>
          <w:sz w:val="24"/>
          <w:szCs w:val="24"/>
        </w:rPr>
        <w:t xml:space="preserve">, ia justru akan dikerjai, dikucilkan. Dari pengakuan beberapa santri yang diwawancarai, mula-mula mereka memang terganggu dengan keadaan seperti itu, mereka merasa terpaksa harus berbagi dengan yang lain, akan tetapi lambat laun mereka mengaku terbiasa dan bahkan menikmati kebersamaan tersebut. </w:t>
      </w:r>
    </w:p>
    <w:p w:rsidR="00FC4A8F" w:rsidRDefault="009650CA" w:rsidP="009F04CE">
      <w:pPr>
        <w:pStyle w:val="ListParagraph"/>
        <w:autoSpaceDE w:val="0"/>
        <w:autoSpaceDN w:val="0"/>
        <w:adjustRightInd w:val="0"/>
        <w:spacing w:after="0" w:line="360" w:lineRule="auto"/>
        <w:ind w:left="426" w:firstLine="294"/>
        <w:jc w:val="both"/>
        <w:rPr>
          <w:rFonts w:ascii="Arial" w:hAnsi="Arial" w:cs="Arial"/>
          <w:sz w:val="24"/>
          <w:szCs w:val="24"/>
          <w:lang w:val="en-US"/>
        </w:rPr>
      </w:pPr>
      <w:r>
        <w:rPr>
          <w:rFonts w:ascii="Arial" w:hAnsi="Arial" w:cs="Arial"/>
          <w:sz w:val="24"/>
          <w:szCs w:val="24"/>
        </w:rPr>
        <w:t xml:space="preserve">     </w:t>
      </w:r>
      <w:r w:rsidR="00B03212" w:rsidRPr="009F04CE">
        <w:rPr>
          <w:rFonts w:ascii="Arial" w:hAnsi="Arial" w:cs="Arial"/>
          <w:sz w:val="24"/>
          <w:szCs w:val="24"/>
        </w:rPr>
        <w:t xml:space="preserve">Dengan sistem pembelajaran di </w:t>
      </w:r>
      <w:r w:rsidR="006A722E" w:rsidRPr="009F04CE">
        <w:rPr>
          <w:rFonts w:ascii="Arial" w:hAnsi="Arial" w:cs="Arial"/>
          <w:sz w:val="24"/>
          <w:szCs w:val="24"/>
        </w:rPr>
        <w:t xml:space="preserve">pondok pesantren Al Falah Mislakhul Muta’alimin Karangtengah Kec. Warungpring Kab. Pemalang, </w:t>
      </w:r>
      <w:r w:rsidR="00B03212" w:rsidRPr="009F04CE">
        <w:rPr>
          <w:rFonts w:ascii="Arial" w:hAnsi="Arial" w:cs="Arial"/>
          <w:sz w:val="24"/>
          <w:szCs w:val="24"/>
        </w:rPr>
        <w:t>yang berbentuk asrama, santri kurang adanya interaksi dengan masyarakat luar, bahkan dijinkan keluar dari komplek po</w:t>
      </w:r>
      <w:r w:rsidR="00CE18BA" w:rsidRPr="009F04CE">
        <w:rPr>
          <w:rFonts w:ascii="Arial" w:hAnsi="Arial" w:cs="Arial"/>
          <w:sz w:val="24"/>
          <w:szCs w:val="24"/>
        </w:rPr>
        <w:t>n</w:t>
      </w:r>
      <w:r w:rsidR="00B03212" w:rsidRPr="009F04CE">
        <w:rPr>
          <w:rFonts w:ascii="Arial" w:hAnsi="Arial" w:cs="Arial"/>
          <w:sz w:val="24"/>
          <w:szCs w:val="24"/>
        </w:rPr>
        <w:t>dok pun bisa di laksanakan selama sebulan sekali, terke</w:t>
      </w:r>
      <w:r w:rsidR="00CE18BA" w:rsidRPr="009F04CE">
        <w:rPr>
          <w:rFonts w:ascii="Arial" w:hAnsi="Arial" w:cs="Arial"/>
          <w:sz w:val="24"/>
          <w:szCs w:val="24"/>
        </w:rPr>
        <w:t>cuali ada alasan terpenting, ole</w:t>
      </w:r>
      <w:r w:rsidR="00B03212" w:rsidRPr="009F04CE">
        <w:rPr>
          <w:rFonts w:ascii="Arial" w:hAnsi="Arial" w:cs="Arial"/>
          <w:sz w:val="24"/>
          <w:szCs w:val="24"/>
        </w:rPr>
        <w:t>h karena itu dalam kehidupan s</w:t>
      </w:r>
      <w:r w:rsidR="00CE18BA" w:rsidRPr="009F04CE">
        <w:rPr>
          <w:rFonts w:ascii="Arial" w:hAnsi="Arial" w:cs="Arial"/>
          <w:sz w:val="24"/>
          <w:szCs w:val="24"/>
        </w:rPr>
        <w:t>antri telah dipupuk saling megho</w:t>
      </w:r>
      <w:r w:rsidR="00B03212" w:rsidRPr="009F04CE">
        <w:rPr>
          <w:rFonts w:ascii="Arial" w:hAnsi="Arial" w:cs="Arial"/>
          <w:sz w:val="24"/>
          <w:szCs w:val="24"/>
        </w:rPr>
        <w:t xml:space="preserve">rmati, kebersamaan santri satu dengan santri lain, di </w:t>
      </w:r>
      <w:r w:rsidR="00CE18BA" w:rsidRPr="009F04CE">
        <w:rPr>
          <w:rFonts w:ascii="Arial" w:hAnsi="Arial" w:cs="Arial"/>
          <w:sz w:val="24"/>
          <w:szCs w:val="24"/>
        </w:rPr>
        <w:t>s</w:t>
      </w:r>
      <w:r w:rsidR="00B03212" w:rsidRPr="009F04CE">
        <w:rPr>
          <w:rFonts w:ascii="Arial" w:hAnsi="Arial" w:cs="Arial"/>
          <w:sz w:val="24"/>
          <w:szCs w:val="24"/>
        </w:rPr>
        <w:t>amping itu selalu ditanamkan sikap mandir</w:t>
      </w:r>
      <w:r w:rsidR="00CE18BA" w:rsidRPr="009F04CE">
        <w:rPr>
          <w:rFonts w:ascii="Arial" w:hAnsi="Arial" w:cs="Arial"/>
          <w:sz w:val="24"/>
          <w:szCs w:val="24"/>
        </w:rPr>
        <w:t>i, mencintai lingkungan</w:t>
      </w:r>
      <w:r w:rsidR="00B03212" w:rsidRPr="009F04CE">
        <w:rPr>
          <w:rFonts w:ascii="Arial" w:hAnsi="Arial" w:cs="Arial"/>
          <w:sz w:val="24"/>
          <w:szCs w:val="24"/>
        </w:rPr>
        <w:t>, selalu melakukan kebersihan setiap hari jumat dan santri dijadw</w:t>
      </w:r>
      <w:r w:rsidR="00CE18BA" w:rsidRPr="009F04CE">
        <w:rPr>
          <w:rFonts w:ascii="Arial" w:hAnsi="Arial" w:cs="Arial"/>
          <w:sz w:val="24"/>
          <w:szCs w:val="24"/>
        </w:rPr>
        <w:t>al piket untuk menjadikan lingku</w:t>
      </w:r>
      <w:r w:rsidR="00B03212" w:rsidRPr="009F04CE">
        <w:rPr>
          <w:rFonts w:ascii="Arial" w:hAnsi="Arial" w:cs="Arial"/>
          <w:sz w:val="24"/>
          <w:szCs w:val="24"/>
        </w:rPr>
        <w:t>ngan santri agar selalu dalam keadaan</w:t>
      </w:r>
      <w:r w:rsidR="00E950E7" w:rsidRPr="009F04CE">
        <w:rPr>
          <w:rFonts w:ascii="Arial" w:hAnsi="Arial" w:cs="Arial"/>
          <w:sz w:val="24"/>
          <w:szCs w:val="24"/>
        </w:rPr>
        <w:t xml:space="preserve"> bersih dan selalu menaati tata tertib yang telah dibuat oleh pondok pesantr</w:t>
      </w:r>
      <w:r w:rsidR="008B01D1" w:rsidRPr="009F04CE">
        <w:rPr>
          <w:rFonts w:ascii="Arial" w:hAnsi="Arial" w:cs="Arial"/>
          <w:sz w:val="24"/>
          <w:szCs w:val="24"/>
        </w:rPr>
        <w:t>e</w:t>
      </w:r>
      <w:r w:rsidR="00E950E7" w:rsidRPr="009F04CE">
        <w:rPr>
          <w:rFonts w:ascii="Arial" w:hAnsi="Arial" w:cs="Arial"/>
          <w:sz w:val="24"/>
          <w:szCs w:val="24"/>
        </w:rPr>
        <w:t>n.</w:t>
      </w:r>
      <w:r w:rsidR="00C650DC" w:rsidRPr="009F04CE">
        <w:rPr>
          <w:rFonts w:ascii="Arial" w:hAnsi="Arial" w:cs="Arial"/>
          <w:sz w:val="24"/>
          <w:szCs w:val="24"/>
        </w:rPr>
        <w:t xml:space="preserve"> </w:t>
      </w:r>
    </w:p>
    <w:p w:rsidR="00264D7C" w:rsidRDefault="00264D7C" w:rsidP="009F04CE">
      <w:pPr>
        <w:pStyle w:val="ListParagraph"/>
        <w:autoSpaceDE w:val="0"/>
        <w:autoSpaceDN w:val="0"/>
        <w:adjustRightInd w:val="0"/>
        <w:spacing w:after="0" w:line="360" w:lineRule="auto"/>
        <w:ind w:left="426" w:firstLine="294"/>
        <w:jc w:val="both"/>
        <w:rPr>
          <w:rFonts w:ascii="Arial" w:hAnsi="Arial" w:cs="Arial"/>
          <w:sz w:val="24"/>
          <w:szCs w:val="24"/>
          <w:lang w:val="en-US"/>
        </w:rPr>
      </w:pPr>
    </w:p>
    <w:p w:rsidR="00264D7C" w:rsidRDefault="00264D7C" w:rsidP="009F04CE">
      <w:pPr>
        <w:pStyle w:val="ListParagraph"/>
        <w:autoSpaceDE w:val="0"/>
        <w:autoSpaceDN w:val="0"/>
        <w:adjustRightInd w:val="0"/>
        <w:spacing w:after="0" w:line="360" w:lineRule="auto"/>
        <w:ind w:left="426" w:firstLine="294"/>
        <w:jc w:val="both"/>
        <w:rPr>
          <w:rFonts w:ascii="Arial" w:hAnsi="Arial" w:cs="Arial"/>
          <w:sz w:val="24"/>
          <w:szCs w:val="24"/>
          <w:lang w:val="en-US"/>
        </w:rPr>
      </w:pPr>
    </w:p>
    <w:p w:rsidR="00264D7C" w:rsidRDefault="00264D7C" w:rsidP="009F04CE">
      <w:pPr>
        <w:pStyle w:val="ListParagraph"/>
        <w:autoSpaceDE w:val="0"/>
        <w:autoSpaceDN w:val="0"/>
        <w:adjustRightInd w:val="0"/>
        <w:spacing w:after="0" w:line="360" w:lineRule="auto"/>
        <w:ind w:left="426" w:firstLine="294"/>
        <w:jc w:val="both"/>
        <w:rPr>
          <w:rFonts w:ascii="Arial" w:hAnsi="Arial" w:cs="Arial"/>
          <w:sz w:val="24"/>
          <w:szCs w:val="24"/>
          <w:lang w:val="en-US"/>
        </w:rPr>
      </w:pPr>
    </w:p>
    <w:p w:rsidR="00264D7C" w:rsidRPr="00264D7C" w:rsidRDefault="00264D7C" w:rsidP="009F04CE">
      <w:pPr>
        <w:pStyle w:val="ListParagraph"/>
        <w:autoSpaceDE w:val="0"/>
        <w:autoSpaceDN w:val="0"/>
        <w:adjustRightInd w:val="0"/>
        <w:spacing w:after="0" w:line="360" w:lineRule="auto"/>
        <w:ind w:left="426" w:firstLine="294"/>
        <w:jc w:val="both"/>
        <w:rPr>
          <w:rFonts w:ascii="Arial" w:hAnsi="Arial" w:cs="Arial"/>
          <w:sz w:val="24"/>
          <w:szCs w:val="24"/>
          <w:lang w:val="en-US"/>
        </w:rPr>
      </w:pPr>
    </w:p>
    <w:p w:rsidR="00FC4A8F" w:rsidRPr="00666AA0" w:rsidRDefault="00FC4A8F" w:rsidP="00666AA0">
      <w:pPr>
        <w:autoSpaceDE w:val="0"/>
        <w:autoSpaceDN w:val="0"/>
        <w:adjustRightInd w:val="0"/>
        <w:spacing w:after="0" w:line="360" w:lineRule="auto"/>
        <w:jc w:val="both"/>
        <w:rPr>
          <w:rFonts w:ascii="Arial" w:hAnsi="Arial" w:cs="Arial"/>
          <w:sz w:val="24"/>
          <w:szCs w:val="24"/>
          <w:lang w:val="en-US"/>
        </w:rPr>
      </w:pPr>
    </w:p>
    <w:p w:rsidR="009F04CE" w:rsidRPr="009F04CE" w:rsidRDefault="008915C3" w:rsidP="008915C3">
      <w:pPr>
        <w:pStyle w:val="ListParagraph"/>
        <w:numPr>
          <w:ilvl w:val="0"/>
          <w:numId w:val="16"/>
        </w:numPr>
        <w:autoSpaceDE w:val="0"/>
        <w:autoSpaceDN w:val="0"/>
        <w:adjustRightInd w:val="0"/>
        <w:spacing w:after="0" w:line="360" w:lineRule="auto"/>
        <w:ind w:left="284" w:hanging="284"/>
        <w:jc w:val="both"/>
        <w:rPr>
          <w:rFonts w:ascii="Arial" w:hAnsi="Arial" w:cs="Arial"/>
          <w:sz w:val="24"/>
          <w:szCs w:val="24"/>
        </w:rPr>
      </w:pPr>
      <w:r>
        <w:rPr>
          <w:rFonts w:ascii="Arial" w:hAnsi="Arial" w:cs="Arial"/>
          <w:b/>
          <w:bCs/>
          <w:sz w:val="24"/>
          <w:szCs w:val="24"/>
        </w:rPr>
        <w:lastRenderedPageBreak/>
        <w:t xml:space="preserve"> </w:t>
      </w:r>
      <w:r w:rsidR="009F04CE" w:rsidRPr="009F04CE">
        <w:rPr>
          <w:rFonts w:ascii="Arial" w:hAnsi="Arial" w:cs="Arial"/>
          <w:b/>
          <w:bCs/>
          <w:sz w:val="24"/>
          <w:szCs w:val="24"/>
        </w:rPr>
        <w:t>P</w:t>
      </w:r>
      <w:r w:rsidR="005B25AE" w:rsidRPr="009F04CE">
        <w:rPr>
          <w:rFonts w:ascii="Arial" w:hAnsi="Arial" w:cs="Arial"/>
          <w:b/>
          <w:bCs/>
          <w:sz w:val="24"/>
          <w:szCs w:val="24"/>
        </w:rPr>
        <w:t xml:space="preserve">embahasan </w:t>
      </w:r>
      <w:r w:rsidR="00821503">
        <w:rPr>
          <w:rFonts w:ascii="Arial" w:hAnsi="Arial" w:cs="Arial"/>
          <w:b/>
          <w:bCs/>
          <w:sz w:val="24"/>
          <w:szCs w:val="24"/>
        </w:rPr>
        <w:t>Temuan</w:t>
      </w:r>
      <w:r w:rsidR="00FC4A8F" w:rsidRPr="009F04CE">
        <w:rPr>
          <w:rFonts w:ascii="Arial" w:hAnsi="Arial" w:cs="Arial"/>
          <w:b/>
          <w:bCs/>
          <w:sz w:val="24"/>
          <w:szCs w:val="24"/>
        </w:rPr>
        <w:t xml:space="preserve"> penelitian </w:t>
      </w:r>
    </w:p>
    <w:p w:rsidR="0004010A" w:rsidRDefault="00FC4A8F" w:rsidP="002540E8">
      <w:pPr>
        <w:pStyle w:val="ListParagraph"/>
        <w:numPr>
          <w:ilvl w:val="1"/>
          <w:numId w:val="18"/>
        </w:numPr>
        <w:autoSpaceDE w:val="0"/>
        <w:autoSpaceDN w:val="0"/>
        <w:adjustRightInd w:val="0"/>
        <w:spacing w:after="0" w:line="360" w:lineRule="auto"/>
        <w:ind w:left="709"/>
        <w:jc w:val="both"/>
        <w:rPr>
          <w:rFonts w:ascii="Arial" w:hAnsi="Arial" w:cs="Arial"/>
          <w:b/>
          <w:sz w:val="24"/>
          <w:szCs w:val="24"/>
        </w:rPr>
      </w:pPr>
      <w:r w:rsidRPr="0004010A">
        <w:rPr>
          <w:rFonts w:ascii="Arial" w:hAnsi="Arial" w:cs="Arial"/>
          <w:b/>
          <w:sz w:val="24"/>
          <w:szCs w:val="24"/>
        </w:rPr>
        <w:t>Berdasarkan hasil penelitian tentang pembentukan sikap nasionalisme</w:t>
      </w:r>
      <w:r w:rsidRPr="0004010A">
        <w:rPr>
          <w:rFonts w:ascii="Arial" w:hAnsi="Arial" w:cs="Arial"/>
          <w:b/>
          <w:bCs/>
          <w:sz w:val="24"/>
          <w:szCs w:val="24"/>
        </w:rPr>
        <w:t xml:space="preserve"> </w:t>
      </w:r>
      <w:r w:rsidR="00431034">
        <w:rPr>
          <w:rFonts w:ascii="Arial" w:hAnsi="Arial" w:cs="Arial"/>
          <w:b/>
          <w:sz w:val="24"/>
          <w:szCs w:val="24"/>
        </w:rPr>
        <w:t>santri (S</w:t>
      </w:r>
      <w:r w:rsidRPr="0004010A">
        <w:rPr>
          <w:rFonts w:ascii="Arial" w:hAnsi="Arial" w:cs="Arial"/>
          <w:b/>
          <w:sz w:val="24"/>
          <w:szCs w:val="24"/>
        </w:rPr>
        <w:t xml:space="preserve">tudi kasus di </w:t>
      </w:r>
      <w:r w:rsidR="007E0B25" w:rsidRPr="0004010A">
        <w:rPr>
          <w:rFonts w:ascii="Arial" w:hAnsi="Arial" w:cs="Arial"/>
          <w:b/>
          <w:sz w:val="24"/>
          <w:szCs w:val="24"/>
        </w:rPr>
        <w:t>pondok pesantren Al Falah Mislakhul Muta’alimin Karangtengah</w:t>
      </w:r>
      <w:r w:rsidR="00431034">
        <w:rPr>
          <w:rFonts w:ascii="Arial" w:hAnsi="Arial" w:cs="Arial"/>
          <w:b/>
          <w:sz w:val="24"/>
          <w:szCs w:val="24"/>
        </w:rPr>
        <w:t xml:space="preserve"> Kec. Warungpring Kab. Pemalang</w:t>
      </w:r>
      <w:r w:rsidRPr="0004010A">
        <w:rPr>
          <w:rFonts w:ascii="Arial" w:hAnsi="Arial" w:cs="Arial"/>
          <w:b/>
          <w:sz w:val="24"/>
          <w:szCs w:val="24"/>
        </w:rPr>
        <w:t>), maka</w:t>
      </w:r>
      <w:r w:rsidR="0004010A" w:rsidRPr="0004010A">
        <w:rPr>
          <w:rFonts w:ascii="Arial" w:hAnsi="Arial" w:cs="Arial"/>
          <w:b/>
          <w:sz w:val="24"/>
          <w:szCs w:val="24"/>
        </w:rPr>
        <w:t xml:space="preserve"> diperoleh data sebagai berikut:</w:t>
      </w:r>
    </w:p>
    <w:p w:rsidR="00024CD2" w:rsidRPr="0004010A" w:rsidRDefault="00024CD2" w:rsidP="00024CD2">
      <w:pPr>
        <w:pStyle w:val="ListParagraph"/>
        <w:autoSpaceDE w:val="0"/>
        <w:autoSpaceDN w:val="0"/>
        <w:adjustRightInd w:val="0"/>
        <w:spacing w:after="0" w:line="360" w:lineRule="auto"/>
        <w:ind w:left="709"/>
        <w:jc w:val="both"/>
        <w:rPr>
          <w:rFonts w:ascii="Arial" w:hAnsi="Arial" w:cs="Arial"/>
          <w:b/>
          <w:sz w:val="24"/>
          <w:szCs w:val="24"/>
        </w:rPr>
      </w:pPr>
    </w:p>
    <w:p w:rsidR="009F04CE" w:rsidRDefault="00FC4A8F" w:rsidP="00024CD2">
      <w:pPr>
        <w:pStyle w:val="ListParagraph"/>
        <w:numPr>
          <w:ilvl w:val="0"/>
          <w:numId w:val="33"/>
        </w:numPr>
        <w:autoSpaceDE w:val="0"/>
        <w:autoSpaceDN w:val="0"/>
        <w:adjustRightInd w:val="0"/>
        <w:spacing w:after="0" w:line="360" w:lineRule="auto"/>
        <w:ind w:left="709"/>
        <w:jc w:val="both"/>
        <w:rPr>
          <w:rFonts w:ascii="Arial" w:hAnsi="Arial" w:cs="Arial"/>
          <w:sz w:val="24"/>
          <w:szCs w:val="24"/>
        </w:rPr>
      </w:pPr>
      <w:r w:rsidRPr="009F04CE">
        <w:rPr>
          <w:rFonts w:ascii="Arial" w:hAnsi="Arial" w:cs="Arial"/>
          <w:sz w:val="24"/>
          <w:szCs w:val="24"/>
        </w:rPr>
        <w:t>Hasil penelitian dengan Siswa/santri</w:t>
      </w:r>
    </w:p>
    <w:p w:rsidR="00802F50" w:rsidRPr="00DE17AC" w:rsidRDefault="009650CA" w:rsidP="00802F50">
      <w:pPr>
        <w:pStyle w:val="ListParagraph"/>
        <w:autoSpaceDE w:val="0"/>
        <w:autoSpaceDN w:val="0"/>
        <w:adjustRightInd w:val="0"/>
        <w:spacing w:after="0" w:line="360" w:lineRule="auto"/>
        <w:ind w:left="709"/>
        <w:jc w:val="both"/>
        <w:rPr>
          <w:rFonts w:ascii="Arial" w:hAnsi="Arial" w:cs="Arial"/>
          <w:i/>
          <w:iCs/>
          <w:sz w:val="24"/>
          <w:szCs w:val="24"/>
          <w:lang w:val="en-US"/>
        </w:rPr>
      </w:pPr>
      <w:r>
        <w:rPr>
          <w:rFonts w:ascii="Arial" w:hAnsi="Arial" w:cs="Arial"/>
          <w:sz w:val="24"/>
          <w:szCs w:val="24"/>
        </w:rPr>
        <w:t xml:space="preserve">      </w:t>
      </w:r>
      <w:r w:rsidR="00264D7C">
        <w:rPr>
          <w:rFonts w:ascii="Arial" w:hAnsi="Arial" w:cs="Arial"/>
          <w:sz w:val="24"/>
          <w:szCs w:val="24"/>
          <w:lang w:val="en-US"/>
        </w:rPr>
        <w:t xml:space="preserve"> </w:t>
      </w:r>
      <w:r>
        <w:rPr>
          <w:rFonts w:ascii="Arial" w:hAnsi="Arial" w:cs="Arial"/>
          <w:sz w:val="24"/>
          <w:szCs w:val="24"/>
        </w:rPr>
        <w:t xml:space="preserve">  </w:t>
      </w:r>
      <w:r w:rsidR="00FC4A8F" w:rsidRPr="009F04CE">
        <w:rPr>
          <w:rFonts w:ascii="Arial" w:hAnsi="Arial" w:cs="Arial"/>
          <w:sz w:val="24"/>
          <w:szCs w:val="24"/>
        </w:rPr>
        <w:t xml:space="preserve">Tujuan siswa/santri masuk </w:t>
      </w:r>
      <w:r w:rsidR="007E0B25" w:rsidRPr="009F04CE">
        <w:rPr>
          <w:rFonts w:ascii="Arial" w:hAnsi="Arial" w:cs="Arial"/>
          <w:sz w:val="24"/>
          <w:szCs w:val="24"/>
        </w:rPr>
        <w:t>pondok pesantren Al Falah Mislakhul Muta’alimin Karangtengah Kec. Warungpring Kab. Pemalang, an</w:t>
      </w:r>
      <w:r w:rsidR="00FC4A8F" w:rsidRPr="009F04CE">
        <w:rPr>
          <w:rFonts w:ascii="Arial" w:hAnsi="Arial" w:cs="Arial"/>
          <w:sz w:val="24"/>
          <w:szCs w:val="24"/>
        </w:rPr>
        <w:t xml:space="preserve">tara lain dapat menambah ilmu pengetahuan dan mempelajari ilmu agama Islam sebagai bekal hidup mandiri di samping mempelajari ilmu agama juga mempelajari ilmu umum seperti pelajaran formal di sekolah , dapat berbahasa asing, bisa menjadi teladan ketika sudah keluar dari </w:t>
      </w:r>
      <w:r w:rsidR="00CE18BA" w:rsidRPr="009F04CE">
        <w:rPr>
          <w:rFonts w:ascii="Arial" w:hAnsi="Arial" w:cs="Arial"/>
          <w:sz w:val="24"/>
          <w:szCs w:val="24"/>
        </w:rPr>
        <w:t xml:space="preserve">pondok pesantren Al Falah Mislakhul Muta’alimin Karangtengah Kec. Warungpring Kab. Pemalang </w:t>
      </w:r>
      <w:r w:rsidR="00FC4A8F" w:rsidRPr="009F04CE">
        <w:rPr>
          <w:rFonts w:ascii="Arial" w:hAnsi="Arial" w:cs="Arial"/>
          <w:sz w:val="24"/>
          <w:szCs w:val="24"/>
        </w:rPr>
        <w:t xml:space="preserve">dan merubah sikap yang dulunya kurang baik menjadi lebih baik, dasamping itu dapat mempunyai teman banyak dari berbagi daerah, </w:t>
      </w:r>
      <w:r w:rsidR="00E45321" w:rsidRPr="009F04CE">
        <w:rPr>
          <w:rFonts w:ascii="Arial" w:hAnsi="Arial" w:cs="Arial"/>
          <w:sz w:val="24"/>
          <w:szCs w:val="24"/>
        </w:rPr>
        <w:t>dari jawa maupun lu</w:t>
      </w:r>
      <w:r w:rsidR="00C92293" w:rsidRPr="009F04CE">
        <w:rPr>
          <w:rFonts w:ascii="Arial" w:hAnsi="Arial" w:cs="Arial"/>
          <w:sz w:val="24"/>
          <w:szCs w:val="24"/>
        </w:rPr>
        <w:t>ar J</w:t>
      </w:r>
      <w:r w:rsidR="00FC4A8F" w:rsidRPr="009F04CE">
        <w:rPr>
          <w:rFonts w:ascii="Arial" w:hAnsi="Arial" w:cs="Arial"/>
          <w:sz w:val="24"/>
          <w:szCs w:val="24"/>
        </w:rPr>
        <w:t>awa. Setidaknya seperti halya dalam pernyataan salah satu santri bernam</w:t>
      </w:r>
      <w:r w:rsidR="00C92293" w:rsidRPr="009F04CE">
        <w:rPr>
          <w:rFonts w:ascii="Arial" w:hAnsi="Arial" w:cs="Arial"/>
          <w:sz w:val="24"/>
          <w:szCs w:val="24"/>
        </w:rPr>
        <w:t>a</w:t>
      </w:r>
      <w:r w:rsidR="00DE17AC">
        <w:rPr>
          <w:rFonts w:ascii="Arial" w:hAnsi="Arial" w:cs="Arial"/>
          <w:sz w:val="24"/>
          <w:szCs w:val="24"/>
        </w:rPr>
        <w:t xml:space="preserve"> M. </w:t>
      </w:r>
      <w:proofErr w:type="gramStart"/>
      <w:r w:rsidR="00DE17AC">
        <w:rPr>
          <w:rFonts w:ascii="Arial" w:hAnsi="Arial" w:cs="Arial"/>
          <w:sz w:val="24"/>
          <w:szCs w:val="24"/>
          <w:lang w:val="en-US"/>
        </w:rPr>
        <w:t>Subhan</w:t>
      </w:r>
      <w:r w:rsidR="00FC4A8F" w:rsidRPr="009F04CE">
        <w:rPr>
          <w:rFonts w:ascii="Arial" w:hAnsi="Arial" w:cs="Arial"/>
          <w:sz w:val="24"/>
          <w:szCs w:val="24"/>
        </w:rPr>
        <w:t xml:space="preserve"> dia menjawab </w:t>
      </w:r>
      <w:r w:rsidR="00FC4A8F" w:rsidRPr="009F04CE">
        <w:rPr>
          <w:rFonts w:ascii="Arial" w:hAnsi="Arial" w:cs="Arial"/>
          <w:i/>
          <w:iCs/>
          <w:sz w:val="24"/>
          <w:szCs w:val="24"/>
        </w:rPr>
        <w:t xml:space="preserve">“Tujuan saya masuk di </w:t>
      </w:r>
      <w:r w:rsidR="00E45321" w:rsidRPr="009F04CE">
        <w:rPr>
          <w:rFonts w:ascii="Arial" w:hAnsi="Arial" w:cs="Arial"/>
          <w:sz w:val="24"/>
          <w:szCs w:val="24"/>
        </w:rPr>
        <w:t>pondok pesantren Al Falah Mislakhul Muta’alimin Karangtengah Kec.</w:t>
      </w:r>
      <w:proofErr w:type="gramEnd"/>
      <w:r w:rsidR="00E45321" w:rsidRPr="009F04CE">
        <w:rPr>
          <w:rFonts w:ascii="Arial" w:hAnsi="Arial" w:cs="Arial"/>
          <w:sz w:val="24"/>
          <w:szCs w:val="24"/>
        </w:rPr>
        <w:t xml:space="preserve"> Warungpring Kab. Pemalang</w:t>
      </w:r>
      <w:r w:rsidR="00E45321" w:rsidRPr="009F04CE">
        <w:rPr>
          <w:rFonts w:ascii="Arial" w:hAnsi="Arial" w:cs="Arial"/>
          <w:iCs/>
          <w:sz w:val="24"/>
          <w:szCs w:val="24"/>
        </w:rPr>
        <w:t>,</w:t>
      </w:r>
      <w:r w:rsidR="00FC4A8F" w:rsidRPr="009F04CE">
        <w:rPr>
          <w:rFonts w:ascii="Arial" w:hAnsi="Arial" w:cs="Arial"/>
          <w:i/>
          <w:iCs/>
          <w:sz w:val="24"/>
          <w:szCs w:val="24"/>
        </w:rPr>
        <w:t xml:space="preserve"> yaitu untuk</w:t>
      </w:r>
      <w:r w:rsidR="00FC4A8F" w:rsidRPr="009F04CE">
        <w:rPr>
          <w:rFonts w:ascii="Arial" w:hAnsi="Arial" w:cs="Arial"/>
          <w:sz w:val="24"/>
          <w:szCs w:val="24"/>
        </w:rPr>
        <w:t xml:space="preserve"> </w:t>
      </w:r>
      <w:r w:rsidR="00FC4A8F" w:rsidRPr="009F04CE">
        <w:rPr>
          <w:rFonts w:ascii="Arial" w:hAnsi="Arial" w:cs="Arial"/>
          <w:i/>
          <w:iCs/>
          <w:sz w:val="24"/>
          <w:szCs w:val="24"/>
        </w:rPr>
        <w:t>menuntut ilmu Agama dan ilmu umum disamping itu untuk</w:t>
      </w:r>
      <w:r w:rsidR="00FC4A8F" w:rsidRPr="009F04CE">
        <w:rPr>
          <w:rFonts w:ascii="Arial" w:hAnsi="Arial" w:cs="Arial"/>
          <w:sz w:val="24"/>
          <w:szCs w:val="24"/>
        </w:rPr>
        <w:t xml:space="preserve"> </w:t>
      </w:r>
      <w:r w:rsidR="00FC4A8F" w:rsidRPr="009F04CE">
        <w:rPr>
          <w:rFonts w:ascii="Arial" w:hAnsi="Arial" w:cs="Arial"/>
          <w:i/>
          <w:iCs/>
          <w:sz w:val="24"/>
          <w:szCs w:val="24"/>
        </w:rPr>
        <w:t>mendalamai bahasa asing, seperti bahas Arab dan Inggris, dan juga</w:t>
      </w:r>
      <w:r w:rsidR="006B7E5C" w:rsidRPr="009F04CE">
        <w:rPr>
          <w:rFonts w:ascii="Arial" w:hAnsi="Arial" w:cs="Arial"/>
          <w:i/>
          <w:iCs/>
          <w:sz w:val="24"/>
          <w:szCs w:val="24"/>
        </w:rPr>
        <w:t xml:space="preserve"> </w:t>
      </w:r>
      <w:r w:rsidR="00FC4A8F" w:rsidRPr="009F04CE">
        <w:rPr>
          <w:rFonts w:ascii="Arial" w:hAnsi="Arial" w:cs="Arial"/>
          <w:i/>
          <w:iCs/>
          <w:sz w:val="24"/>
          <w:szCs w:val="24"/>
        </w:rPr>
        <w:t>untuk mencari teman dari berbagai daerah”</w:t>
      </w:r>
      <w:r w:rsidR="00DE17AC">
        <w:rPr>
          <w:rFonts w:ascii="Arial" w:hAnsi="Arial" w:cs="Arial"/>
          <w:i/>
          <w:iCs/>
          <w:sz w:val="24"/>
          <w:szCs w:val="24"/>
          <w:lang w:val="en-US"/>
        </w:rPr>
        <w:t>.</w:t>
      </w:r>
      <w:r w:rsidR="00DE17AC">
        <w:rPr>
          <w:rStyle w:val="FootnoteReference"/>
          <w:rFonts w:ascii="Arial" w:hAnsi="Arial" w:cs="Arial"/>
          <w:i/>
          <w:iCs/>
          <w:sz w:val="24"/>
          <w:szCs w:val="24"/>
          <w:lang w:val="en-US"/>
        </w:rPr>
        <w:footnoteReference w:id="58"/>
      </w:r>
    </w:p>
    <w:p w:rsidR="00802F50" w:rsidRDefault="00802F50" w:rsidP="00802F50">
      <w:pPr>
        <w:pStyle w:val="ListParagraph"/>
        <w:autoSpaceDE w:val="0"/>
        <w:autoSpaceDN w:val="0"/>
        <w:adjustRightInd w:val="0"/>
        <w:spacing w:after="0" w:line="360" w:lineRule="auto"/>
        <w:ind w:left="709"/>
        <w:jc w:val="both"/>
        <w:rPr>
          <w:rFonts w:ascii="Arial" w:hAnsi="Arial" w:cs="Arial"/>
          <w:sz w:val="24"/>
          <w:szCs w:val="24"/>
        </w:rPr>
      </w:pPr>
      <w:r>
        <w:rPr>
          <w:rFonts w:ascii="Arial" w:hAnsi="Arial" w:cs="Arial"/>
          <w:i/>
          <w:iCs/>
          <w:sz w:val="24"/>
          <w:szCs w:val="24"/>
        </w:rPr>
        <w:t xml:space="preserve">    </w:t>
      </w:r>
      <w:r w:rsidR="00BA0CB3" w:rsidRPr="00802F50">
        <w:rPr>
          <w:rFonts w:ascii="Arial" w:hAnsi="Arial" w:cs="Arial"/>
          <w:i/>
          <w:iCs/>
          <w:sz w:val="24"/>
          <w:szCs w:val="24"/>
        </w:rPr>
        <w:t xml:space="preserve">  </w:t>
      </w:r>
      <w:r w:rsidR="00264D7C">
        <w:rPr>
          <w:rFonts w:ascii="Arial" w:hAnsi="Arial" w:cs="Arial"/>
          <w:i/>
          <w:iCs/>
          <w:sz w:val="24"/>
          <w:szCs w:val="24"/>
          <w:lang w:val="en-US"/>
        </w:rPr>
        <w:t xml:space="preserve"> </w:t>
      </w:r>
      <w:r w:rsidR="00BA0CB3" w:rsidRPr="00802F50">
        <w:rPr>
          <w:rFonts w:ascii="Arial" w:hAnsi="Arial" w:cs="Arial"/>
          <w:i/>
          <w:iCs/>
          <w:sz w:val="24"/>
          <w:szCs w:val="24"/>
        </w:rPr>
        <w:t xml:space="preserve">   </w:t>
      </w:r>
      <w:r w:rsidR="00FC4A8F" w:rsidRPr="00802F50">
        <w:rPr>
          <w:rFonts w:ascii="Arial" w:hAnsi="Arial" w:cs="Arial"/>
          <w:sz w:val="24"/>
          <w:szCs w:val="24"/>
        </w:rPr>
        <w:t>Kebanggaan siswa/santri dengan bangsa negara Indonesia,</w:t>
      </w:r>
      <w:r w:rsidR="00C345B4" w:rsidRPr="00802F50">
        <w:rPr>
          <w:rFonts w:ascii="Arial" w:hAnsi="Arial" w:cs="Arial"/>
          <w:sz w:val="24"/>
          <w:szCs w:val="24"/>
        </w:rPr>
        <w:t xml:space="preserve"> </w:t>
      </w:r>
      <w:r w:rsidR="00FC4A8F" w:rsidRPr="00802F50">
        <w:rPr>
          <w:rFonts w:ascii="Arial" w:hAnsi="Arial" w:cs="Arial"/>
          <w:sz w:val="24"/>
          <w:szCs w:val="24"/>
        </w:rPr>
        <w:t>atau adanya</w:t>
      </w:r>
      <w:r w:rsidR="00FC4A8F" w:rsidRPr="00802F50">
        <w:rPr>
          <w:rFonts w:ascii="Arial" w:hAnsi="Arial" w:cs="Arial"/>
          <w:i/>
          <w:iCs/>
          <w:sz w:val="24"/>
          <w:szCs w:val="24"/>
        </w:rPr>
        <w:t xml:space="preserve"> </w:t>
      </w:r>
      <w:r w:rsidR="00FC4A8F" w:rsidRPr="00802F50">
        <w:rPr>
          <w:rFonts w:ascii="Arial" w:hAnsi="Arial" w:cs="Arial"/>
          <w:sz w:val="24"/>
          <w:szCs w:val="24"/>
        </w:rPr>
        <w:t>sikap nasionalisme pada santri dikarenakan negara Indonesia merupakan tempat</w:t>
      </w:r>
      <w:r w:rsidR="00FC4A8F" w:rsidRPr="00802F50">
        <w:rPr>
          <w:rFonts w:ascii="Arial" w:hAnsi="Arial" w:cs="Arial"/>
          <w:i/>
          <w:iCs/>
          <w:sz w:val="24"/>
          <w:szCs w:val="24"/>
        </w:rPr>
        <w:t xml:space="preserve"> </w:t>
      </w:r>
      <w:r w:rsidR="00FC4A8F" w:rsidRPr="00802F50">
        <w:rPr>
          <w:rFonts w:ascii="Arial" w:hAnsi="Arial" w:cs="Arial"/>
          <w:sz w:val="24"/>
          <w:szCs w:val="24"/>
        </w:rPr>
        <w:t>tanggal lahi</w:t>
      </w:r>
      <w:r w:rsidR="005B25AE" w:rsidRPr="00802F50">
        <w:rPr>
          <w:rFonts w:ascii="Arial" w:hAnsi="Arial" w:cs="Arial"/>
          <w:sz w:val="24"/>
          <w:szCs w:val="24"/>
        </w:rPr>
        <w:t>r santri, disamping itu negara I</w:t>
      </w:r>
      <w:r w:rsidR="00FC4A8F" w:rsidRPr="00802F50">
        <w:rPr>
          <w:rFonts w:ascii="Arial" w:hAnsi="Arial" w:cs="Arial"/>
          <w:sz w:val="24"/>
          <w:szCs w:val="24"/>
        </w:rPr>
        <w:t>ndonesia ini dengan berbagai suku</w:t>
      </w:r>
      <w:r w:rsidR="00FC4A8F" w:rsidRPr="00802F50">
        <w:rPr>
          <w:rFonts w:ascii="Arial" w:hAnsi="Arial" w:cs="Arial"/>
          <w:i/>
          <w:iCs/>
          <w:sz w:val="24"/>
          <w:szCs w:val="24"/>
        </w:rPr>
        <w:t xml:space="preserve"> </w:t>
      </w:r>
      <w:r w:rsidR="00FC4A8F" w:rsidRPr="00802F50">
        <w:rPr>
          <w:rFonts w:ascii="Arial" w:hAnsi="Arial" w:cs="Arial"/>
          <w:sz w:val="24"/>
          <w:szCs w:val="24"/>
        </w:rPr>
        <w:t>bangsa, berba</w:t>
      </w:r>
      <w:r w:rsidR="00C345B4" w:rsidRPr="00802F50">
        <w:rPr>
          <w:rFonts w:ascii="Arial" w:hAnsi="Arial" w:cs="Arial"/>
          <w:sz w:val="24"/>
          <w:szCs w:val="24"/>
        </w:rPr>
        <w:t>gai kebudayaan, adat istiyadat,</w:t>
      </w:r>
      <w:r w:rsidR="00B15BC9" w:rsidRPr="00802F50">
        <w:rPr>
          <w:rFonts w:ascii="Arial" w:hAnsi="Arial" w:cs="Arial"/>
          <w:sz w:val="24"/>
          <w:szCs w:val="24"/>
        </w:rPr>
        <w:t xml:space="preserve"> agama dan juga ke</w:t>
      </w:r>
      <w:r w:rsidR="00FC4A8F" w:rsidRPr="00802F50">
        <w:rPr>
          <w:rFonts w:ascii="Arial" w:hAnsi="Arial" w:cs="Arial"/>
          <w:sz w:val="24"/>
          <w:szCs w:val="24"/>
        </w:rPr>
        <w:t>kayaan alam</w:t>
      </w:r>
      <w:r w:rsidR="00FC4A8F" w:rsidRPr="00802F50">
        <w:rPr>
          <w:rFonts w:ascii="Arial" w:hAnsi="Arial" w:cs="Arial"/>
          <w:i/>
          <w:iCs/>
          <w:sz w:val="24"/>
          <w:szCs w:val="24"/>
        </w:rPr>
        <w:t xml:space="preserve"> </w:t>
      </w:r>
      <w:r w:rsidR="00FC4A8F" w:rsidRPr="00802F50">
        <w:rPr>
          <w:rFonts w:ascii="Arial" w:hAnsi="Arial" w:cs="Arial"/>
          <w:sz w:val="24"/>
          <w:szCs w:val="24"/>
        </w:rPr>
        <w:t xml:space="preserve">yang </w:t>
      </w:r>
      <w:r w:rsidR="00FC4A8F" w:rsidRPr="00802F50">
        <w:rPr>
          <w:rFonts w:ascii="Arial" w:hAnsi="Arial" w:cs="Arial"/>
          <w:sz w:val="24"/>
          <w:szCs w:val="24"/>
        </w:rPr>
        <w:lastRenderedPageBreak/>
        <w:t>melimpah ruah banyak</w:t>
      </w:r>
      <w:r w:rsidR="005B25AE" w:rsidRPr="00802F50">
        <w:rPr>
          <w:rFonts w:ascii="Arial" w:hAnsi="Arial" w:cs="Arial"/>
          <w:sz w:val="24"/>
          <w:szCs w:val="24"/>
        </w:rPr>
        <w:t>n</w:t>
      </w:r>
      <w:r w:rsidR="00FC4A8F" w:rsidRPr="00802F50">
        <w:rPr>
          <w:rFonts w:ascii="Arial" w:hAnsi="Arial" w:cs="Arial"/>
          <w:sz w:val="24"/>
          <w:szCs w:val="24"/>
        </w:rPr>
        <w:t>ya para pejuang yang berani mati membala negara ini</w:t>
      </w:r>
      <w:r w:rsidR="00FC4A8F" w:rsidRPr="00802F50">
        <w:rPr>
          <w:rFonts w:ascii="Arial" w:hAnsi="Arial" w:cs="Arial"/>
          <w:i/>
          <w:iCs/>
          <w:sz w:val="24"/>
          <w:szCs w:val="24"/>
        </w:rPr>
        <w:t xml:space="preserve"> </w:t>
      </w:r>
      <w:r w:rsidR="00FC4A8F" w:rsidRPr="00802F50">
        <w:rPr>
          <w:rFonts w:ascii="Arial" w:hAnsi="Arial" w:cs="Arial"/>
          <w:sz w:val="24"/>
          <w:szCs w:val="24"/>
        </w:rPr>
        <w:t>sehingga bisa menjadi contoh akan cintanya nasionalisme pada negara Indonesia</w:t>
      </w:r>
      <w:r w:rsidR="00FC4A8F" w:rsidRPr="00802F50">
        <w:rPr>
          <w:rFonts w:ascii="Arial" w:hAnsi="Arial" w:cs="Arial"/>
          <w:i/>
          <w:iCs/>
          <w:sz w:val="24"/>
          <w:szCs w:val="24"/>
        </w:rPr>
        <w:t xml:space="preserve"> </w:t>
      </w:r>
      <w:r w:rsidR="00FC4A8F" w:rsidRPr="00802F50">
        <w:rPr>
          <w:rFonts w:ascii="Arial" w:hAnsi="Arial" w:cs="Arial"/>
          <w:sz w:val="24"/>
          <w:szCs w:val="24"/>
        </w:rPr>
        <w:t>ini.</w:t>
      </w:r>
    </w:p>
    <w:p w:rsidR="00802F50" w:rsidRDefault="00802F50" w:rsidP="00802F50">
      <w:pPr>
        <w:pStyle w:val="ListParagraph"/>
        <w:autoSpaceDE w:val="0"/>
        <w:autoSpaceDN w:val="0"/>
        <w:adjustRightInd w:val="0"/>
        <w:spacing w:after="0" w:line="360" w:lineRule="auto"/>
        <w:ind w:left="709"/>
        <w:jc w:val="both"/>
        <w:rPr>
          <w:rFonts w:ascii="Arial" w:hAnsi="Arial" w:cs="Arial"/>
          <w:i/>
          <w:iCs/>
          <w:sz w:val="24"/>
          <w:szCs w:val="24"/>
        </w:rPr>
      </w:pPr>
      <w:r>
        <w:rPr>
          <w:rFonts w:ascii="Arial" w:hAnsi="Arial" w:cs="Arial"/>
          <w:sz w:val="24"/>
          <w:szCs w:val="24"/>
        </w:rPr>
        <w:t xml:space="preserve">   </w:t>
      </w:r>
      <w:r w:rsidR="009650CA" w:rsidRPr="00802F50">
        <w:rPr>
          <w:rFonts w:ascii="Arial" w:hAnsi="Arial" w:cs="Arial"/>
          <w:sz w:val="24"/>
          <w:szCs w:val="24"/>
        </w:rPr>
        <w:t xml:space="preserve">    </w:t>
      </w:r>
      <w:r w:rsidR="00264D7C">
        <w:rPr>
          <w:rFonts w:ascii="Arial" w:hAnsi="Arial" w:cs="Arial"/>
          <w:sz w:val="24"/>
          <w:szCs w:val="24"/>
          <w:lang w:val="en-US"/>
        </w:rPr>
        <w:t xml:space="preserve">  </w:t>
      </w:r>
      <w:r w:rsidR="009650CA" w:rsidRPr="00802F50">
        <w:rPr>
          <w:rFonts w:ascii="Arial" w:hAnsi="Arial" w:cs="Arial"/>
          <w:sz w:val="24"/>
          <w:szCs w:val="24"/>
        </w:rPr>
        <w:t xml:space="preserve"> </w:t>
      </w:r>
      <w:r w:rsidR="00FC4A8F" w:rsidRPr="00802F50">
        <w:rPr>
          <w:rFonts w:ascii="Arial" w:hAnsi="Arial" w:cs="Arial"/>
          <w:sz w:val="24"/>
          <w:szCs w:val="24"/>
        </w:rPr>
        <w:t>Pengetahuan siswa/santri tentang sikap nasionalisme adalah sikap cinta</w:t>
      </w:r>
      <w:r w:rsidR="00FC4A8F" w:rsidRPr="00802F50">
        <w:rPr>
          <w:rFonts w:ascii="Arial" w:hAnsi="Arial" w:cs="Arial"/>
          <w:i/>
          <w:iCs/>
          <w:sz w:val="24"/>
          <w:szCs w:val="24"/>
        </w:rPr>
        <w:t xml:space="preserve"> </w:t>
      </w:r>
      <w:r w:rsidR="00FC4A8F" w:rsidRPr="00802F50">
        <w:rPr>
          <w:rFonts w:ascii="Arial" w:hAnsi="Arial" w:cs="Arial"/>
          <w:sz w:val="24"/>
          <w:szCs w:val="24"/>
        </w:rPr>
        <w:t>dan bangga terhadap tanah air, membela akan keberadaan negara Indonesi</w:t>
      </w:r>
      <w:r w:rsidR="00E45321" w:rsidRPr="00802F50">
        <w:rPr>
          <w:rFonts w:ascii="Arial" w:hAnsi="Arial" w:cs="Arial"/>
          <w:sz w:val="24"/>
          <w:szCs w:val="24"/>
        </w:rPr>
        <w:t>a</w:t>
      </w:r>
      <w:r w:rsidR="00FC4A8F" w:rsidRPr="00802F50">
        <w:rPr>
          <w:rFonts w:ascii="Arial" w:hAnsi="Arial" w:cs="Arial"/>
          <w:sz w:val="24"/>
          <w:szCs w:val="24"/>
        </w:rPr>
        <w:t xml:space="preserve"> dengan</w:t>
      </w:r>
      <w:r w:rsidR="00FC4A8F" w:rsidRPr="00802F50">
        <w:rPr>
          <w:rFonts w:ascii="Arial" w:hAnsi="Arial" w:cs="Arial"/>
          <w:i/>
          <w:iCs/>
          <w:sz w:val="24"/>
          <w:szCs w:val="24"/>
        </w:rPr>
        <w:t xml:space="preserve"> </w:t>
      </w:r>
      <w:r w:rsidR="00FC4A8F" w:rsidRPr="00802F50">
        <w:rPr>
          <w:rFonts w:ascii="Arial" w:hAnsi="Arial" w:cs="Arial"/>
          <w:sz w:val="24"/>
          <w:szCs w:val="24"/>
        </w:rPr>
        <w:t>sikap yang mementingkan kepentingan umum dan kepentingan negara</w:t>
      </w:r>
      <w:r w:rsidR="00FC4A8F" w:rsidRPr="00802F50">
        <w:rPr>
          <w:rFonts w:ascii="Arial" w:hAnsi="Arial" w:cs="Arial"/>
          <w:i/>
          <w:iCs/>
          <w:sz w:val="24"/>
          <w:szCs w:val="24"/>
        </w:rPr>
        <w:t xml:space="preserve"> </w:t>
      </w:r>
      <w:r w:rsidR="00FC4A8F" w:rsidRPr="00802F50">
        <w:rPr>
          <w:rFonts w:ascii="Arial" w:hAnsi="Arial" w:cs="Arial"/>
          <w:sz w:val="24"/>
          <w:szCs w:val="24"/>
        </w:rPr>
        <w:t xml:space="preserve">dibandingkan dengan kepentingan pribadi maupun golongan. </w:t>
      </w:r>
      <w:r w:rsidR="00BA0CB3" w:rsidRPr="00802F50">
        <w:rPr>
          <w:rFonts w:ascii="Arial" w:hAnsi="Arial" w:cs="Arial"/>
          <w:sz w:val="24"/>
          <w:szCs w:val="24"/>
        </w:rPr>
        <w:t xml:space="preserve"> </w:t>
      </w:r>
      <w:r w:rsidR="00FC4A8F" w:rsidRPr="00802F50">
        <w:rPr>
          <w:rFonts w:ascii="Arial" w:hAnsi="Arial" w:cs="Arial"/>
          <w:sz w:val="24"/>
          <w:szCs w:val="24"/>
        </w:rPr>
        <w:t>Cara s</w:t>
      </w:r>
      <w:r w:rsidR="005B25AE" w:rsidRPr="00802F50">
        <w:rPr>
          <w:rFonts w:ascii="Arial" w:hAnsi="Arial" w:cs="Arial"/>
          <w:sz w:val="24"/>
          <w:szCs w:val="24"/>
        </w:rPr>
        <w:t>antri</w:t>
      </w:r>
      <w:r w:rsidR="00FC4A8F" w:rsidRPr="00802F50">
        <w:rPr>
          <w:rFonts w:ascii="Arial" w:hAnsi="Arial" w:cs="Arial"/>
          <w:i/>
          <w:iCs/>
          <w:sz w:val="24"/>
          <w:szCs w:val="24"/>
        </w:rPr>
        <w:t xml:space="preserve"> </w:t>
      </w:r>
      <w:r w:rsidR="00FC4A8F" w:rsidRPr="00802F50">
        <w:rPr>
          <w:rFonts w:ascii="Arial" w:hAnsi="Arial" w:cs="Arial"/>
          <w:sz w:val="24"/>
          <w:szCs w:val="24"/>
        </w:rPr>
        <w:t>menumbuhkan sikap nasionalisme itu bermacam-macam antara lain:</w:t>
      </w:r>
      <w:r w:rsidR="006B7E5C" w:rsidRPr="00802F50">
        <w:rPr>
          <w:rFonts w:ascii="Arial" w:hAnsi="Arial" w:cs="Arial"/>
          <w:sz w:val="24"/>
          <w:szCs w:val="24"/>
        </w:rPr>
        <w:t xml:space="preserve"> mengahargai orang lain, musyawarah, belajar sungguh-sungguh untuk mengisi</w:t>
      </w:r>
      <w:r w:rsidR="006B7E5C" w:rsidRPr="00802F50">
        <w:rPr>
          <w:rFonts w:ascii="Arial" w:hAnsi="Arial" w:cs="Arial"/>
          <w:i/>
          <w:iCs/>
          <w:sz w:val="24"/>
          <w:szCs w:val="24"/>
        </w:rPr>
        <w:t xml:space="preserve"> </w:t>
      </w:r>
      <w:r w:rsidR="006B7E5C" w:rsidRPr="00802F50">
        <w:rPr>
          <w:rFonts w:ascii="Arial" w:hAnsi="Arial" w:cs="Arial"/>
          <w:sz w:val="24"/>
          <w:szCs w:val="24"/>
        </w:rPr>
        <w:t>kemerdekaan, mencintai negara indonesia baik dari budaya, produk barang-barang</w:t>
      </w:r>
      <w:r w:rsidR="006B7E5C" w:rsidRPr="00802F50">
        <w:rPr>
          <w:rFonts w:ascii="Arial" w:hAnsi="Arial" w:cs="Arial"/>
          <w:i/>
          <w:iCs/>
          <w:sz w:val="24"/>
          <w:szCs w:val="24"/>
        </w:rPr>
        <w:t xml:space="preserve"> </w:t>
      </w:r>
      <w:r w:rsidR="006B7E5C" w:rsidRPr="00802F50">
        <w:rPr>
          <w:rFonts w:ascii="Arial" w:hAnsi="Arial" w:cs="Arial"/>
          <w:sz w:val="24"/>
          <w:szCs w:val="24"/>
        </w:rPr>
        <w:t>asli buatan asli anak Indonesia. Hasil dari wawancara dengan responden ada salah</w:t>
      </w:r>
      <w:r w:rsidR="006B7E5C" w:rsidRPr="00802F50">
        <w:rPr>
          <w:rFonts w:ascii="Arial" w:hAnsi="Arial" w:cs="Arial"/>
          <w:i/>
          <w:iCs/>
          <w:sz w:val="24"/>
          <w:szCs w:val="24"/>
        </w:rPr>
        <w:t xml:space="preserve"> </w:t>
      </w:r>
      <w:r w:rsidR="006B7E5C" w:rsidRPr="00802F50">
        <w:rPr>
          <w:rFonts w:ascii="Arial" w:hAnsi="Arial" w:cs="Arial"/>
          <w:sz w:val="24"/>
          <w:szCs w:val="24"/>
        </w:rPr>
        <w:t>satu santri yang kurang tau tentang nasionalisme itu seperti apa bentuk</w:t>
      </w:r>
      <w:r w:rsidR="006B7E5C" w:rsidRPr="00802F50">
        <w:rPr>
          <w:rFonts w:ascii="Arial" w:hAnsi="Arial" w:cs="Arial"/>
          <w:i/>
          <w:iCs/>
          <w:sz w:val="24"/>
          <w:szCs w:val="24"/>
        </w:rPr>
        <w:t xml:space="preserve"> </w:t>
      </w:r>
      <w:r w:rsidR="006B7E5C" w:rsidRPr="00802F50">
        <w:rPr>
          <w:rFonts w:ascii="Arial" w:hAnsi="Arial" w:cs="Arial"/>
          <w:sz w:val="24"/>
          <w:szCs w:val="24"/>
        </w:rPr>
        <w:t>kecintaanya kurang dalam mengetahui jasa para pahlawan, dengan alasan tidak</w:t>
      </w:r>
      <w:r w:rsidR="006B7E5C" w:rsidRPr="00802F50">
        <w:rPr>
          <w:rFonts w:ascii="Arial" w:hAnsi="Arial" w:cs="Arial"/>
          <w:i/>
          <w:iCs/>
          <w:sz w:val="24"/>
          <w:szCs w:val="24"/>
        </w:rPr>
        <w:t xml:space="preserve"> </w:t>
      </w:r>
      <w:r w:rsidR="006B7E5C" w:rsidRPr="00802F50">
        <w:rPr>
          <w:rFonts w:ascii="Arial" w:hAnsi="Arial" w:cs="Arial"/>
          <w:sz w:val="24"/>
          <w:szCs w:val="24"/>
        </w:rPr>
        <w:t>mengetahui asal</w:t>
      </w:r>
      <w:r w:rsidR="00E45321" w:rsidRPr="00802F50">
        <w:rPr>
          <w:rFonts w:ascii="Arial" w:hAnsi="Arial" w:cs="Arial"/>
          <w:sz w:val="24"/>
          <w:szCs w:val="24"/>
        </w:rPr>
        <w:t xml:space="preserve"> </w:t>
      </w:r>
      <w:r w:rsidR="006B7E5C" w:rsidRPr="00802F50">
        <w:rPr>
          <w:rFonts w:ascii="Arial" w:hAnsi="Arial" w:cs="Arial"/>
          <w:sz w:val="24"/>
          <w:szCs w:val="24"/>
        </w:rPr>
        <w:t>mula pahlawan itu, sehinga gambar pahlawan yang di pajang di</w:t>
      </w:r>
      <w:r w:rsidR="006B7E5C" w:rsidRPr="00802F50">
        <w:rPr>
          <w:rFonts w:ascii="Arial" w:hAnsi="Arial" w:cs="Arial"/>
          <w:i/>
          <w:iCs/>
          <w:sz w:val="24"/>
          <w:szCs w:val="24"/>
        </w:rPr>
        <w:t xml:space="preserve"> </w:t>
      </w:r>
      <w:r w:rsidR="006B7E5C" w:rsidRPr="00802F50">
        <w:rPr>
          <w:rFonts w:ascii="Arial" w:hAnsi="Arial" w:cs="Arial"/>
          <w:sz w:val="24"/>
          <w:szCs w:val="24"/>
        </w:rPr>
        <w:t>dinding tidak mengetahui dan kurang tangap dengan gambar-gambar pahlawan</w:t>
      </w:r>
      <w:r w:rsidR="006B7E5C" w:rsidRPr="00802F50">
        <w:rPr>
          <w:rFonts w:ascii="Arial" w:hAnsi="Arial" w:cs="Arial"/>
          <w:i/>
          <w:iCs/>
          <w:sz w:val="24"/>
          <w:szCs w:val="24"/>
        </w:rPr>
        <w:t xml:space="preserve"> </w:t>
      </w:r>
      <w:r w:rsidR="006B7E5C" w:rsidRPr="00802F50">
        <w:rPr>
          <w:rFonts w:ascii="Arial" w:hAnsi="Arial" w:cs="Arial"/>
          <w:sz w:val="24"/>
          <w:szCs w:val="24"/>
        </w:rPr>
        <w:t>tersebut.</w:t>
      </w:r>
      <w:r w:rsidR="006B7E5C" w:rsidRPr="00802F50">
        <w:rPr>
          <w:rFonts w:ascii="Arial" w:hAnsi="Arial" w:cs="Arial"/>
          <w:i/>
          <w:iCs/>
          <w:sz w:val="24"/>
          <w:szCs w:val="24"/>
        </w:rPr>
        <w:t xml:space="preserve"> </w:t>
      </w:r>
    </w:p>
    <w:p w:rsidR="00B15BC9" w:rsidRPr="00802F50" w:rsidRDefault="00802F50" w:rsidP="00802F50">
      <w:pPr>
        <w:pStyle w:val="ListParagraph"/>
        <w:autoSpaceDE w:val="0"/>
        <w:autoSpaceDN w:val="0"/>
        <w:adjustRightInd w:val="0"/>
        <w:spacing w:after="0" w:line="360" w:lineRule="auto"/>
        <w:ind w:left="709"/>
        <w:jc w:val="both"/>
        <w:rPr>
          <w:rFonts w:ascii="Arial" w:hAnsi="Arial" w:cs="Arial"/>
          <w:i/>
          <w:iCs/>
          <w:sz w:val="24"/>
          <w:szCs w:val="24"/>
        </w:rPr>
      </w:pPr>
      <w:r>
        <w:rPr>
          <w:rFonts w:ascii="Arial" w:hAnsi="Arial" w:cs="Arial"/>
          <w:i/>
          <w:iCs/>
          <w:sz w:val="24"/>
          <w:szCs w:val="24"/>
        </w:rPr>
        <w:t xml:space="preserve">   </w:t>
      </w:r>
      <w:r w:rsidR="00BA0CB3" w:rsidRPr="00802F50">
        <w:rPr>
          <w:rFonts w:ascii="Arial" w:hAnsi="Arial" w:cs="Arial"/>
          <w:i/>
          <w:iCs/>
          <w:sz w:val="24"/>
          <w:szCs w:val="24"/>
        </w:rPr>
        <w:t xml:space="preserve">    </w:t>
      </w:r>
      <w:r w:rsidR="00264D7C">
        <w:rPr>
          <w:rFonts w:ascii="Arial" w:hAnsi="Arial" w:cs="Arial"/>
          <w:i/>
          <w:iCs/>
          <w:sz w:val="24"/>
          <w:szCs w:val="24"/>
          <w:lang w:val="en-US"/>
        </w:rPr>
        <w:t xml:space="preserve">  </w:t>
      </w:r>
      <w:r w:rsidR="00BA0CB3" w:rsidRPr="00802F50">
        <w:rPr>
          <w:rFonts w:ascii="Arial" w:hAnsi="Arial" w:cs="Arial"/>
          <w:i/>
          <w:iCs/>
          <w:sz w:val="24"/>
          <w:szCs w:val="24"/>
        </w:rPr>
        <w:t xml:space="preserve"> </w:t>
      </w:r>
      <w:r w:rsidR="006B7E5C" w:rsidRPr="00802F50">
        <w:rPr>
          <w:rFonts w:ascii="Arial" w:hAnsi="Arial" w:cs="Arial"/>
          <w:sz w:val="24"/>
          <w:szCs w:val="24"/>
        </w:rPr>
        <w:t>Buku dan majalah tentang keagamaan yang dibaca oleh siswa dapat</w:t>
      </w:r>
      <w:r w:rsidR="006B7E5C" w:rsidRPr="00802F50">
        <w:rPr>
          <w:rFonts w:ascii="Arial" w:hAnsi="Arial" w:cs="Arial"/>
          <w:i/>
          <w:iCs/>
          <w:sz w:val="24"/>
          <w:szCs w:val="24"/>
        </w:rPr>
        <w:t xml:space="preserve"> </w:t>
      </w:r>
      <w:r w:rsidR="006B7E5C" w:rsidRPr="00802F50">
        <w:rPr>
          <w:rFonts w:ascii="Arial" w:hAnsi="Arial" w:cs="Arial"/>
          <w:sz w:val="24"/>
          <w:szCs w:val="24"/>
        </w:rPr>
        <w:t>menumbuhkan sikap nasionalisme di samping itu bisa mengetahui pengetahuan</w:t>
      </w:r>
      <w:r w:rsidR="006B7E5C" w:rsidRPr="00802F50">
        <w:rPr>
          <w:rFonts w:ascii="Arial" w:hAnsi="Arial" w:cs="Arial"/>
          <w:i/>
          <w:iCs/>
          <w:sz w:val="24"/>
          <w:szCs w:val="24"/>
        </w:rPr>
        <w:t xml:space="preserve"> </w:t>
      </w:r>
      <w:r w:rsidR="006B7E5C" w:rsidRPr="00802F50">
        <w:rPr>
          <w:rFonts w:ascii="Arial" w:hAnsi="Arial" w:cs="Arial"/>
          <w:sz w:val="24"/>
          <w:szCs w:val="24"/>
        </w:rPr>
        <w:t>luas bagaimana menyikapi adanya teloransi dan sikap cinta pada negara  selain mendapatkan materi tentang keagamaan. Siswa setuju upacara bendera selalu</w:t>
      </w:r>
      <w:r w:rsidR="006B7E5C" w:rsidRPr="00802F50">
        <w:rPr>
          <w:rFonts w:ascii="Arial" w:hAnsi="Arial" w:cs="Arial"/>
          <w:i/>
          <w:iCs/>
          <w:sz w:val="24"/>
          <w:szCs w:val="24"/>
        </w:rPr>
        <w:t xml:space="preserve"> </w:t>
      </w:r>
      <w:r w:rsidR="006B7E5C" w:rsidRPr="00802F50">
        <w:rPr>
          <w:rFonts w:ascii="Arial" w:hAnsi="Arial" w:cs="Arial"/>
          <w:sz w:val="24"/>
          <w:szCs w:val="24"/>
        </w:rPr>
        <w:t>dilaksanakan dan menghormati bendera pada waktu upacara karena dapat</w:t>
      </w:r>
      <w:r w:rsidR="006B7E5C" w:rsidRPr="00802F50">
        <w:rPr>
          <w:rFonts w:ascii="Arial" w:hAnsi="Arial" w:cs="Arial"/>
          <w:i/>
          <w:iCs/>
          <w:sz w:val="24"/>
          <w:szCs w:val="24"/>
        </w:rPr>
        <w:t xml:space="preserve"> </w:t>
      </w:r>
      <w:r w:rsidR="005B25AE" w:rsidRPr="00802F50">
        <w:rPr>
          <w:rFonts w:ascii="Arial" w:hAnsi="Arial" w:cs="Arial"/>
          <w:sz w:val="24"/>
          <w:szCs w:val="24"/>
        </w:rPr>
        <w:t>membentuk</w:t>
      </w:r>
      <w:r w:rsidR="006B7E5C" w:rsidRPr="00802F50">
        <w:rPr>
          <w:rFonts w:ascii="Arial" w:hAnsi="Arial" w:cs="Arial"/>
          <w:sz w:val="24"/>
          <w:szCs w:val="24"/>
        </w:rPr>
        <w:t xml:space="preserve"> sikap bangga dan cinta terhadap tanah air, menyadarkan kita</w:t>
      </w:r>
      <w:r w:rsidR="006B7E5C" w:rsidRPr="00802F50">
        <w:rPr>
          <w:rFonts w:ascii="Arial" w:hAnsi="Arial" w:cs="Arial"/>
          <w:i/>
          <w:iCs/>
          <w:sz w:val="24"/>
          <w:szCs w:val="24"/>
        </w:rPr>
        <w:t xml:space="preserve"> </w:t>
      </w:r>
      <w:r w:rsidR="006B7E5C" w:rsidRPr="00802F50">
        <w:rPr>
          <w:rFonts w:ascii="Arial" w:hAnsi="Arial" w:cs="Arial"/>
          <w:sz w:val="24"/>
          <w:szCs w:val="24"/>
        </w:rPr>
        <w:t>betapa gigihnya para pahlawan telah berkorban jiwa dan raga untuk mencapai</w:t>
      </w:r>
      <w:r w:rsidR="006B7E5C" w:rsidRPr="00802F50">
        <w:rPr>
          <w:rFonts w:ascii="Arial" w:hAnsi="Arial" w:cs="Arial"/>
          <w:i/>
          <w:iCs/>
          <w:sz w:val="24"/>
          <w:szCs w:val="24"/>
        </w:rPr>
        <w:t xml:space="preserve"> </w:t>
      </w:r>
      <w:r w:rsidR="006B7E5C" w:rsidRPr="00802F50">
        <w:rPr>
          <w:rFonts w:ascii="Arial" w:hAnsi="Arial" w:cs="Arial"/>
          <w:sz w:val="24"/>
          <w:szCs w:val="24"/>
        </w:rPr>
        <w:t>kemerdekaan.</w:t>
      </w:r>
    </w:p>
    <w:p w:rsidR="00B15BC9" w:rsidRPr="00F63721" w:rsidRDefault="00B15BC9" w:rsidP="00F63721">
      <w:pPr>
        <w:autoSpaceDE w:val="0"/>
        <w:autoSpaceDN w:val="0"/>
        <w:adjustRightInd w:val="0"/>
        <w:spacing w:after="0" w:line="360" w:lineRule="auto"/>
        <w:jc w:val="both"/>
        <w:rPr>
          <w:rFonts w:ascii="Arial" w:hAnsi="Arial" w:cs="Arial"/>
          <w:sz w:val="24"/>
          <w:szCs w:val="24"/>
        </w:rPr>
      </w:pPr>
    </w:p>
    <w:p w:rsidR="009F04CE" w:rsidRPr="009F04CE" w:rsidRDefault="000543EF" w:rsidP="00802F50">
      <w:pPr>
        <w:pStyle w:val="ListParagraph"/>
        <w:numPr>
          <w:ilvl w:val="0"/>
          <w:numId w:val="33"/>
        </w:numPr>
        <w:autoSpaceDE w:val="0"/>
        <w:autoSpaceDN w:val="0"/>
        <w:adjustRightInd w:val="0"/>
        <w:spacing w:after="0" w:line="360" w:lineRule="auto"/>
        <w:ind w:left="709"/>
        <w:jc w:val="both"/>
        <w:rPr>
          <w:rFonts w:ascii="Arial" w:hAnsi="Arial" w:cs="Arial"/>
          <w:sz w:val="24"/>
          <w:szCs w:val="24"/>
        </w:rPr>
      </w:pPr>
      <w:r w:rsidRPr="009F04CE">
        <w:rPr>
          <w:rFonts w:ascii="Arial" w:hAnsi="Arial" w:cs="Arial"/>
          <w:sz w:val="24"/>
          <w:szCs w:val="24"/>
        </w:rPr>
        <w:t>Hasil penelitian dengan guru sejarah</w:t>
      </w:r>
      <w:r w:rsidR="00C512FE" w:rsidRPr="009F04CE">
        <w:rPr>
          <w:rFonts w:ascii="Arial" w:hAnsi="Arial" w:cs="Arial"/>
          <w:sz w:val="24"/>
          <w:szCs w:val="24"/>
        </w:rPr>
        <w:t>/</w:t>
      </w:r>
      <w:r w:rsidR="00C512FE" w:rsidRPr="009F04CE">
        <w:rPr>
          <w:rFonts w:ascii="Arial" w:hAnsi="Arial" w:cs="Arial"/>
          <w:i/>
          <w:sz w:val="24"/>
          <w:szCs w:val="24"/>
        </w:rPr>
        <w:t>tarikh</w:t>
      </w:r>
    </w:p>
    <w:p w:rsidR="00802F50" w:rsidRDefault="009F04CE" w:rsidP="00802F50">
      <w:pPr>
        <w:pStyle w:val="ListParagraph"/>
        <w:autoSpaceDE w:val="0"/>
        <w:autoSpaceDN w:val="0"/>
        <w:adjustRightInd w:val="0"/>
        <w:spacing w:after="0" w:line="360" w:lineRule="auto"/>
        <w:ind w:left="709" w:firstLine="294"/>
        <w:jc w:val="both"/>
        <w:rPr>
          <w:rFonts w:ascii="Arial" w:hAnsi="Arial" w:cs="Arial"/>
          <w:sz w:val="24"/>
          <w:szCs w:val="24"/>
        </w:rPr>
      </w:pPr>
      <w:r>
        <w:rPr>
          <w:rFonts w:ascii="Arial" w:hAnsi="Arial" w:cs="Arial"/>
          <w:i/>
          <w:sz w:val="24"/>
          <w:szCs w:val="24"/>
        </w:rPr>
        <w:t xml:space="preserve">  </w:t>
      </w:r>
      <w:r w:rsidR="00264D7C">
        <w:rPr>
          <w:rFonts w:ascii="Arial" w:hAnsi="Arial" w:cs="Arial"/>
          <w:i/>
          <w:sz w:val="24"/>
          <w:szCs w:val="24"/>
          <w:lang w:val="en-US"/>
        </w:rPr>
        <w:t xml:space="preserve"> </w:t>
      </w:r>
      <w:r>
        <w:rPr>
          <w:rFonts w:ascii="Arial" w:hAnsi="Arial" w:cs="Arial"/>
          <w:i/>
          <w:sz w:val="24"/>
          <w:szCs w:val="24"/>
        </w:rPr>
        <w:t xml:space="preserve">  </w:t>
      </w:r>
      <w:r w:rsidR="00B15BC9" w:rsidRPr="009F04CE">
        <w:rPr>
          <w:rFonts w:ascii="Arial" w:hAnsi="Arial" w:cs="Arial"/>
          <w:sz w:val="24"/>
          <w:szCs w:val="24"/>
        </w:rPr>
        <w:t xml:space="preserve">Guru sebelum mengajar </w:t>
      </w:r>
      <w:r w:rsidR="000543EF" w:rsidRPr="009F04CE">
        <w:rPr>
          <w:rFonts w:ascii="Arial" w:hAnsi="Arial" w:cs="Arial"/>
          <w:sz w:val="24"/>
          <w:szCs w:val="24"/>
        </w:rPr>
        <w:t xml:space="preserve">hal-hal yang dipersiapkan berkaitan dengan </w:t>
      </w:r>
      <w:r w:rsidR="00C345B4" w:rsidRPr="009F04CE">
        <w:rPr>
          <w:rFonts w:ascii="Arial" w:hAnsi="Arial" w:cs="Arial"/>
          <w:sz w:val="24"/>
          <w:szCs w:val="24"/>
        </w:rPr>
        <w:t xml:space="preserve">perangkat </w:t>
      </w:r>
      <w:r w:rsidR="000543EF" w:rsidRPr="009F04CE">
        <w:rPr>
          <w:rFonts w:ascii="Arial" w:hAnsi="Arial" w:cs="Arial"/>
          <w:sz w:val="24"/>
          <w:szCs w:val="24"/>
        </w:rPr>
        <w:t xml:space="preserve">pembelajaran dan peralatan pembelajaran, </w:t>
      </w:r>
      <w:r w:rsidR="000543EF" w:rsidRPr="009F04CE">
        <w:rPr>
          <w:rFonts w:ascii="Arial" w:hAnsi="Arial" w:cs="Arial"/>
          <w:sz w:val="24"/>
          <w:szCs w:val="24"/>
        </w:rPr>
        <w:lastRenderedPageBreak/>
        <w:t>selain itu harus mengulang</w:t>
      </w:r>
      <w:r w:rsidR="00C345B4" w:rsidRPr="009F04CE">
        <w:rPr>
          <w:rFonts w:ascii="Arial" w:hAnsi="Arial" w:cs="Arial"/>
          <w:sz w:val="24"/>
          <w:szCs w:val="24"/>
        </w:rPr>
        <w:t xml:space="preserve"> </w:t>
      </w:r>
      <w:r w:rsidR="000543EF" w:rsidRPr="009F04CE">
        <w:rPr>
          <w:rFonts w:ascii="Arial" w:hAnsi="Arial" w:cs="Arial"/>
          <w:sz w:val="24"/>
          <w:szCs w:val="24"/>
        </w:rPr>
        <w:t xml:space="preserve">kembali materi dengan harapan agar </w:t>
      </w:r>
      <w:r w:rsidR="00C512FE" w:rsidRPr="009F04CE">
        <w:rPr>
          <w:rFonts w:ascii="Arial" w:hAnsi="Arial" w:cs="Arial"/>
          <w:sz w:val="24"/>
          <w:szCs w:val="24"/>
        </w:rPr>
        <w:t xml:space="preserve">santri </w:t>
      </w:r>
      <w:r w:rsidR="000543EF" w:rsidRPr="009F04CE">
        <w:rPr>
          <w:rFonts w:ascii="Arial" w:hAnsi="Arial" w:cs="Arial"/>
          <w:sz w:val="24"/>
          <w:szCs w:val="24"/>
        </w:rPr>
        <w:t>dalam belajar bisa berjalan dengan baik. Materi yang disampaikan guru dalam pembelajaran dapat menumbuhkan sikap nasionalisme siswa terutama pelajaran sejarah yang berkaitan dengan perjuangan tentang kemerdekaan.</w:t>
      </w:r>
      <w:r w:rsidR="00B15BC9" w:rsidRPr="009F04CE">
        <w:rPr>
          <w:rFonts w:ascii="Arial" w:hAnsi="Arial" w:cs="Arial"/>
          <w:sz w:val="24"/>
          <w:szCs w:val="24"/>
        </w:rPr>
        <w:t xml:space="preserve"> </w:t>
      </w:r>
      <w:r w:rsidR="000543EF" w:rsidRPr="009F04CE">
        <w:rPr>
          <w:rFonts w:ascii="Arial" w:hAnsi="Arial" w:cs="Arial"/>
          <w:sz w:val="24"/>
          <w:szCs w:val="24"/>
        </w:rPr>
        <w:t>Nasionalisme penting dimiliki oleh siswa karena menumbuhkan rasa cinta</w:t>
      </w:r>
      <w:r w:rsidR="00B15BC9" w:rsidRPr="009F04CE">
        <w:rPr>
          <w:rFonts w:ascii="Arial" w:hAnsi="Arial" w:cs="Arial"/>
          <w:sz w:val="24"/>
          <w:szCs w:val="24"/>
        </w:rPr>
        <w:t xml:space="preserve"> </w:t>
      </w:r>
      <w:r w:rsidR="000543EF" w:rsidRPr="009F04CE">
        <w:rPr>
          <w:rFonts w:ascii="Arial" w:hAnsi="Arial" w:cs="Arial"/>
          <w:sz w:val="24"/>
          <w:szCs w:val="24"/>
        </w:rPr>
        <w:t>terhadap negeri, bangsa dan keanekaragaman suku b</w:t>
      </w:r>
      <w:r w:rsidR="00235189" w:rsidRPr="009F04CE">
        <w:rPr>
          <w:rFonts w:ascii="Arial" w:hAnsi="Arial" w:cs="Arial"/>
          <w:sz w:val="24"/>
          <w:szCs w:val="24"/>
        </w:rPr>
        <w:t>ahasanya yang kaya akan budaya.</w:t>
      </w:r>
    </w:p>
    <w:p w:rsidR="00802F50" w:rsidRDefault="009F04CE" w:rsidP="00802F50">
      <w:pPr>
        <w:pStyle w:val="ListParagraph"/>
        <w:autoSpaceDE w:val="0"/>
        <w:autoSpaceDN w:val="0"/>
        <w:adjustRightInd w:val="0"/>
        <w:spacing w:after="0" w:line="360" w:lineRule="auto"/>
        <w:ind w:left="709" w:firstLine="294"/>
        <w:jc w:val="both"/>
        <w:rPr>
          <w:rFonts w:ascii="Arial" w:hAnsi="Arial" w:cs="Arial"/>
          <w:sz w:val="24"/>
          <w:szCs w:val="24"/>
        </w:rPr>
      </w:pPr>
      <w:r w:rsidRPr="00802F50">
        <w:rPr>
          <w:rFonts w:ascii="Arial" w:hAnsi="Arial" w:cs="Arial"/>
          <w:sz w:val="24"/>
          <w:szCs w:val="24"/>
        </w:rPr>
        <w:t xml:space="preserve">  </w:t>
      </w:r>
      <w:r w:rsidR="00264D7C">
        <w:rPr>
          <w:rFonts w:ascii="Arial" w:hAnsi="Arial" w:cs="Arial"/>
          <w:sz w:val="24"/>
          <w:szCs w:val="24"/>
          <w:lang w:val="en-US"/>
        </w:rPr>
        <w:t xml:space="preserve"> </w:t>
      </w:r>
      <w:r w:rsidRPr="00802F50">
        <w:rPr>
          <w:rFonts w:ascii="Arial" w:hAnsi="Arial" w:cs="Arial"/>
          <w:sz w:val="24"/>
          <w:szCs w:val="24"/>
        </w:rPr>
        <w:t xml:space="preserve">  </w:t>
      </w:r>
      <w:r w:rsidR="000543EF" w:rsidRPr="00802F50">
        <w:rPr>
          <w:rFonts w:ascii="Arial" w:hAnsi="Arial" w:cs="Arial"/>
          <w:sz w:val="24"/>
          <w:szCs w:val="24"/>
        </w:rPr>
        <w:t>Sikap nasionalisme perlu dikembangkan karena sikap nasionalisme kecintaan anak terhadap bangsanya dan</w:t>
      </w:r>
      <w:r w:rsidR="00235189" w:rsidRPr="00802F50">
        <w:rPr>
          <w:rFonts w:ascii="Arial" w:hAnsi="Arial" w:cs="Arial"/>
          <w:sz w:val="24"/>
          <w:szCs w:val="24"/>
        </w:rPr>
        <w:t xml:space="preserve"> agar siswa menghargai negaranya</w:t>
      </w:r>
      <w:r w:rsidR="000543EF" w:rsidRPr="00802F50">
        <w:rPr>
          <w:rFonts w:ascii="Arial" w:hAnsi="Arial" w:cs="Arial"/>
          <w:sz w:val="24"/>
          <w:szCs w:val="24"/>
        </w:rPr>
        <w:t>. Pada waktu pelaksanaan pembelajaran guru selalu menumbuhkan sikap nasionalisme siswa dan memberikan contoh peristiwa-peristiwa yang dapat menumbuhkan sikap nasionalisme siswa seperti kegigihan pahlawan dal</w:t>
      </w:r>
      <w:r w:rsidR="000D5D64" w:rsidRPr="00802F50">
        <w:rPr>
          <w:rFonts w:ascii="Arial" w:hAnsi="Arial" w:cs="Arial"/>
          <w:sz w:val="24"/>
          <w:szCs w:val="24"/>
        </w:rPr>
        <w:t>a</w:t>
      </w:r>
      <w:r w:rsidR="000543EF" w:rsidRPr="00802F50">
        <w:rPr>
          <w:rFonts w:ascii="Arial" w:hAnsi="Arial" w:cs="Arial"/>
          <w:sz w:val="24"/>
          <w:szCs w:val="24"/>
        </w:rPr>
        <w:t xml:space="preserve">m melawan penjajah. </w:t>
      </w:r>
    </w:p>
    <w:p w:rsidR="00802F50" w:rsidRDefault="00264D7C" w:rsidP="00802F50">
      <w:pPr>
        <w:pStyle w:val="ListParagraph"/>
        <w:autoSpaceDE w:val="0"/>
        <w:autoSpaceDN w:val="0"/>
        <w:adjustRightInd w:val="0"/>
        <w:spacing w:after="0" w:line="360" w:lineRule="auto"/>
        <w:ind w:left="709" w:firstLine="294"/>
        <w:jc w:val="both"/>
        <w:rPr>
          <w:rFonts w:ascii="Arial" w:hAnsi="Arial" w:cs="Arial"/>
          <w:i/>
          <w:iCs/>
          <w:sz w:val="24"/>
          <w:szCs w:val="24"/>
        </w:rPr>
      </w:pPr>
      <w:r>
        <w:rPr>
          <w:rFonts w:ascii="Arial" w:hAnsi="Arial" w:cs="Arial"/>
          <w:sz w:val="24"/>
          <w:szCs w:val="24"/>
          <w:lang w:val="en-US"/>
        </w:rPr>
        <w:t xml:space="preserve"> </w:t>
      </w:r>
      <w:r w:rsidR="00802F50">
        <w:rPr>
          <w:rFonts w:ascii="Arial" w:hAnsi="Arial" w:cs="Arial"/>
          <w:sz w:val="24"/>
          <w:szCs w:val="24"/>
        </w:rPr>
        <w:t xml:space="preserve">  </w:t>
      </w:r>
      <w:r w:rsidR="00C92293" w:rsidRPr="00802F50">
        <w:rPr>
          <w:rFonts w:ascii="Arial" w:hAnsi="Arial" w:cs="Arial"/>
          <w:sz w:val="24"/>
          <w:szCs w:val="24"/>
        </w:rPr>
        <w:t xml:space="preserve">  Selanjutnya r</w:t>
      </w:r>
      <w:r w:rsidR="000543EF" w:rsidRPr="00802F50">
        <w:rPr>
          <w:rFonts w:ascii="Arial" w:hAnsi="Arial" w:cs="Arial"/>
          <w:sz w:val="24"/>
          <w:szCs w:val="24"/>
        </w:rPr>
        <w:t>espon siswa setel</w:t>
      </w:r>
      <w:r w:rsidR="00AD41C5" w:rsidRPr="00802F50">
        <w:rPr>
          <w:rFonts w:ascii="Arial" w:hAnsi="Arial" w:cs="Arial"/>
          <w:sz w:val="24"/>
          <w:szCs w:val="24"/>
        </w:rPr>
        <w:t>ah guru memberikan contoh, santri</w:t>
      </w:r>
      <w:r w:rsidR="000543EF" w:rsidRPr="00802F50">
        <w:rPr>
          <w:rFonts w:ascii="Arial" w:hAnsi="Arial" w:cs="Arial"/>
          <w:sz w:val="24"/>
          <w:szCs w:val="24"/>
        </w:rPr>
        <w:t xml:space="preserve"> merasa senang sekali dengan gigihnya pahlawan diharapkan menjadi teladan bagi </w:t>
      </w:r>
      <w:r w:rsidR="00AD41C5" w:rsidRPr="00802F50">
        <w:rPr>
          <w:rFonts w:ascii="Arial" w:hAnsi="Arial" w:cs="Arial"/>
          <w:sz w:val="24"/>
          <w:szCs w:val="24"/>
        </w:rPr>
        <w:t xml:space="preserve">santri </w:t>
      </w:r>
      <w:r w:rsidR="000543EF" w:rsidRPr="00802F50">
        <w:rPr>
          <w:rFonts w:ascii="Arial" w:hAnsi="Arial" w:cs="Arial"/>
          <w:sz w:val="24"/>
          <w:szCs w:val="24"/>
        </w:rPr>
        <w:t>untuk mencintai dan berkorban demi negara dan bangsa. Peryataan di bawah ini</w:t>
      </w:r>
      <w:r w:rsidR="002B6C4E" w:rsidRPr="00802F50">
        <w:rPr>
          <w:rFonts w:ascii="Arial" w:hAnsi="Arial" w:cs="Arial"/>
          <w:sz w:val="24"/>
          <w:szCs w:val="24"/>
        </w:rPr>
        <w:t xml:space="preserve"> </w:t>
      </w:r>
      <w:r w:rsidR="000543EF" w:rsidRPr="00802F50">
        <w:rPr>
          <w:rFonts w:ascii="Arial" w:hAnsi="Arial" w:cs="Arial"/>
          <w:sz w:val="24"/>
          <w:szCs w:val="24"/>
        </w:rPr>
        <w:t>merupakan hasi</w:t>
      </w:r>
      <w:r w:rsidR="00024CD2" w:rsidRPr="00802F50">
        <w:rPr>
          <w:rFonts w:ascii="Arial" w:hAnsi="Arial" w:cs="Arial"/>
          <w:sz w:val="24"/>
          <w:szCs w:val="24"/>
        </w:rPr>
        <w:t>l wawancara bersama bapak Salman Faidul M. SE,</w:t>
      </w:r>
      <w:r w:rsidR="000543EF" w:rsidRPr="00802F50">
        <w:rPr>
          <w:rFonts w:ascii="Arial" w:hAnsi="Arial" w:cs="Arial"/>
          <w:sz w:val="24"/>
          <w:szCs w:val="24"/>
        </w:rPr>
        <w:t xml:space="preserve"> selaku guru pada mata pelajaran sejarah yaitu: </w:t>
      </w:r>
      <w:r w:rsidR="000543EF" w:rsidRPr="00802F50">
        <w:rPr>
          <w:rFonts w:ascii="Arial" w:hAnsi="Arial" w:cs="Arial"/>
          <w:i/>
          <w:iCs/>
          <w:sz w:val="24"/>
          <w:szCs w:val="24"/>
        </w:rPr>
        <w:t>“ya terutama pelajaran sejarah yang berkaitan dengan perjuangan</w:t>
      </w:r>
      <w:r w:rsidR="000543EF" w:rsidRPr="00802F50">
        <w:rPr>
          <w:rFonts w:ascii="Arial" w:hAnsi="Arial" w:cs="Arial"/>
          <w:sz w:val="24"/>
          <w:szCs w:val="24"/>
        </w:rPr>
        <w:t xml:space="preserve"> </w:t>
      </w:r>
      <w:r w:rsidR="000543EF" w:rsidRPr="00802F50">
        <w:rPr>
          <w:rFonts w:ascii="Arial" w:hAnsi="Arial" w:cs="Arial"/>
          <w:i/>
          <w:iCs/>
          <w:sz w:val="24"/>
          <w:szCs w:val="24"/>
        </w:rPr>
        <w:t>terutama perjuangan tentang kemerdekaan, dengan demikian biasa</w:t>
      </w:r>
      <w:r w:rsidR="000543EF" w:rsidRPr="00802F50">
        <w:rPr>
          <w:rFonts w:ascii="Arial" w:hAnsi="Arial" w:cs="Arial"/>
          <w:sz w:val="24"/>
          <w:szCs w:val="24"/>
        </w:rPr>
        <w:t xml:space="preserve"> </w:t>
      </w:r>
      <w:r w:rsidR="000543EF" w:rsidRPr="00802F50">
        <w:rPr>
          <w:rFonts w:ascii="Arial" w:hAnsi="Arial" w:cs="Arial"/>
          <w:i/>
          <w:iCs/>
          <w:sz w:val="24"/>
          <w:szCs w:val="24"/>
        </w:rPr>
        <w:t>di tanamkan sebagai cara menumbuhkan sikap nasionalisme</w:t>
      </w:r>
      <w:r w:rsidR="000543EF" w:rsidRPr="00802F50">
        <w:rPr>
          <w:rFonts w:ascii="Arial" w:hAnsi="Arial" w:cs="Arial"/>
          <w:sz w:val="24"/>
          <w:szCs w:val="24"/>
        </w:rPr>
        <w:t xml:space="preserve"> </w:t>
      </w:r>
      <w:r w:rsidR="000543EF" w:rsidRPr="00802F50">
        <w:rPr>
          <w:rFonts w:ascii="Arial" w:hAnsi="Arial" w:cs="Arial"/>
          <w:i/>
          <w:iCs/>
          <w:sz w:val="24"/>
          <w:szCs w:val="24"/>
        </w:rPr>
        <w:t>terhadap</w:t>
      </w:r>
      <w:r w:rsidR="00AD41C5" w:rsidRPr="00802F50">
        <w:rPr>
          <w:rFonts w:ascii="Arial" w:hAnsi="Arial" w:cs="Arial"/>
          <w:i/>
          <w:iCs/>
          <w:sz w:val="24"/>
          <w:szCs w:val="24"/>
        </w:rPr>
        <w:t xml:space="preserve"> santri</w:t>
      </w:r>
      <w:r w:rsidR="000543EF" w:rsidRPr="00802F50">
        <w:rPr>
          <w:rFonts w:ascii="Arial" w:hAnsi="Arial" w:cs="Arial"/>
          <w:i/>
          <w:iCs/>
          <w:sz w:val="24"/>
          <w:szCs w:val="24"/>
        </w:rPr>
        <w:t>.</w:t>
      </w:r>
      <w:r w:rsidR="00C92293" w:rsidRPr="00802F50">
        <w:rPr>
          <w:rFonts w:ascii="Arial" w:hAnsi="Arial" w:cs="Arial"/>
          <w:i/>
          <w:iCs/>
          <w:sz w:val="24"/>
          <w:szCs w:val="24"/>
        </w:rPr>
        <w:t xml:space="preserve"> </w:t>
      </w:r>
      <w:r w:rsidR="000543EF" w:rsidRPr="00802F50">
        <w:rPr>
          <w:rFonts w:ascii="Arial" w:hAnsi="Arial" w:cs="Arial"/>
          <w:i/>
          <w:iCs/>
          <w:sz w:val="24"/>
          <w:szCs w:val="24"/>
        </w:rPr>
        <w:t>Bagi s</w:t>
      </w:r>
      <w:r w:rsidR="00C92293" w:rsidRPr="00802F50">
        <w:rPr>
          <w:rFonts w:ascii="Arial" w:hAnsi="Arial" w:cs="Arial"/>
          <w:i/>
          <w:iCs/>
          <w:sz w:val="24"/>
          <w:szCs w:val="24"/>
        </w:rPr>
        <w:t>aya ada beberapa c</w:t>
      </w:r>
      <w:r w:rsidR="000543EF" w:rsidRPr="00802F50">
        <w:rPr>
          <w:rFonts w:ascii="Arial" w:hAnsi="Arial" w:cs="Arial"/>
          <w:i/>
          <w:iCs/>
          <w:sz w:val="24"/>
          <w:szCs w:val="24"/>
        </w:rPr>
        <w:t>ara-cara meningkatkan</w:t>
      </w:r>
      <w:r w:rsidR="000543EF" w:rsidRPr="00802F50">
        <w:rPr>
          <w:rFonts w:ascii="Arial" w:hAnsi="Arial" w:cs="Arial"/>
          <w:sz w:val="24"/>
          <w:szCs w:val="24"/>
        </w:rPr>
        <w:t xml:space="preserve"> </w:t>
      </w:r>
      <w:r w:rsidR="000543EF" w:rsidRPr="00802F50">
        <w:rPr>
          <w:rFonts w:ascii="Arial" w:hAnsi="Arial" w:cs="Arial"/>
          <w:i/>
          <w:iCs/>
          <w:sz w:val="24"/>
          <w:szCs w:val="24"/>
        </w:rPr>
        <w:t>nasionalisme yang selalu saya terapkan pada santri atau</w:t>
      </w:r>
      <w:r w:rsidR="002B6C4E" w:rsidRPr="00802F50">
        <w:rPr>
          <w:rFonts w:ascii="Arial" w:hAnsi="Arial" w:cs="Arial"/>
          <w:i/>
          <w:iCs/>
          <w:sz w:val="24"/>
          <w:szCs w:val="24"/>
        </w:rPr>
        <w:t xml:space="preserve"> murid</w:t>
      </w:r>
      <w:r w:rsidR="002B6C4E" w:rsidRPr="00802F50">
        <w:rPr>
          <w:rFonts w:ascii="Arial" w:hAnsi="Arial" w:cs="Arial"/>
          <w:sz w:val="24"/>
          <w:szCs w:val="24"/>
        </w:rPr>
        <w:t xml:space="preserve"> </w:t>
      </w:r>
      <w:r w:rsidR="002B6C4E" w:rsidRPr="00802F50">
        <w:rPr>
          <w:rFonts w:ascii="Arial" w:hAnsi="Arial" w:cs="Arial"/>
          <w:i/>
          <w:iCs/>
          <w:sz w:val="24"/>
          <w:szCs w:val="24"/>
        </w:rPr>
        <w:t>yaitu: Mempelajari sejarah perjuangan para pahlawan pejuang</w:t>
      </w:r>
      <w:r w:rsidR="002B6C4E" w:rsidRPr="00802F50">
        <w:rPr>
          <w:rFonts w:ascii="Arial" w:hAnsi="Arial" w:cs="Arial"/>
          <w:sz w:val="24"/>
          <w:szCs w:val="24"/>
        </w:rPr>
        <w:t xml:space="preserve"> </w:t>
      </w:r>
      <w:r w:rsidR="002B6C4E" w:rsidRPr="00802F50">
        <w:rPr>
          <w:rFonts w:ascii="Arial" w:hAnsi="Arial" w:cs="Arial"/>
          <w:i/>
          <w:iCs/>
          <w:sz w:val="24"/>
          <w:szCs w:val="24"/>
        </w:rPr>
        <w:t>kemerdekaan kita serta menghargai jasa para pahlawan</w:t>
      </w:r>
      <w:r w:rsidR="002B6C4E" w:rsidRPr="00802F50">
        <w:rPr>
          <w:rFonts w:ascii="Arial" w:hAnsi="Arial" w:cs="Arial"/>
          <w:sz w:val="24"/>
          <w:szCs w:val="24"/>
        </w:rPr>
        <w:t xml:space="preserve"> </w:t>
      </w:r>
      <w:r w:rsidR="002B6C4E" w:rsidRPr="00802F50">
        <w:rPr>
          <w:rFonts w:ascii="Arial" w:hAnsi="Arial" w:cs="Arial"/>
          <w:i/>
          <w:iCs/>
          <w:sz w:val="24"/>
          <w:szCs w:val="24"/>
        </w:rPr>
        <w:t>kemerdekaan, menghormati upacara bendera sebagai perwujudan</w:t>
      </w:r>
      <w:r w:rsidR="002B6C4E" w:rsidRPr="00802F50">
        <w:rPr>
          <w:rFonts w:ascii="Arial" w:hAnsi="Arial" w:cs="Arial"/>
          <w:sz w:val="24"/>
          <w:szCs w:val="24"/>
        </w:rPr>
        <w:t xml:space="preserve"> </w:t>
      </w:r>
      <w:r w:rsidR="002B6C4E" w:rsidRPr="00802F50">
        <w:rPr>
          <w:rFonts w:ascii="Arial" w:hAnsi="Arial" w:cs="Arial"/>
          <w:i/>
          <w:iCs/>
          <w:sz w:val="24"/>
          <w:szCs w:val="24"/>
        </w:rPr>
        <w:t>rasa cinta t</w:t>
      </w:r>
      <w:r w:rsidR="0031312E" w:rsidRPr="00802F50">
        <w:rPr>
          <w:rFonts w:ascii="Arial" w:hAnsi="Arial" w:cs="Arial"/>
          <w:i/>
          <w:iCs/>
          <w:sz w:val="24"/>
          <w:szCs w:val="24"/>
        </w:rPr>
        <w:t>anah air dan bangsa Indonesia menghormati si</w:t>
      </w:r>
      <w:r w:rsidR="002B6C4E" w:rsidRPr="00802F50">
        <w:rPr>
          <w:rFonts w:ascii="Arial" w:hAnsi="Arial" w:cs="Arial"/>
          <w:i/>
          <w:iCs/>
          <w:sz w:val="24"/>
          <w:szCs w:val="24"/>
        </w:rPr>
        <w:t>mbol</w:t>
      </w:r>
      <w:r w:rsidR="0031312E" w:rsidRPr="00802F50">
        <w:rPr>
          <w:rFonts w:ascii="Arial" w:hAnsi="Arial" w:cs="Arial"/>
          <w:i/>
          <w:iCs/>
          <w:sz w:val="24"/>
          <w:szCs w:val="24"/>
        </w:rPr>
        <w:t>-</w:t>
      </w:r>
      <w:r w:rsidR="002B6C4E" w:rsidRPr="00802F50">
        <w:rPr>
          <w:rFonts w:ascii="Arial" w:hAnsi="Arial" w:cs="Arial"/>
          <w:i/>
          <w:iCs/>
          <w:sz w:val="24"/>
          <w:szCs w:val="24"/>
        </w:rPr>
        <w:t>simbol</w:t>
      </w:r>
      <w:r w:rsidR="002B6C4E" w:rsidRPr="00802F50">
        <w:rPr>
          <w:rFonts w:ascii="Arial" w:hAnsi="Arial" w:cs="Arial"/>
          <w:sz w:val="24"/>
          <w:szCs w:val="24"/>
        </w:rPr>
        <w:t xml:space="preserve"> </w:t>
      </w:r>
      <w:r w:rsidR="002B6C4E" w:rsidRPr="00802F50">
        <w:rPr>
          <w:rFonts w:ascii="Arial" w:hAnsi="Arial" w:cs="Arial"/>
          <w:i/>
          <w:iCs/>
          <w:sz w:val="24"/>
          <w:szCs w:val="24"/>
        </w:rPr>
        <w:t>Negara seperti lambang burung garuda, bendera merah</w:t>
      </w:r>
      <w:r w:rsidR="002B6C4E" w:rsidRPr="00802F50">
        <w:rPr>
          <w:rFonts w:ascii="Arial" w:hAnsi="Arial" w:cs="Arial"/>
          <w:sz w:val="24"/>
          <w:szCs w:val="24"/>
        </w:rPr>
        <w:t xml:space="preserve"> </w:t>
      </w:r>
      <w:r w:rsidR="002B6C4E" w:rsidRPr="00802F50">
        <w:rPr>
          <w:rFonts w:ascii="Arial" w:hAnsi="Arial" w:cs="Arial"/>
          <w:i/>
          <w:iCs/>
          <w:sz w:val="24"/>
          <w:szCs w:val="24"/>
        </w:rPr>
        <w:t xml:space="preserve">putih, lagu kebangsaan </w:t>
      </w:r>
      <w:r w:rsidR="002B6C4E" w:rsidRPr="00802F50">
        <w:rPr>
          <w:rFonts w:ascii="Arial" w:hAnsi="Arial" w:cs="Arial"/>
          <w:i/>
          <w:iCs/>
          <w:sz w:val="24"/>
          <w:szCs w:val="24"/>
        </w:rPr>
        <w:lastRenderedPageBreak/>
        <w:t>Indonesia raya, mencintai dan menggunakan</w:t>
      </w:r>
      <w:r w:rsidR="002B6C4E" w:rsidRPr="00802F50">
        <w:rPr>
          <w:rFonts w:ascii="Arial" w:hAnsi="Arial" w:cs="Arial"/>
          <w:sz w:val="24"/>
          <w:szCs w:val="24"/>
        </w:rPr>
        <w:t xml:space="preserve"> </w:t>
      </w:r>
      <w:r w:rsidR="002B6C4E" w:rsidRPr="00802F50">
        <w:rPr>
          <w:rFonts w:ascii="Arial" w:hAnsi="Arial" w:cs="Arial"/>
          <w:i/>
          <w:iCs/>
          <w:sz w:val="24"/>
          <w:szCs w:val="24"/>
        </w:rPr>
        <w:t>produk dalam negeri agar pengusaha local bisa maju sejajar dengan</w:t>
      </w:r>
      <w:r w:rsidR="002B6C4E" w:rsidRPr="00802F50">
        <w:rPr>
          <w:rFonts w:ascii="Arial" w:hAnsi="Arial" w:cs="Arial"/>
          <w:sz w:val="24"/>
          <w:szCs w:val="24"/>
        </w:rPr>
        <w:t xml:space="preserve"> </w:t>
      </w:r>
      <w:r w:rsidR="002B6C4E" w:rsidRPr="00802F50">
        <w:rPr>
          <w:rFonts w:ascii="Arial" w:hAnsi="Arial" w:cs="Arial"/>
          <w:i/>
          <w:iCs/>
          <w:sz w:val="24"/>
          <w:szCs w:val="24"/>
        </w:rPr>
        <w:t>pengusaha asing. ikut membela serta mempertahankan kedaulatan</w:t>
      </w:r>
      <w:r w:rsidR="002B6C4E" w:rsidRPr="00802F50">
        <w:rPr>
          <w:rFonts w:ascii="Arial" w:hAnsi="Arial" w:cs="Arial"/>
          <w:sz w:val="24"/>
          <w:szCs w:val="24"/>
        </w:rPr>
        <w:t xml:space="preserve"> </w:t>
      </w:r>
      <w:r w:rsidR="002B6C4E" w:rsidRPr="00802F50">
        <w:rPr>
          <w:rFonts w:ascii="Arial" w:hAnsi="Arial" w:cs="Arial"/>
          <w:i/>
          <w:iCs/>
          <w:sz w:val="24"/>
          <w:szCs w:val="24"/>
        </w:rPr>
        <w:t>kemerdekaan bangsa dan Negara Indonesia dengan segenap tumpah</w:t>
      </w:r>
      <w:r w:rsidR="002B6C4E" w:rsidRPr="00802F50">
        <w:rPr>
          <w:rFonts w:ascii="Arial" w:hAnsi="Arial" w:cs="Arial"/>
          <w:sz w:val="24"/>
          <w:szCs w:val="24"/>
        </w:rPr>
        <w:t xml:space="preserve"> </w:t>
      </w:r>
      <w:r w:rsidR="002B6C4E" w:rsidRPr="00802F50">
        <w:rPr>
          <w:rFonts w:ascii="Arial" w:hAnsi="Arial" w:cs="Arial"/>
          <w:i/>
          <w:iCs/>
          <w:sz w:val="24"/>
          <w:szCs w:val="24"/>
        </w:rPr>
        <w:t>darah secara tulus dan iklhas. membantu mengharumkan nama</w:t>
      </w:r>
      <w:r w:rsidR="002B6C4E" w:rsidRPr="00802F50">
        <w:rPr>
          <w:rFonts w:ascii="Arial" w:hAnsi="Arial" w:cs="Arial"/>
          <w:sz w:val="24"/>
          <w:szCs w:val="24"/>
        </w:rPr>
        <w:t xml:space="preserve"> </w:t>
      </w:r>
      <w:r w:rsidR="002B6C4E" w:rsidRPr="00802F50">
        <w:rPr>
          <w:rFonts w:ascii="Arial" w:hAnsi="Arial" w:cs="Arial"/>
          <w:i/>
          <w:iCs/>
          <w:sz w:val="24"/>
          <w:szCs w:val="24"/>
        </w:rPr>
        <w:t>bangsa dan Negara Indonesia kepada warga Negara asing baik di</w:t>
      </w:r>
      <w:r w:rsidR="002B6C4E" w:rsidRPr="00802F50">
        <w:rPr>
          <w:rFonts w:ascii="Arial" w:hAnsi="Arial" w:cs="Arial"/>
          <w:sz w:val="24"/>
          <w:szCs w:val="24"/>
        </w:rPr>
        <w:t xml:space="preserve"> </w:t>
      </w:r>
      <w:r w:rsidR="002B6C4E" w:rsidRPr="00802F50">
        <w:rPr>
          <w:rFonts w:ascii="Arial" w:hAnsi="Arial" w:cs="Arial"/>
          <w:i/>
          <w:iCs/>
          <w:sz w:val="24"/>
          <w:szCs w:val="24"/>
        </w:rPr>
        <w:t>dalam maupun di luar negeri serta tidak melakukan tindakan</w:t>
      </w:r>
      <w:r w:rsidR="0031312E" w:rsidRPr="00802F50">
        <w:rPr>
          <w:rFonts w:ascii="Arial" w:hAnsi="Arial" w:cs="Arial"/>
          <w:i/>
          <w:iCs/>
          <w:sz w:val="24"/>
          <w:szCs w:val="24"/>
        </w:rPr>
        <w:t>-</w:t>
      </w:r>
      <w:r w:rsidR="002B6C4E" w:rsidRPr="00802F50">
        <w:rPr>
          <w:rFonts w:ascii="Arial" w:hAnsi="Arial" w:cs="Arial"/>
          <w:i/>
          <w:iCs/>
          <w:sz w:val="24"/>
          <w:szCs w:val="24"/>
        </w:rPr>
        <w:t>tindakan</w:t>
      </w:r>
      <w:r w:rsidR="002B6C4E" w:rsidRPr="00802F50">
        <w:rPr>
          <w:rFonts w:ascii="Arial" w:hAnsi="Arial" w:cs="Arial"/>
          <w:sz w:val="24"/>
          <w:szCs w:val="24"/>
        </w:rPr>
        <w:t xml:space="preserve"> </w:t>
      </w:r>
      <w:r w:rsidR="002B6C4E" w:rsidRPr="00802F50">
        <w:rPr>
          <w:rFonts w:ascii="Arial" w:hAnsi="Arial" w:cs="Arial"/>
          <w:i/>
          <w:iCs/>
          <w:sz w:val="24"/>
          <w:szCs w:val="24"/>
        </w:rPr>
        <w:t>yang mencoreng nama baik Indonesia.</w:t>
      </w:r>
      <w:r w:rsidR="0031312E" w:rsidRPr="00802F50">
        <w:rPr>
          <w:rFonts w:ascii="Arial" w:hAnsi="Arial" w:cs="Arial"/>
          <w:i/>
          <w:iCs/>
          <w:sz w:val="24"/>
          <w:szCs w:val="24"/>
        </w:rPr>
        <w:t xml:space="preserve"> </w:t>
      </w:r>
      <w:r w:rsidR="002B6C4E" w:rsidRPr="00802F50">
        <w:rPr>
          <w:rFonts w:ascii="Arial" w:hAnsi="Arial" w:cs="Arial"/>
          <w:i/>
          <w:iCs/>
          <w:sz w:val="24"/>
          <w:szCs w:val="24"/>
        </w:rPr>
        <w:t>menggunakan</w:t>
      </w:r>
      <w:r w:rsidR="002B6C4E" w:rsidRPr="00802F50">
        <w:rPr>
          <w:rFonts w:ascii="Arial" w:hAnsi="Arial" w:cs="Arial"/>
          <w:sz w:val="24"/>
          <w:szCs w:val="24"/>
        </w:rPr>
        <w:t xml:space="preserve"> </w:t>
      </w:r>
      <w:r w:rsidR="002B6C4E" w:rsidRPr="00802F50">
        <w:rPr>
          <w:rFonts w:ascii="Arial" w:hAnsi="Arial" w:cs="Arial"/>
          <w:i/>
          <w:iCs/>
          <w:sz w:val="24"/>
          <w:szCs w:val="24"/>
        </w:rPr>
        <w:t>bahasa Indonesia yang baik dan benar pada acara-acara resmi</w:t>
      </w:r>
      <w:r w:rsidR="002B6C4E" w:rsidRPr="00802F50">
        <w:rPr>
          <w:rFonts w:ascii="Arial" w:hAnsi="Arial" w:cs="Arial"/>
          <w:sz w:val="24"/>
          <w:szCs w:val="24"/>
        </w:rPr>
        <w:t xml:space="preserve"> </w:t>
      </w:r>
      <w:r w:rsidR="002B6C4E" w:rsidRPr="00802F50">
        <w:rPr>
          <w:rFonts w:ascii="Arial" w:hAnsi="Arial" w:cs="Arial"/>
          <w:i/>
          <w:iCs/>
          <w:sz w:val="24"/>
          <w:szCs w:val="24"/>
        </w:rPr>
        <w:t>dalam negeri. beribadah dan berdoa kepada Tuhan Yang Maha Esa</w:t>
      </w:r>
      <w:r w:rsidR="002B6C4E" w:rsidRPr="00802F50">
        <w:rPr>
          <w:rFonts w:ascii="Arial" w:hAnsi="Arial" w:cs="Arial"/>
          <w:sz w:val="24"/>
          <w:szCs w:val="24"/>
        </w:rPr>
        <w:t xml:space="preserve"> </w:t>
      </w:r>
      <w:r w:rsidR="002B6C4E" w:rsidRPr="00802F50">
        <w:rPr>
          <w:rFonts w:ascii="Arial" w:hAnsi="Arial" w:cs="Arial"/>
          <w:i/>
          <w:iCs/>
          <w:sz w:val="24"/>
          <w:szCs w:val="24"/>
        </w:rPr>
        <w:t>untuk kemajuan bangsa dan Negara. membantu mewujudkan</w:t>
      </w:r>
      <w:r w:rsidR="002B6C4E" w:rsidRPr="00802F50">
        <w:rPr>
          <w:rFonts w:ascii="Arial" w:hAnsi="Arial" w:cs="Arial"/>
          <w:sz w:val="24"/>
          <w:szCs w:val="24"/>
        </w:rPr>
        <w:t xml:space="preserve"> </w:t>
      </w:r>
      <w:r w:rsidR="002B6C4E" w:rsidRPr="00802F50">
        <w:rPr>
          <w:rFonts w:ascii="Arial" w:hAnsi="Arial" w:cs="Arial"/>
          <w:i/>
          <w:iCs/>
          <w:sz w:val="24"/>
          <w:szCs w:val="24"/>
        </w:rPr>
        <w:t>ketertiban dan ketemtraman</w:t>
      </w:r>
      <w:r w:rsidR="00C92293" w:rsidRPr="00802F50">
        <w:rPr>
          <w:rFonts w:ascii="Arial" w:hAnsi="Arial" w:cs="Arial"/>
          <w:i/>
          <w:iCs/>
          <w:sz w:val="24"/>
          <w:szCs w:val="24"/>
        </w:rPr>
        <w:t>”</w:t>
      </w:r>
      <w:r w:rsidR="002B6C4E" w:rsidRPr="00802F50">
        <w:rPr>
          <w:rFonts w:ascii="Arial" w:hAnsi="Arial" w:cs="Arial"/>
          <w:i/>
          <w:iCs/>
          <w:sz w:val="24"/>
          <w:szCs w:val="24"/>
        </w:rPr>
        <w:t xml:space="preserve">. </w:t>
      </w:r>
      <w:r w:rsidR="0012569F">
        <w:rPr>
          <w:rStyle w:val="FootnoteReference"/>
          <w:rFonts w:ascii="Arial" w:hAnsi="Arial" w:cs="Arial"/>
          <w:i/>
          <w:iCs/>
          <w:sz w:val="24"/>
          <w:szCs w:val="24"/>
        </w:rPr>
        <w:footnoteReference w:id="59"/>
      </w:r>
    </w:p>
    <w:p w:rsidR="00547AE5" w:rsidRDefault="00C92293" w:rsidP="00666AA0">
      <w:pPr>
        <w:pStyle w:val="ListParagraph"/>
        <w:autoSpaceDE w:val="0"/>
        <w:autoSpaceDN w:val="0"/>
        <w:adjustRightInd w:val="0"/>
        <w:spacing w:after="0" w:line="360" w:lineRule="auto"/>
        <w:ind w:left="709" w:firstLine="294"/>
        <w:jc w:val="both"/>
        <w:rPr>
          <w:rFonts w:ascii="Arial" w:hAnsi="Arial" w:cs="Arial"/>
          <w:sz w:val="24"/>
          <w:szCs w:val="24"/>
          <w:lang w:val="en-US"/>
        </w:rPr>
      </w:pPr>
      <w:r w:rsidRPr="00802F50">
        <w:rPr>
          <w:rFonts w:ascii="Arial" w:hAnsi="Arial" w:cs="Arial"/>
          <w:i/>
          <w:iCs/>
          <w:sz w:val="24"/>
          <w:szCs w:val="24"/>
        </w:rPr>
        <w:t xml:space="preserve"> </w:t>
      </w:r>
      <w:r w:rsidR="00264D7C">
        <w:rPr>
          <w:rFonts w:ascii="Arial" w:hAnsi="Arial" w:cs="Arial"/>
          <w:i/>
          <w:iCs/>
          <w:sz w:val="24"/>
          <w:szCs w:val="24"/>
          <w:lang w:val="en-US"/>
        </w:rPr>
        <w:t xml:space="preserve"> </w:t>
      </w:r>
      <w:r w:rsidRPr="00802F50">
        <w:rPr>
          <w:rFonts w:ascii="Arial" w:hAnsi="Arial" w:cs="Arial"/>
          <w:i/>
          <w:iCs/>
          <w:sz w:val="24"/>
          <w:szCs w:val="24"/>
        </w:rPr>
        <w:t xml:space="preserve">    </w:t>
      </w:r>
      <w:r w:rsidR="002B6C4E" w:rsidRPr="00802F50">
        <w:rPr>
          <w:rFonts w:ascii="Arial" w:hAnsi="Arial" w:cs="Arial"/>
          <w:sz w:val="24"/>
          <w:szCs w:val="24"/>
        </w:rPr>
        <w:t xml:space="preserve">Materi </w:t>
      </w:r>
      <w:r w:rsidR="00AD41C5" w:rsidRPr="00802F50">
        <w:rPr>
          <w:rFonts w:ascii="Arial" w:hAnsi="Arial" w:cs="Arial"/>
          <w:sz w:val="24"/>
          <w:szCs w:val="24"/>
        </w:rPr>
        <w:t>pelajaran yang dapat membentuk</w:t>
      </w:r>
      <w:r w:rsidR="002B6C4E" w:rsidRPr="00802F50">
        <w:rPr>
          <w:rFonts w:ascii="Arial" w:hAnsi="Arial" w:cs="Arial"/>
          <w:sz w:val="24"/>
          <w:szCs w:val="24"/>
        </w:rPr>
        <w:t xml:space="preserve"> sikap nasionalisme </w:t>
      </w:r>
      <w:r w:rsidR="00AD41C5" w:rsidRPr="00802F50">
        <w:rPr>
          <w:rFonts w:ascii="Arial" w:hAnsi="Arial" w:cs="Arial"/>
          <w:sz w:val="24"/>
          <w:szCs w:val="24"/>
        </w:rPr>
        <w:t xml:space="preserve">santri </w:t>
      </w:r>
      <w:r w:rsidR="002B6C4E" w:rsidRPr="00802F50">
        <w:rPr>
          <w:rFonts w:ascii="Arial" w:hAnsi="Arial" w:cs="Arial"/>
          <w:sz w:val="24"/>
          <w:szCs w:val="24"/>
        </w:rPr>
        <w:t>adalah mata pelajaran sejarah</w:t>
      </w:r>
      <w:r w:rsidR="00AD41C5" w:rsidRPr="00802F50">
        <w:rPr>
          <w:rFonts w:ascii="Arial" w:hAnsi="Arial" w:cs="Arial"/>
          <w:sz w:val="24"/>
          <w:szCs w:val="24"/>
        </w:rPr>
        <w:t xml:space="preserve"> atau </w:t>
      </w:r>
      <w:r w:rsidR="00AD41C5" w:rsidRPr="00802F50">
        <w:rPr>
          <w:rFonts w:ascii="Arial" w:hAnsi="Arial" w:cs="Arial"/>
          <w:i/>
          <w:sz w:val="24"/>
          <w:szCs w:val="24"/>
        </w:rPr>
        <w:t>tarekh</w:t>
      </w:r>
      <w:r w:rsidR="002B6C4E" w:rsidRPr="00802F50">
        <w:rPr>
          <w:rFonts w:ascii="Arial" w:hAnsi="Arial" w:cs="Arial"/>
          <w:sz w:val="24"/>
          <w:szCs w:val="24"/>
        </w:rPr>
        <w:t xml:space="preserve"> yang berkaitan dengan perjuangan tentang kemerdekaan, </w:t>
      </w:r>
      <w:r w:rsidR="002B6C4E" w:rsidRPr="00802F50">
        <w:rPr>
          <w:rFonts w:ascii="Arial" w:hAnsi="Arial" w:cs="Arial"/>
          <w:i/>
          <w:sz w:val="24"/>
          <w:szCs w:val="24"/>
        </w:rPr>
        <w:t>ilustrasi</w:t>
      </w:r>
      <w:r w:rsidR="002B6C4E" w:rsidRPr="00802F50">
        <w:rPr>
          <w:rFonts w:ascii="Arial" w:hAnsi="Arial" w:cs="Arial"/>
          <w:sz w:val="24"/>
          <w:szCs w:val="24"/>
        </w:rPr>
        <w:t xml:space="preserve"> tentang perjuangan para pejuang dalam merebut negara Indonesia dari para penjajah, </w:t>
      </w:r>
      <w:r w:rsidR="00AB63F9" w:rsidRPr="00802F50">
        <w:rPr>
          <w:rFonts w:ascii="Arial" w:hAnsi="Arial" w:cs="Arial"/>
          <w:sz w:val="24"/>
          <w:szCs w:val="24"/>
        </w:rPr>
        <w:t xml:space="preserve">santri </w:t>
      </w:r>
      <w:r w:rsidR="002B6C4E" w:rsidRPr="00802F50">
        <w:rPr>
          <w:rFonts w:ascii="Arial" w:hAnsi="Arial" w:cs="Arial"/>
          <w:sz w:val="24"/>
          <w:szCs w:val="24"/>
        </w:rPr>
        <w:t>sangat sena</w:t>
      </w:r>
      <w:r w:rsidR="0031312E" w:rsidRPr="00802F50">
        <w:rPr>
          <w:rFonts w:ascii="Arial" w:hAnsi="Arial" w:cs="Arial"/>
          <w:sz w:val="24"/>
          <w:szCs w:val="24"/>
        </w:rPr>
        <w:t>n</w:t>
      </w:r>
      <w:r w:rsidR="002B6C4E" w:rsidRPr="00802F50">
        <w:rPr>
          <w:rFonts w:ascii="Arial" w:hAnsi="Arial" w:cs="Arial"/>
          <w:sz w:val="24"/>
          <w:szCs w:val="24"/>
        </w:rPr>
        <w:t>g dan bangga adanya jasa pahlawan dengan demikian biasa ditanamkan sebagai cara menumbuhkan sikap nasionalisme terhadap</w:t>
      </w:r>
      <w:r w:rsidR="00AB63F9" w:rsidRPr="00802F50">
        <w:rPr>
          <w:rFonts w:ascii="Arial" w:hAnsi="Arial" w:cs="Arial"/>
          <w:sz w:val="24"/>
          <w:szCs w:val="24"/>
        </w:rPr>
        <w:t xml:space="preserve"> santri</w:t>
      </w:r>
      <w:r w:rsidR="002B6C4E" w:rsidRPr="00802F50">
        <w:rPr>
          <w:rFonts w:ascii="Arial" w:hAnsi="Arial" w:cs="Arial"/>
          <w:sz w:val="24"/>
          <w:szCs w:val="24"/>
        </w:rPr>
        <w:t xml:space="preserve">. Metode yang digunakan guru dalam menyampaikan pembelajaran sangat komplek terutama dalam pembelajaran sejarah yaitu disesuaikan dengan bab atau materi yang diajarkan. Selain itu media yang digunakan untuk mendukung pembelajaran dan penyampaian materi, guru menggunakan media gambar, power point dan media audio visual dengan menampilkan film sejarah perjuangan agar </w:t>
      </w:r>
      <w:r w:rsidR="00AD41C5" w:rsidRPr="00802F50">
        <w:rPr>
          <w:rFonts w:ascii="Arial" w:hAnsi="Arial" w:cs="Arial"/>
          <w:sz w:val="24"/>
          <w:szCs w:val="24"/>
        </w:rPr>
        <w:t xml:space="preserve">santri </w:t>
      </w:r>
      <w:r w:rsidR="002B6C4E" w:rsidRPr="00802F50">
        <w:rPr>
          <w:rFonts w:ascii="Arial" w:hAnsi="Arial" w:cs="Arial"/>
          <w:sz w:val="24"/>
          <w:szCs w:val="24"/>
        </w:rPr>
        <w:t>tidak bosan.</w:t>
      </w:r>
      <w:r w:rsidR="008A28BE" w:rsidRPr="00802F50">
        <w:rPr>
          <w:rFonts w:ascii="Arial" w:hAnsi="Arial" w:cs="Arial"/>
          <w:sz w:val="24"/>
          <w:szCs w:val="24"/>
        </w:rPr>
        <w:t xml:space="preserve"> </w:t>
      </w:r>
    </w:p>
    <w:p w:rsidR="00666AA0" w:rsidRDefault="00666AA0" w:rsidP="00666AA0">
      <w:pPr>
        <w:pStyle w:val="ListParagraph"/>
        <w:autoSpaceDE w:val="0"/>
        <w:autoSpaceDN w:val="0"/>
        <w:adjustRightInd w:val="0"/>
        <w:spacing w:after="0" w:line="360" w:lineRule="auto"/>
        <w:ind w:left="709" w:firstLine="294"/>
        <w:jc w:val="both"/>
        <w:rPr>
          <w:rFonts w:ascii="Arial" w:hAnsi="Arial" w:cs="Arial"/>
          <w:sz w:val="24"/>
          <w:szCs w:val="24"/>
          <w:lang w:val="en-US"/>
        </w:rPr>
      </w:pPr>
    </w:p>
    <w:p w:rsidR="00264D7C" w:rsidRDefault="00264D7C" w:rsidP="00666AA0">
      <w:pPr>
        <w:pStyle w:val="ListParagraph"/>
        <w:autoSpaceDE w:val="0"/>
        <w:autoSpaceDN w:val="0"/>
        <w:adjustRightInd w:val="0"/>
        <w:spacing w:after="0" w:line="360" w:lineRule="auto"/>
        <w:ind w:left="709" w:firstLine="294"/>
        <w:jc w:val="both"/>
        <w:rPr>
          <w:rFonts w:ascii="Arial" w:hAnsi="Arial" w:cs="Arial"/>
          <w:sz w:val="24"/>
          <w:szCs w:val="24"/>
          <w:lang w:val="en-US"/>
        </w:rPr>
      </w:pPr>
    </w:p>
    <w:p w:rsidR="00264D7C" w:rsidRPr="00666AA0" w:rsidRDefault="00264D7C" w:rsidP="00666AA0">
      <w:pPr>
        <w:pStyle w:val="ListParagraph"/>
        <w:autoSpaceDE w:val="0"/>
        <w:autoSpaceDN w:val="0"/>
        <w:adjustRightInd w:val="0"/>
        <w:spacing w:after="0" w:line="360" w:lineRule="auto"/>
        <w:ind w:left="709" w:firstLine="294"/>
        <w:jc w:val="both"/>
        <w:rPr>
          <w:rFonts w:ascii="Arial" w:hAnsi="Arial" w:cs="Arial"/>
          <w:sz w:val="24"/>
          <w:szCs w:val="24"/>
          <w:lang w:val="en-US"/>
        </w:rPr>
      </w:pPr>
    </w:p>
    <w:p w:rsidR="009F04CE" w:rsidRDefault="008A28BE" w:rsidP="00802F50">
      <w:pPr>
        <w:pStyle w:val="ListParagraph"/>
        <w:numPr>
          <w:ilvl w:val="0"/>
          <w:numId w:val="33"/>
        </w:numPr>
        <w:autoSpaceDE w:val="0"/>
        <w:autoSpaceDN w:val="0"/>
        <w:adjustRightInd w:val="0"/>
        <w:spacing w:after="0" w:line="360" w:lineRule="auto"/>
        <w:ind w:left="709"/>
        <w:jc w:val="both"/>
        <w:rPr>
          <w:rFonts w:ascii="Arial" w:hAnsi="Arial" w:cs="Arial"/>
          <w:sz w:val="24"/>
          <w:szCs w:val="24"/>
        </w:rPr>
      </w:pPr>
      <w:r w:rsidRPr="00C92293">
        <w:rPr>
          <w:rFonts w:ascii="Arial" w:hAnsi="Arial" w:cs="Arial"/>
          <w:sz w:val="24"/>
          <w:szCs w:val="24"/>
        </w:rPr>
        <w:lastRenderedPageBreak/>
        <w:t xml:space="preserve">Hasil </w:t>
      </w:r>
      <w:r w:rsidR="00C92293">
        <w:rPr>
          <w:rFonts w:ascii="Arial" w:hAnsi="Arial" w:cs="Arial"/>
          <w:sz w:val="24"/>
          <w:szCs w:val="24"/>
        </w:rPr>
        <w:t>penelitian dengan Kepala Pondok</w:t>
      </w:r>
    </w:p>
    <w:p w:rsidR="008A28BE" w:rsidRDefault="009F04CE" w:rsidP="00802F50">
      <w:pPr>
        <w:pStyle w:val="ListParagraph"/>
        <w:autoSpaceDE w:val="0"/>
        <w:autoSpaceDN w:val="0"/>
        <w:adjustRightInd w:val="0"/>
        <w:spacing w:after="0" w:line="360" w:lineRule="auto"/>
        <w:ind w:left="709"/>
        <w:jc w:val="both"/>
        <w:rPr>
          <w:rFonts w:ascii="Arial" w:hAnsi="Arial" w:cs="Arial"/>
          <w:sz w:val="24"/>
          <w:szCs w:val="24"/>
        </w:rPr>
      </w:pPr>
      <w:r>
        <w:rPr>
          <w:rFonts w:ascii="Arial" w:hAnsi="Arial" w:cs="Arial"/>
          <w:sz w:val="24"/>
          <w:szCs w:val="24"/>
        </w:rPr>
        <w:t xml:space="preserve">       </w:t>
      </w:r>
      <w:r w:rsidR="008A28BE" w:rsidRPr="009F04CE">
        <w:rPr>
          <w:rFonts w:ascii="Arial" w:hAnsi="Arial" w:cs="Arial"/>
          <w:b/>
          <w:sz w:val="24"/>
          <w:szCs w:val="24"/>
        </w:rPr>
        <w:t xml:space="preserve">  </w:t>
      </w:r>
      <w:r w:rsidR="008A28BE" w:rsidRPr="009F04CE">
        <w:rPr>
          <w:rFonts w:ascii="Arial" w:hAnsi="Arial" w:cs="Arial"/>
          <w:sz w:val="24"/>
          <w:szCs w:val="24"/>
        </w:rPr>
        <w:t xml:space="preserve">Nasionalisme adalah kecintaan terhadap negerinya, bangsanya dan ada pembelaan terhadap negerinya. Sikap nasonalisme di </w:t>
      </w:r>
      <w:r w:rsidR="0031312E" w:rsidRPr="009F04CE">
        <w:rPr>
          <w:rFonts w:ascii="Arial" w:hAnsi="Arial" w:cs="Arial"/>
          <w:sz w:val="24"/>
          <w:szCs w:val="24"/>
        </w:rPr>
        <w:t xml:space="preserve">pondok pesantren Al Falah Mislakhul Muta’alimin Karangtengah Kec. Warungpring Kab. Pemalang </w:t>
      </w:r>
      <w:r w:rsidR="008A28BE" w:rsidRPr="009F04CE">
        <w:rPr>
          <w:rFonts w:ascii="Arial" w:hAnsi="Arial" w:cs="Arial"/>
          <w:sz w:val="24"/>
          <w:szCs w:val="24"/>
        </w:rPr>
        <w:t xml:space="preserve">ini sangat penting ditumbuhkan dikarenakan sebagai rasa cinta terhadap negara. Sikap nasionalisme santri </w:t>
      </w:r>
      <w:r w:rsidR="0031312E" w:rsidRPr="009F04CE">
        <w:rPr>
          <w:rFonts w:ascii="Arial" w:hAnsi="Arial" w:cs="Arial"/>
          <w:sz w:val="24"/>
          <w:szCs w:val="24"/>
        </w:rPr>
        <w:t xml:space="preserve">pondok pesantren Al Falah Mislakhul Muta’alimin Karangtengah Kec. Warungpring Kab. Pemalang </w:t>
      </w:r>
      <w:r w:rsidR="008A28BE" w:rsidRPr="009F04CE">
        <w:rPr>
          <w:rFonts w:ascii="Arial" w:hAnsi="Arial" w:cs="Arial"/>
          <w:sz w:val="24"/>
          <w:szCs w:val="24"/>
        </w:rPr>
        <w:t>sudah baik, dikarenakan selalu diadakan upacara bendera setiap satu bulan sekali, selalu membacakan Undang-Undang Dasar 1945 dan Pancasila,</w:t>
      </w:r>
      <w:r w:rsidR="00AD41C5">
        <w:rPr>
          <w:rFonts w:ascii="Arial" w:hAnsi="Arial" w:cs="Arial"/>
          <w:sz w:val="24"/>
          <w:szCs w:val="24"/>
        </w:rPr>
        <w:t xml:space="preserve"> dilakuakanya ekstra ke-IPNU IPPNU-an</w:t>
      </w:r>
      <w:r w:rsidR="008A28BE" w:rsidRPr="009F04CE">
        <w:rPr>
          <w:rFonts w:ascii="Arial" w:hAnsi="Arial" w:cs="Arial"/>
          <w:sz w:val="24"/>
          <w:szCs w:val="24"/>
        </w:rPr>
        <w:t xml:space="preserve"> yang m</w:t>
      </w:r>
      <w:r w:rsidR="00AD41C5">
        <w:rPr>
          <w:rFonts w:ascii="Arial" w:hAnsi="Arial" w:cs="Arial"/>
          <w:sz w:val="24"/>
          <w:szCs w:val="24"/>
        </w:rPr>
        <w:t>emberikan dalam kedisiplinan,</w:t>
      </w:r>
      <w:r w:rsidR="00AB63F9">
        <w:rPr>
          <w:rFonts w:ascii="Arial" w:hAnsi="Arial" w:cs="Arial"/>
          <w:sz w:val="24"/>
          <w:szCs w:val="24"/>
        </w:rPr>
        <w:t xml:space="preserve"> manajerilal,</w:t>
      </w:r>
      <w:r w:rsidR="00AD41C5">
        <w:rPr>
          <w:rFonts w:ascii="Arial" w:hAnsi="Arial" w:cs="Arial"/>
          <w:sz w:val="24"/>
          <w:szCs w:val="24"/>
        </w:rPr>
        <w:t xml:space="preserve"> leadership, </w:t>
      </w:r>
      <w:r w:rsidR="008A28BE" w:rsidRPr="009F04CE">
        <w:rPr>
          <w:rFonts w:ascii="Arial" w:hAnsi="Arial" w:cs="Arial"/>
          <w:sz w:val="24"/>
          <w:szCs w:val="24"/>
        </w:rPr>
        <w:t>kemandirian</w:t>
      </w:r>
      <w:r w:rsidR="00AD41C5">
        <w:rPr>
          <w:rFonts w:ascii="Arial" w:hAnsi="Arial" w:cs="Arial"/>
          <w:sz w:val="24"/>
          <w:szCs w:val="24"/>
        </w:rPr>
        <w:t xml:space="preserve"> santri</w:t>
      </w:r>
      <w:r w:rsidR="008A28BE" w:rsidRPr="009F04CE">
        <w:rPr>
          <w:rFonts w:ascii="Arial" w:hAnsi="Arial" w:cs="Arial"/>
          <w:sz w:val="24"/>
          <w:szCs w:val="24"/>
        </w:rPr>
        <w:t xml:space="preserve">, disamping itu ada kekiatan dalam menyayikan lagu kebangsaan Indonesia.. Tindakan yang dilakukan kepala </w:t>
      </w:r>
      <w:r w:rsidR="00AD41C5">
        <w:rPr>
          <w:rFonts w:ascii="Arial" w:hAnsi="Arial" w:cs="Arial"/>
          <w:sz w:val="24"/>
          <w:szCs w:val="24"/>
        </w:rPr>
        <w:t xml:space="preserve">pondok </w:t>
      </w:r>
      <w:r w:rsidR="008A28BE" w:rsidRPr="009F04CE">
        <w:rPr>
          <w:rFonts w:ascii="Arial" w:hAnsi="Arial" w:cs="Arial"/>
          <w:sz w:val="24"/>
          <w:szCs w:val="24"/>
        </w:rPr>
        <w:t xml:space="preserve">untuk menumbuhkan sikap nasionalisme terhadap santri di </w:t>
      </w:r>
      <w:r w:rsidR="0031312E" w:rsidRPr="009F04CE">
        <w:rPr>
          <w:rFonts w:ascii="Arial" w:hAnsi="Arial" w:cs="Arial"/>
          <w:sz w:val="24"/>
          <w:szCs w:val="24"/>
        </w:rPr>
        <w:t xml:space="preserve">pondok pesantren Al Falah Mislakhul Muta’alimin Karangtengah Kec. Warungpring Kab. Pemalang </w:t>
      </w:r>
      <w:r w:rsidR="008A28BE" w:rsidRPr="009F04CE">
        <w:rPr>
          <w:rFonts w:ascii="Arial" w:hAnsi="Arial" w:cs="Arial"/>
          <w:sz w:val="24"/>
          <w:szCs w:val="24"/>
        </w:rPr>
        <w:t>melalui ceramah-ceramah agar para santri dan para guru serta staf untuk cinta dan ban</w:t>
      </w:r>
      <w:r w:rsidR="00AD41C5">
        <w:rPr>
          <w:rFonts w:ascii="Arial" w:hAnsi="Arial" w:cs="Arial"/>
          <w:sz w:val="24"/>
          <w:szCs w:val="24"/>
        </w:rPr>
        <w:t>g</w:t>
      </w:r>
      <w:r w:rsidR="008A28BE" w:rsidRPr="009F04CE">
        <w:rPr>
          <w:rFonts w:ascii="Arial" w:hAnsi="Arial" w:cs="Arial"/>
          <w:sz w:val="24"/>
          <w:szCs w:val="24"/>
        </w:rPr>
        <w:t>ga terhadap nagara dan mengajak untuk memikirkan negara Indonesia, agar lebih maju dan terhilang dari konflik-konflik yang ada seperti sekarang ini disamping itu terkurangnya sedikit demi sedikit masalah korupsi oleh para pejabat.</w:t>
      </w:r>
    </w:p>
    <w:p w:rsidR="00024CD2" w:rsidRPr="009F04CE" w:rsidRDefault="00024CD2" w:rsidP="009F04CE">
      <w:pPr>
        <w:pStyle w:val="ListParagraph"/>
        <w:autoSpaceDE w:val="0"/>
        <w:autoSpaceDN w:val="0"/>
        <w:adjustRightInd w:val="0"/>
        <w:spacing w:after="0" w:line="360" w:lineRule="auto"/>
        <w:ind w:left="786"/>
        <w:jc w:val="both"/>
        <w:rPr>
          <w:rFonts w:ascii="Arial" w:hAnsi="Arial" w:cs="Arial"/>
          <w:sz w:val="24"/>
          <w:szCs w:val="24"/>
        </w:rPr>
      </w:pPr>
    </w:p>
    <w:p w:rsidR="009F04CE" w:rsidRPr="009F04CE" w:rsidRDefault="00024CD2" w:rsidP="00802F50">
      <w:pPr>
        <w:pStyle w:val="ListParagraph"/>
        <w:numPr>
          <w:ilvl w:val="0"/>
          <w:numId w:val="33"/>
        </w:numPr>
        <w:autoSpaceDE w:val="0"/>
        <w:autoSpaceDN w:val="0"/>
        <w:adjustRightInd w:val="0"/>
        <w:spacing w:after="0" w:line="360" w:lineRule="auto"/>
        <w:ind w:left="709"/>
        <w:jc w:val="both"/>
        <w:rPr>
          <w:rFonts w:ascii="Arial" w:hAnsi="Arial" w:cs="Arial"/>
          <w:sz w:val="24"/>
          <w:szCs w:val="24"/>
        </w:rPr>
      </w:pPr>
      <w:r>
        <w:rPr>
          <w:rFonts w:ascii="Arial" w:hAnsi="Arial" w:cs="Arial"/>
          <w:bCs/>
          <w:sz w:val="24"/>
          <w:szCs w:val="24"/>
        </w:rPr>
        <w:t>Tanggapan</w:t>
      </w:r>
      <w:r w:rsidR="00F63721" w:rsidRPr="00C92293">
        <w:rPr>
          <w:rFonts w:ascii="Arial" w:hAnsi="Arial" w:cs="Arial"/>
          <w:bCs/>
          <w:sz w:val="24"/>
          <w:szCs w:val="24"/>
        </w:rPr>
        <w:t xml:space="preserve"> santri setelah melakukan wawa</w:t>
      </w:r>
      <w:r w:rsidR="003C7F13">
        <w:rPr>
          <w:rFonts w:ascii="Arial" w:hAnsi="Arial" w:cs="Arial"/>
          <w:bCs/>
          <w:sz w:val="24"/>
          <w:szCs w:val="24"/>
        </w:rPr>
        <w:t>ncara</w:t>
      </w:r>
      <w:r w:rsidR="003C7F13">
        <w:rPr>
          <w:rFonts w:ascii="Arial" w:hAnsi="Arial" w:cs="Arial"/>
          <w:bCs/>
          <w:sz w:val="24"/>
          <w:szCs w:val="24"/>
          <w:lang w:val="en-US"/>
        </w:rPr>
        <w:t>.</w:t>
      </w:r>
    </w:p>
    <w:p w:rsidR="009F04CE" w:rsidRDefault="009F04CE" w:rsidP="00802F50">
      <w:pPr>
        <w:pStyle w:val="ListParagraph"/>
        <w:autoSpaceDE w:val="0"/>
        <w:autoSpaceDN w:val="0"/>
        <w:adjustRightInd w:val="0"/>
        <w:spacing w:after="0" w:line="360" w:lineRule="auto"/>
        <w:ind w:left="709"/>
        <w:jc w:val="both"/>
        <w:rPr>
          <w:rFonts w:ascii="Arial" w:hAnsi="Arial" w:cs="Arial"/>
          <w:sz w:val="24"/>
          <w:szCs w:val="24"/>
        </w:rPr>
      </w:pPr>
      <w:r>
        <w:rPr>
          <w:rFonts w:ascii="Arial" w:hAnsi="Arial" w:cs="Arial"/>
          <w:bCs/>
          <w:sz w:val="24"/>
          <w:szCs w:val="24"/>
        </w:rPr>
        <w:t xml:space="preserve">     </w:t>
      </w:r>
      <w:r w:rsidR="009650CA">
        <w:rPr>
          <w:rFonts w:ascii="Arial" w:hAnsi="Arial" w:cs="Arial"/>
          <w:sz w:val="24"/>
          <w:szCs w:val="24"/>
        </w:rPr>
        <w:t xml:space="preserve">    </w:t>
      </w:r>
      <w:r w:rsidR="00264D7C">
        <w:rPr>
          <w:rFonts w:ascii="Arial" w:hAnsi="Arial" w:cs="Arial"/>
          <w:sz w:val="24"/>
          <w:szCs w:val="24"/>
          <w:lang w:val="en-US"/>
        </w:rPr>
        <w:t xml:space="preserve"> </w:t>
      </w:r>
      <w:r w:rsidR="00F63721" w:rsidRPr="009F04CE">
        <w:rPr>
          <w:rFonts w:ascii="Arial" w:hAnsi="Arial" w:cs="Arial"/>
          <w:sz w:val="24"/>
          <w:szCs w:val="24"/>
        </w:rPr>
        <w:t xml:space="preserve">Tanggapan santri tentang gambar-gambar pahlawan nasional yang dipajang di kelas beragam tanggapan antara lain: karena dapat mengenang jasa-jasa para pahlawan, dan mampu menumbuhkan rasa hormat kepada pahlawan bangsa. Siswa pun setuju dengan menghafal nama-nama pahlawan yang membela negara Indonesia meskipun hanya sebagian saja yang siswa tahu nama pahlawan dan perjuangannya dalam membela negara. Siswa </w:t>
      </w:r>
      <w:r w:rsidR="00F63721" w:rsidRPr="009F04CE">
        <w:rPr>
          <w:rFonts w:ascii="Arial" w:hAnsi="Arial" w:cs="Arial"/>
          <w:sz w:val="24"/>
          <w:szCs w:val="24"/>
        </w:rPr>
        <w:lastRenderedPageBreak/>
        <w:t xml:space="preserve">setuju untuk berlatih menghafalkan dan menyanyikan lagu-lagu nasional. Selanjutnya santri juga dapat menghargai dan menghormati kemajemukan negara Indonesia yang berbeda-beda suku, bahasa dan agama. </w:t>
      </w:r>
    </w:p>
    <w:p w:rsidR="00521652" w:rsidRPr="00264D7C" w:rsidRDefault="009F04CE" w:rsidP="00264D7C">
      <w:pPr>
        <w:pStyle w:val="ListParagraph"/>
        <w:autoSpaceDE w:val="0"/>
        <w:autoSpaceDN w:val="0"/>
        <w:adjustRightInd w:val="0"/>
        <w:spacing w:after="0" w:line="360" w:lineRule="auto"/>
        <w:ind w:left="709"/>
        <w:jc w:val="both"/>
        <w:rPr>
          <w:rFonts w:ascii="Arial" w:hAnsi="Arial" w:cs="Arial"/>
          <w:sz w:val="24"/>
          <w:szCs w:val="24"/>
          <w:lang w:val="en-US"/>
        </w:rPr>
      </w:pPr>
      <w:r>
        <w:rPr>
          <w:rFonts w:ascii="Arial" w:hAnsi="Arial" w:cs="Arial"/>
          <w:sz w:val="24"/>
          <w:szCs w:val="24"/>
        </w:rPr>
        <w:t xml:space="preserve">     </w:t>
      </w:r>
      <w:r w:rsidR="009650CA">
        <w:rPr>
          <w:rFonts w:ascii="Arial" w:hAnsi="Arial" w:cs="Arial"/>
          <w:sz w:val="24"/>
          <w:szCs w:val="24"/>
        </w:rPr>
        <w:t xml:space="preserve">   </w:t>
      </w:r>
      <w:r w:rsidR="00264D7C">
        <w:rPr>
          <w:rFonts w:ascii="Arial" w:hAnsi="Arial" w:cs="Arial"/>
          <w:sz w:val="24"/>
          <w:szCs w:val="24"/>
          <w:lang w:val="en-US"/>
        </w:rPr>
        <w:t xml:space="preserve"> </w:t>
      </w:r>
      <w:r w:rsidR="009650CA">
        <w:rPr>
          <w:rFonts w:ascii="Arial" w:hAnsi="Arial" w:cs="Arial"/>
          <w:sz w:val="24"/>
          <w:szCs w:val="24"/>
        </w:rPr>
        <w:t xml:space="preserve"> </w:t>
      </w:r>
      <w:r w:rsidR="00F63721" w:rsidRPr="009F04CE">
        <w:rPr>
          <w:rFonts w:ascii="Arial" w:hAnsi="Arial" w:cs="Arial"/>
          <w:sz w:val="24"/>
          <w:szCs w:val="24"/>
        </w:rPr>
        <w:t>Santri kurang setuju dengan adanya konflik antar agama yang ada di negara Indonesia salah satu contoh konflik SARA di Temanggung yang kurang faham dan hanya kesalah fahaman dan siswa tidak setuju dengan sikap kekerasan dan fanatik yang menjadikan anti nasionalis atau menjadi teoris berasal dari kalangan santri</w:t>
      </w:r>
      <w:r w:rsidR="00024CD2">
        <w:rPr>
          <w:rFonts w:ascii="Arial" w:hAnsi="Arial" w:cs="Arial"/>
          <w:sz w:val="24"/>
          <w:szCs w:val="24"/>
        </w:rPr>
        <w:t>.</w:t>
      </w:r>
    </w:p>
    <w:p w:rsidR="00433852" w:rsidRDefault="008A28BE" w:rsidP="00802F50">
      <w:pPr>
        <w:pStyle w:val="ListParagraph"/>
        <w:numPr>
          <w:ilvl w:val="0"/>
          <w:numId w:val="33"/>
        </w:numPr>
        <w:autoSpaceDE w:val="0"/>
        <w:autoSpaceDN w:val="0"/>
        <w:adjustRightInd w:val="0"/>
        <w:spacing w:after="0" w:line="360" w:lineRule="auto"/>
        <w:ind w:left="709"/>
        <w:jc w:val="both"/>
        <w:rPr>
          <w:rFonts w:ascii="Arial" w:hAnsi="Arial" w:cs="Arial"/>
          <w:bCs/>
          <w:sz w:val="24"/>
          <w:szCs w:val="24"/>
        </w:rPr>
      </w:pPr>
      <w:r w:rsidRPr="0084464B">
        <w:rPr>
          <w:rFonts w:ascii="Arial" w:hAnsi="Arial" w:cs="Arial"/>
          <w:bCs/>
          <w:sz w:val="24"/>
          <w:szCs w:val="24"/>
        </w:rPr>
        <w:t>Pembahasan</w:t>
      </w:r>
    </w:p>
    <w:p w:rsidR="00433852" w:rsidRDefault="00802F50" w:rsidP="00802F50">
      <w:pPr>
        <w:pStyle w:val="ListParagraph"/>
        <w:autoSpaceDE w:val="0"/>
        <w:autoSpaceDN w:val="0"/>
        <w:adjustRightInd w:val="0"/>
        <w:spacing w:after="0" w:line="360" w:lineRule="auto"/>
        <w:ind w:left="709"/>
        <w:jc w:val="both"/>
        <w:rPr>
          <w:rFonts w:ascii="Arial" w:hAnsi="Arial" w:cs="Arial"/>
          <w:sz w:val="24"/>
          <w:szCs w:val="24"/>
        </w:rPr>
      </w:pPr>
      <w:r>
        <w:rPr>
          <w:rFonts w:ascii="Arial" w:hAnsi="Arial" w:cs="Arial"/>
          <w:bCs/>
          <w:sz w:val="24"/>
          <w:szCs w:val="24"/>
        </w:rPr>
        <w:t xml:space="preserve">       </w:t>
      </w:r>
      <w:r w:rsidR="00264D7C">
        <w:rPr>
          <w:rFonts w:ascii="Arial" w:hAnsi="Arial" w:cs="Arial"/>
          <w:bCs/>
          <w:sz w:val="24"/>
          <w:szCs w:val="24"/>
          <w:lang w:val="en-US"/>
        </w:rPr>
        <w:t xml:space="preserve"> </w:t>
      </w:r>
      <w:r>
        <w:rPr>
          <w:rFonts w:ascii="Arial" w:hAnsi="Arial" w:cs="Arial"/>
          <w:bCs/>
          <w:sz w:val="24"/>
          <w:szCs w:val="24"/>
        </w:rPr>
        <w:t xml:space="preserve"> </w:t>
      </w:r>
      <w:r w:rsidR="008A28BE" w:rsidRPr="00433852">
        <w:rPr>
          <w:rFonts w:ascii="Arial" w:hAnsi="Arial" w:cs="Arial"/>
          <w:sz w:val="24"/>
          <w:szCs w:val="24"/>
        </w:rPr>
        <w:t xml:space="preserve">Sikap nasionalisme santri di </w:t>
      </w:r>
      <w:r w:rsidR="00F0791F" w:rsidRPr="00433852">
        <w:rPr>
          <w:rFonts w:ascii="Arial" w:hAnsi="Arial" w:cs="Arial"/>
          <w:sz w:val="24"/>
          <w:szCs w:val="24"/>
        </w:rPr>
        <w:t xml:space="preserve">Pondok Pesantren Al Falah Mislakhul Muta’alimin Karangtengah Kec. Warungpring Kab. Pemalang </w:t>
      </w:r>
      <w:r w:rsidR="008A28BE" w:rsidRPr="00433852">
        <w:rPr>
          <w:rFonts w:ascii="Arial" w:hAnsi="Arial" w:cs="Arial"/>
          <w:sz w:val="24"/>
          <w:szCs w:val="24"/>
        </w:rPr>
        <w:t>Nasionalisme adalah semua gagasan mengenai kesatuan kebangsaan dalam</w:t>
      </w:r>
      <w:r w:rsidR="008A28BE" w:rsidRPr="00433852">
        <w:rPr>
          <w:rFonts w:ascii="Arial" w:hAnsi="Arial" w:cs="Arial"/>
          <w:b/>
          <w:bCs/>
          <w:sz w:val="24"/>
          <w:szCs w:val="24"/>
        </w:rPr>
        <w:t xml:space="preserve"> </w:t>
      </w:r>
      <w:r w:rsidR="008A28BE" w:rsidRPr="00433852">
        <w:rPr>
          <w:rFonts w:ascii="Arial" w:hAnsi="Arial" w:cs="Arial"/>
          <w:sz w:val="24"/>
          <w:szCs w:val="24"/>
        </w:rPr>
        <w:t>wilayah politik kenegaraan. Teori politik membagi manusia kedalam berbagai</w:t>
      </w:r>
      <w:r w:rsidR="008A28BE" w:rsidRPr="00433852">
        <w:rPr>
          <w:rFonts w:ascii="Arial" w:hAnsi="Arial" w:cs="Arial"/>
          <w:b/>
          <w:bCs/>
          <w:sz w:val="24"/>
          <w:szCs w:val="24"/>
        </w:rPr>
        <w:t xml:space="preserve"> </w:t>
      </w:r>
      <w:r w:rsidR="008A28BE" w:rsidRPr="00433852">
        <w:rPr>
          <w:rFonts w:ascii="Arial" w:hAnsi="Arial" w:cs="Arial"/>
          <w:sz w:val="24"/>
          <w:szCs w:val="24"/>
        </w:rPr>
        <w:t>bangsa dan nasionalisme sebagai nilai rohaniah yang mendorong kehendak untuk</w:t>
      </w:r>
      <w:r w:rsidR="008A28BE" w:rsidRPr="00433852">
        <w:rPr>
          <w:rFonts w:ascii="Arial" w:hAnsi="Arial" w:cs="Arial"/>
          <w:b/>
          <w:bCs/>
          <w:sz w:val="24"/>
          <w:szCs w:val="24"/>
        </w:rPr>
        <w:t xml:space="preserve"> </w:t>
      </w:r>
      <w:r w:rsidR="008A28BE" w:rsidRPr="00433852">
        <w:rPr>
          <w:rFonts w:ascii="Arial" w:hAnsi="Arial" w:cs="Arial"/>
          <w:sz w:val="24"/>
          <w:szCs w:val="24"/>
        </w:rPr>
        <w:t>hidup sebagai suatu bangsa serta mempertahankan kelangsungan hidup</w:t>
      </w:r>
      <w:r w:rsidR="008A28BE" w:rsidRPr="00433852">
        <w:rPr>
          <w:rFonts w:ascii="Arial" w:hAnsi="Arial" w:cs="Arial"/>
          <w:b/>
          <w:bCs/>
          <w:sz w:val="24"/>
          <w:szCs w:val="24"/>
        </w:rPr>
        <w:t xml:space="preserve"> </w:t>
      </w:r>
      <w:r w:rsidR="00433852">
        <w:rPr>
          <w:rFonts w:ascii="Arial" w:hAnsi="Arial" w:cs="Arial"/>
          <w:sz w:val="24"/>
          <w:szCs w:val="24"/>
        </w:rPr>
        <w:t>kebangsaanya</w:t>
      </w:r>
      <w:r w:rsidR="008A28BE" w:rsidRPr="00433852">
        <w:rPr>
          <w:rFonts w:ascii="Arial" w:hAnsi="Arial" w:cs="Arial"/>
          <w:sz w:val="24"/>
          <w:szCs w:val="24"/>
        </w:rPr>
        <w:t xml:space="preserve">. </w:t>
      </w:r>
    </w:p>
    <w:p w:rsidR="00433852" w:rsidRDefault="00433852" w:rsidP="00802F50">
      <w:pPr>
        <w:pStyle w:val="ListParagraph"/>
        <w:autoSpaceDE w:val="0"/>
        <w:autoSpaceDN w:val="0"/>
        <w:adjustRightInd w:val="0"/>
        <w:spacing w:after="0" w:line="360" w:lineRule="auto"/>
        <w:ind w:left="709"/>
        <w:jc w:val="both"/>
        <w:rPr>
          <w:rFonts w:ascii="Arial" w:hAnsi="Arial" w:cs="Arial"/>
          <w:sz w:val="24"/>
          <w:szCs w:val="24"/>
        </w:rPr>
      </w:pPr>
      <w:r>
        <w:rPr>
          <w:rFonts w:ascii="Arial" w:hAnsi="Arial" w:cs="Arial"/>
          <w:sz w:val="24"/>
          <w:szCs w:val="24"/>
        </w:rPr>
        <w:t xml:space="preserve">        </w:t>
      </w:r>
      <w:r w:rsidR="008A28BE" w:rsidRPr="00433852">
        <w:rPr>
          <w:rFonts w:ascii="Arial" w:hAnsi="Arial" w:cs="Arial"/>
          <w:sz w:val="24"/>
          <w:szCs w:val="24"/>
        </w:rPr>
        <w:t xml:space="preserve">  Nasionalisme bangsa saat ini lebih banyak diisi dengan berbagai</w:t>
      </w:r>
      <w:r w:rsidR="008A28BE" w:rsidRPr="00433852">
        <w:rPr>
          <w:rFonts w:ascii="Arial" w:hAnsi="Arial" w:cs="Arial"/>
          <w:b/>
          <w:bCs/>
          <w:sz w:val="24"/>
          <w:szCs w:val="24"/>
        </w:rPr>
        <w:t xml:space="preserve"> </w:t>
      </w:r>
      <w:r w:rsidR="008A28BE" w:rsidRPr="00433852">
        <w:rPr>
          <w:rFonts w:ascii="Arial" w:hAnsi="Arial" w:cs="Arial"/>
          <w:sz w:val="24"/>
          <w:szCs w:val="24"/>
        </w:rPr>
        <w:t>pembangunan, terutama melalui pembangunan fisik atau infratruktur misalnya</w:t>
      </w:r>
      <w:r w:rsidR="008A28BE" w:rsidRPr="00433852">
        <w:rPr>
          <w:rFonts w:ascii="Arial" w:hAnsi="Arial" w:cs="Arial"/>
          <w:b/>
          <w:bCs/>
          <w:sz w:val="24"/>
          <w:szCs w:val="24"/>
        </w:rPr>
        <w:t xml:space="preserve"> </w:t>
      </w:r>
      <w:r w:rsidR="008A28BE" w:rsidRPr="00433852">
        <w:rPr>
          <w:rFonts w:ascii="Arial" w:hAnsi="Arial" w:cs="Arial"/>
          <w:sz w:val="24"/>
          <w:szCs w:val="24"/>
        </w:rPr>
        <w:t>gedung-gedung, jalan raya, pelabuhan, bandara dan lain-lain. Pembangunan</w:t>
      </w:r>
      <w:r w:rsidR="008A28BE" w:rsidRPr="00433852">
        <w:rPr>
          <w:rFonts w:ascii="Arial" w:hAnsi="Arial" w:cs="Arial"/>
          <w:b/>
          <w:bCs/>
          <w:sz w:val="24"/>
          <w:szCs w:val="24"/>
        </w:rPr>
        <w:t xml:space="preserve"> </w:t>
      </w:r>
      <w:r w:rsidR="008A28BE" w:rsidRPr="00433852">
        <w:rPr>
          <w:rFonts w:ascii="Arial" w:hAnsi="Arial" w:cs="Arial"/>
          <w:sz w:val="24"/>
          <w:szCs w:val="24"/>
        </w:rPr>
        <w:t>bangsa yang tidak diikuti penanaman nilai nasionalisme akan berdampak</w:t>
      </w:r>
      <w:r w:rsidR="008A28BE" w:rsidRPr="00433852">
        <w:rPr>
          <w:rFonts w:ascii="Arial" w:hAnsi="Arial" w:cs="Arial"/>
          <w:b/>
          <w:bCs/>
          <w:sz w:val="24"/>
          <w:szCs w:val="24"/>
        </w:rPr>
        <w:t xml:space="preserve"> </w:t>
      </w:r>
      <w:r w:rsidR="008A28BE" w:rsidRPr="00433852">
        <w:rPr>
          <w:rFonts w:ascii="Arial" w:hAnsi="Arial" w:cs="Arial"/>
          <w:sz w:val="24"/>
          <w:szCs w:val="24"/>
        </w:rPr>
        <w:t>runtuhnya sikap nasionalisme bangsa terutama bagi kalangan generasi muda. Hal</w:t>
      </w:r>
      <w:r w:rsidR="008A28BE" w:rsidRPr="00433852">
        <w:rPr>
          <w:rFonts w:ascii="Arial" w:hAnsi="Arial" w:cs="Arial"/>
          <w:b/>
          <w:bCs/>
          <w:sz w:val="24"/>
          <w:szCs w:val="24"/>
        </w:rPr>
        <w:t xml:space="preserve"> </w:t>
      </w:r>
      <w:r w:rsidR="008A28BE" w:rsidRPr="00433852">
        <w:rPr>
          <w:rFonts w:ascii="Arial" w:hAnsi="Arial" w:cs="Arial"/>
          <w:sz w:val="24"/>
          <w:szCs w:val="24"/>
        </w:rPr>
        <w:t>ini dapat dilihat dari banyaknya generasi muda (pelajar)</w:t>
      </w:r>
      <w:r w:rsidR="00F0791F" w:rsidRPr="00433852">
        <w:rPr>
          <w:rFonts w:ascii="Arial" w:hAnsi="Arial" w:cs="Arial"/>
          <w:sz w:val="24"/>
          <w:szCs w:val="24"/>
        </w:rPr>
        <w:t xml:space="preserve"> </w:t>
      </w:r>
      <w:r w:rsidR="008A28BE" w:rsidRPr="00433852">
        <w:rPr>
          <w:rFonts w:ascii="Arial" w:hAnsi="Arial" w:cs="Arial"/>
          <w:sz w:val="24"/>
          <w:szCs w:val="24"/>
        </w:rPr>
        <w:t>yang melakukan tindak</w:t>
      </w:r>
      <w:r w:rsidR="008A28BE" w:rsidRPr="00433852">
        <w:rPr>
          <w:rFonts w:ascii="Arial" w:hAnsi="Arial" w:cs="Arial"/>
          <w:b/>
          <w:bCs/>
          <w:sz w:val="24"/>
          <w:szCs w:val="24"/>
        </w:rPr>
        <w:t xml:space="preserve"> </w:t>
      </w:r>
      <w:r w:rsidR="008A28BE" w:rsidRPr="00433852">
        <w:rPr>
          <w:rFonts w:ascii="Arial" w:hAnsi="Arial" w:cs="Arial"/>
          <w:sz w:val="24"/>
          <w:szCs w:val="24"/>
        </w:rPr>
        <w:t>kriminalitas seperti tawuran pelajar, terjebak ke dalam lingkaran</w:t>
      </w:r>
      <w:r w:rsidR="00F0791F" w:rsidRPr="00433852">
        <w:rPr>
          <w:rFonts w:ascii="Arial" w:hAnsi="Arial" w:cs="Arial"/>
          <w:sz w:val="24"/>
          <w:szCs w:val="24"/>
        </w:rPr>
        <w:t xml:space="preserve"> </w:t>
      </w:r>
      <w:r w:rsidR="008A28BE" w:rsidRPr="00433852">
        <w:rPr>
          <w:rFonts w:ascii="Arial" w:hAnsi="Arial" w:cs="Arial"/>
          <w:sz w:val="24"/>
          <w:szCs w:val="24"/>
        </w:rPr>
        <w:t>narkoba, miras,</w:t>
      </w:r>
      <w:r w:rsidR="008A28BE" w:rsidRPr="00433852">
        <w:rPr>
          <w:rFonts w:ascii="Arial" w:hAnsi="Arial" w:cs="Arial"/>
          <w:b/>
          <w:bCs/>
          <w:sz w:val="24"/>
          <w:szCs w:val="24"/>
        </w:rPr>
        <w:t xml:space="preserve"> </w:t>
      </w:r>
      <w:r w:rsidR="008A28BE" w:rsidRPr="00433852">
        <w:rPr>
          <w:rFonts w:ascii="Arial" w:hAnsi="Arial" w:cs="Arial"/>
          <w:sz w:val="24"/>
          <w:szCs w:val="24"/>
        </w:rPr>
        <w:t>seks bebas</w:t>
      </w:r>
      <w:r w:rsidR="00F0791F" w:rsidRPr="00433852">
        <w:rPr>
          <w:rFonts w:ascii="Arial" w:hAnsi="Arial" w:cs="Arial"/>
          <w:sz w:val="24"/>
          <w:szCs w:val="24"/>
        </w:rPr>
        <w:t xml:space="preserve"> </w:t>
      </w:r>
      <w:r w:rsidR="008A28BE" w:rsidRPr="00433852">
        <w:rPr>
          <w:rFonts w:ascii="Arial" w:hAnsi="Arial" w:cs="Arial"/>
          <w:sz w:val="24"/>
          <w:szCs w:val="24"/>
        </w:rPr>
        <w:t>dan</w:t>
      </w:r>
      <w:r w:rsidR="00F0791F" w:rsidRPr="00433852">
        <w:rPr>
          <w:rFonts w:ascii="Arial" w:hAnsi="Arial" w:cs="Arial"/>
          <w:sz w:val="24"/>
          <w:szCs w:val="24"/>
        </w:rPr>
        <w:t xml:space="preserve"> </w:t>
      </w:r>
      <w:r w:rsidR="008A28BE" w:rsidRPr="00433852">
        <w:rPr>
          <w:rFonts w:ascii="Arial" w:hAnsi="Arial" w:cs="Arial"/>
          <w:sz w:val="24"/>
          <w:szCs w:val="24"/>
        </w:rPr>
        <w:t>lain-lain, yang mana hal ini menandakan rapuhnya karakter</w:t>
      </w:r>
      <w:r w:rsidR="008A28BE" w:rsidRPr="00433852">
        <w:rPr>
          <w:rFonts w:ascii="Arial" w:hAnsi="Arial" w:cs="Arial"/>
          <w:b/>
          <w:bCs/>
          <w:sz w:val="24"/>
          <w:szCs w:val="24"/>
        </w:rPr>
        <w:t xml:space="preserve"> </w:t>
      </w:r>
      <w:r w:rsidR="008A28BE" w:rsidRPr="00433852">
        <w:rPr>
          <w:rFonts w:ascii="Arial" w:hAnsi="Arial" w:cs="Arial"/>
          <w:sz w:val="24"/>
          <w:szCs w:val="24"/>
        </w:rPr>
        <w:t>bangsa. Karakter bangsa Indonesia yang relegius, ramah, toleran, suka gotong</w:t>
      </w:r>
      <w:r w:rsidR="008A28BE" w:rsidRPr="00433852">
        <w:rPr>
          <w:rFonts w:ascii="Arial" w:hAnsi="Arial" w:cs="Arial"/>
          <w:b/>
          <w:bCs/>
          <w:sz w:val="24"/>
          <w:szCs w:val="24"/>
        </w:rPr>
        <w:t xml:space="preserve"> </w:t>
      </w:r>
      <w:r w:rsidR="008A28BE" w:rsidRPr="00433852">
        <w:rPr>
          <w:rFonts w:ascii="Arial" w:hAnsi="Arial" w:cs="Arial"/>
          <w:sz w:val="24"/>
          <w:szCs w:val="24"/>
        </w:rPr>
        <w:t>royong dan sejenisnya, kini telah hilang.</w:t>
      </w:r>
      <w:r w:rsidR="0084464B" w:rsidRPr="00433852">
        <w:rPr>
          <w:rFonts w:ascii="Arial" w:hAnsi="Arial" w:cs="Arial"/>
          <w:sz w:val="24"/>
          <w:szCs w:val="24"/>
        </w:rPr>
        <w:t xml:space="preserve"> </w:t>
      </w:r>
      <w:r w:rsidR="008A28BE" w:rsidRPr="00433852">
        <w:rPr>
          <w:rFonts w:ascii="Arial" w:hAnsi="Arial" w:cs="Arial"/>
          <w:sz w:val="24"/>
          <w:szCs w:val="24"/>
        </w:rPr>
        <w:t xml:space="preserve">Padahal mereka adalah </w:t>
      </w:r>
      <w:r w:rsidR="008A28BE" w:rsidRPr="00433852">
        <w:rPr>
          <w:rFonts w:ascii="Arial" w:hAnsi="Arial" w:cs="Arial"/>
          <w:sz w:val="24"/>
          <w:szCs w:val="24"/>
        </w:rPr>
        <w:lastRenderedPageBreak/>
        <w:t>insan pendidikan</w:t>
      </w:r>
      <w:r w:rsidR="008A28BE" w:rsidRPr="00433852">
        <w:rPr>
          <w:rFonts w:ascii="Arial" w:hAnsi="Arial" w:cs="Arial"/>
          <w:b/>
          <w:bCs/>
          <w:sz w:val="24"/>
          <w:szCs w:val="24"/>
        </w:rPr>
        <w:t xml:space="preserve"> </w:t>
      </w:r>
      <w:r w:rsidR="008A28BE" w:rsidRPr="00433852">
        <w:rPr>
          <w:rFonts w:ascii="Arial" w:hAnsi="Arial" w:cs="Arial"/>
          <w:sz w:val="24"/>
          <w:szCs w:val="24"/>
        </w:rPr>
        <w:t>yang</w:t>
      </w:r>
      <w:r w:rsidR="00F0791F" w:rsidRPr="00433852">
        <w:rPr>
          <w:rFonts w:ascii="Arial" w:hAnsi="Arial" w:cs="Arial"/>
          <w:sz w:val="24"/>
          <w:szCs w:val="24"/>
        </w:rPr>
        <w:t xml:space="preserve"> </w:t>
      </w:r>
      <w:r w:rsidR="008A28BE" w:rsidRPr="00433852">
        <w:rPr>
          <w:rFonts w:ascii="Arial" w:hAnsi="Arial" w:cs="Arial"/>
          <w:sz w:val="24"/>
          <w:szCs w:val="24"/>
        </w:rPr>
        <w:t>seharusnya memiliki semangat jiwa nasionalisme dan bukanya melakukan</w:t>
      </w:r>
      <w:r w:rsidR="008A28BE" w:rsidRPr="00433852">
        <w:rPr>
          <w:rFonts w:ascii="Arial" w:hAnsi="Arial" w:cs="Arial"/>
          <w:b/>
          <w:bCs/>
          <w:sz w:val="24"/>
          <w:szCs w:val="24"/>
        </w:rPr>
        <w:t xml:space="preserve"> </w:t>
      </w:r>
      <w:r w:rsidR="008A28BE" w:rsidRPr="00433852">
        <w:rPr>
          <w:rFonts w:ascii="Arial" w:hAnsi="Arial" w:cs="Arial"/>
          <w:sz w:val="24"/>
          <w:szCs w:val="24"/>
        </w:rPr>
        <w:t>suatu tindakan yang mengarah pada</w:t>
      </w:r>
      <w:r w:rsidR="00CF1389" w:rsidRPr="00433852">
        <w:rPr>
          <w:rFonts w:ascii="Arial" w:hAnsi="Arial" w:cs="Arial"/>
          <w:sz w:val="24"/>
          <w:szCs w:val="24"/>
        </w:rPr>
        <w:t xml:space="preserve"> </w:t>
      </w:r>
      <w:r w:rsidR="008A28BE" w:rsidRPr="00433852">
        <w:rPr>
          <w:rFonts w:ascii="Arial" w:hAnsi="Arial" w:cs="Arial"/>
          <w:sz w:val="24"/>
          <w:szCs w:val="24"/>
        </w:rPr>
        <w:t>perpecahan</w:t>
      </w:r>
      <w:r w:rsidR="00CF1389" w:rsidRPr="00433852">
        <w:rPr>
          <w:rFonts w:ascii="Arial" w:hAnsi="Arial" w:cs="Arial"/>
          <w:sz w:val="24"/>
          <w:szCs w:val="24"/>
        </w:rPr>
        <w:t xml:space="preserve"> </w:t>
      </w:r>
      <w:r w:rsidR="008A28BE" w:rsidRPr="00433852">
        <w:rPr>
          <w:rFonts w:ascii="Arial" w:hAnsi="Arial" w:cs="Arial"/>
          <w:sz w:val="24"/>
          <w:szCs w:val="24"/>
        </w:rPr>
        <w:t>bangsa.</w:t>
      </w:r>
    </w:p>
    <w:p w:rsidR="00433852" w:rsidRDefault="009650CA" w:rsidP="00802F50">
      <w:pPr>
        <w:pStyle w:val="ListParagraph"/>
        <w:autoSpaceDE w:val="0"/>
        <w:autoSpaceDN w:val="0"/>
        <w:adjustRightInd w:val="0"/>
        <w:spacing w:after="0" w:line="360" w:lineRule="auto"/>
        <w:ind w:left="709"/>
        <w:jc w:val="both"/>
        <w:rPr>
          <w:rFonts w:ascii="Arial" w:hAnsi="Arial" w:cs="Arial"/>
          <w:sz w:val="24"/>
          <w:szCs w:val="24"/>
        </w:rPr>
      </w:pPr>
      <w:r>
        <w:rPr>
          <w:rFonts w:ascii="Arial" w:hAnsi="Arial" w:cs="Arial"/>
          <w:sz w:val="24"/>
          <w:szCs w:val="24"/>
        </w:rPr>
        <w:t xml:space="preserve">         </w:t>
      </w:r>
      <w:r w:rsidR="008A28BE" w:rsidRPr="00433852">
        <w:rPr>
          <w:rFonts w:ascii="Arial" w:hAnsi="Arial" w:cs="Arial"/>
          <w:sz w:val="24"/>
          <w:szCs w:val="24"/>
        </w:rPr>
        <w:t>Arus globalisasi yang masuk begitu cepat tanpa diimbangi kesiapan mental</w:t>
      </w:r>
      <w:r w:rsidR="008A28BE" w:rsidRPr="00433852">
        <w:rPr>
          <w:rFonts w:ascii="Arial" w:hAnsi="Arial" w:cs="Arial"/>
          <w:b/>
          <w:bCs/>
          <w:sz w:val="24"/>
          <w:szCs w:val="24"/>
        </w:rPr>
        <w:t xml:space="preserve"> </w:t>
      </w:r>
      <w:r w:rsidR="008A28BE" w:rsidRPr="00433852">
        <w:rPr>
          <w:rFonts w:ascii="Arial" w:hAnsi="Arial" w:cs="Arial"/>
          <w:sz w:val="24"/>
          <w:szCs w:val="24"/>
        </w:rPr>
        <w:t>dalam diri pribadi generasi muda akan membuat anak muda kehilangan</w:t>
      </w:r>
      <w:r w:rsidR="008A28BE" w:rsidRPr="00433852">
        <w:rPr>
          <w:rFonts w:ascii="Arial" w:hAnsi="Arial" w:cs="Arial"/>
          <w:b/>
          <w:bCs/>
          <w:sz w:val="24"/>
          <w:szCs w:val="24"/>
        </w:rPr>
        <w:t xml:space="preserve"> </w:t>
      </w:r>
      <w:r w:rsidR="008A28BE" w:rsidRPr="00433852">
        <w:rPr>
          <w:rFonts w:ascii="Arial" w:hAnsi="Arial" w:cs="Arial"/>
          <w:sz w:val="24"/>
          <w:szCs w:val="24"/>
        </w:rPr>
        <w:t>kepribadian diri sebagai bangsa Indonesia. Hal ini ditunjukkan dengan gejala-gejala</w:t>
      </w:r>
      <w:r w:rsidR="008A28BE" w:rsidRPr="00433852">
        <w:rPr>
          <w:rFonts w:ascii="Arial" w:hAnsi="Arial" w:cs="Arial"/>
          <w:b/>
          <w:bCs/>
          <w:sz w:val="24"/>
          <w:szCs w:val="24"/>
        </w:rPr>
        <w:t xml:space="preserve"> </w:t>
      </w:r>
      <w:r w:rsidR="008A28BE" w:rsidRPr="00433852">
        <w:rPr>
          <w:rFonts w:ascii="Arial" w:hAnsi="Arial" w:cs="Arial"/>
          <w:sz w:val="24"/>
          <w:szCs w:val="24"/>
        </w:rPr>
        <w:t>yang muncul dalam kehidupan sehari-hari anak muda sekarang. Dari cara</w:t>
      </w:r>
      <w:r w:rsidR="008A28BE" w:rsidRPr="00433852">
        <w:rPr>
          <w:rFonts w:ascii="Arial" w:hAnsi="Arial" w:cs="Arial"/>
          <w:b/>
          <w:bCs/>
          <w:sz w:val="24"/>
          <w:szCs w:val="24"/>
        </w:rPr>
        <w:t xml:space="preserve"> </w:t>
      </w:r>
      <w:r w:rsidR="008A28BE" w:rsidRPr="00433852">
        <w:rPr>
          <w:rFonts w:ascii="Arial" w:hAnsi="Arial" w:cs="Arial"/>
          <w:sz w:val="24"/>
          <w:szCs w:val="24"/>
        </w:rPr>
        <w:t>berpakaian banyak dari mereka yang berdandan seperti selebritis yang cenderung</w:t>
      </w:r>
      <w:r w:rsidR="008A28BE" w:rsidRPr="00433852">
        <w:rPr>
          <w:rFonts w:ascii="Arial" w:hAnsi="Arial" w:cs="Arial"/>
          <w:b/>
          <w:bCs/>
          <w:sz w:val="24"/>
          <w:szCs w:val="24"/>
        </w:rPr>
        <w:t xml:space="preserve"> </w:t>
      </w:r>
      <w:r w:rsidR="008A28BE" w:rsidRPr="00433852">
        <w:rPr>
          <w:rFonts w:ascii="Arial" w:hAnsi="Arial" w:cs="Arial"/>
          <w:sz w:val="24"/>
          <w:szCs w:val="24"/>
        </w:rPr>
        <w:t>ke budaya barat. Mereka menggunakan pakaian yang minim bahan yang</w:t>
      </w:r>
      <w:r w:rsidR="008A28BE" w:rsidRPr="00433852">
        <w:rPr>
          <w:rFonts w:ascii="Arial" w:hAnsi="Arial" w:cs="Arial"/>
          <w:b/>
          <w:bCs/>
          <w:sz w:val="24"/>
          <w:szCs w:val="24"/>
        </w:rPr>
        <w:t xml:space="preserve"> </w:t>
      </w:r>
      <w:r w:rsidR="008A28BE" w:rsidRPr="00433852">
        <w:rPr>
          <w:rFonts w:ascii="Arial" w:hAnsi="Arial" w:cs="Arial"/>
          <w:sz w:val="24"/>
          <w:szCs w:val="24"/>
        </w:rPr>
        <w:t>memperlihatkan bagian tubuh yang seharusnya tidak kelihatan. Padahal cara</w:t>
      </w:r>
      <w:r w:rsidR="008A28BE" w:rsidRPr="00433852">
        <w:rPr>
          <w:rFonts w:ascii="Arial" w:hAnsi="Arial" w:cs="Arial"/>
          <w:b/>
          <w:bCs/>
          <w:sz w:val="24"/>
          <w:szCs w:val="24"/>
        </w:rPr>
        <w:t xml:space="preserve"> </w:t>
      </w:r>
      <w:r w:rsidR="008A28BE" w:rsidRPr="00433852">
        <w:rPr>
          <w:rFonts w:ascii="Arial" w:hAnsi="Arial" w:cs="Arial"/>
          <w:sz w:val="24"/>
          <w:szCs w:val="24"/>
        </w:rPr>
        <w:t>berpakaian tersebut jelas-jelas tidak sesuai dengan kebudayaan bangsa Indonesia</w:t>
      </w:r>
      <w:r w:rsidR="008A28BE" w:rsidRPr="00433852">
        <w:rPr>
          <w:rFonts w:ascii="Arial" w:hAnsi="Arial" w:cs="Arial"/>
          <w:b/>
          <w:bCs/>
          <w:sz w:val="24"/>
          <w:szCs w:val="24"/>
        </w:rPr>
        <w:t xml:space="preserve"> </w:t>
      </w:r>
      <w:r w:rsidR="008A28BE" w:rsidRPr="00433852">
        <w:rPr>
          <w:rFonts w:ascii="Arial" w:hAnsi="Arial" w:cs="Arial"/>
          <w:sz w:val="24"/>
          <w:szCs w:val="24"/>
        </w:rPr>
        <w:t>yang menganut budaya ketimuran.</w:t>
      </w:r>
    </w:p>
    <w:p w:rsidR="00433852" w:rsidRDefault="00433852" w:rsidP="00802F50">
      <w:pPr>
        <w:pStyle w:val="ListParagraph"/>
        <w:autoSpaceDE w:val="0"/>
        <w:autoSpaceDN w:val="0"/>
        <w:adjustRightInd w:val="0"/>
        <w:spacing w:after="0" w:line="360" w:lineRule="auto"/>
        <w:ind w:left="709" w:firstLine="294"/>
        <w:jc w:val="both"/>
        <w:rPr>
          <w:rFonts w:ascii="Arial" w:hAnsi="Arial" w:cs="Arial"/>
          <w:sz w:val="24"/>
          <w:szCs w:val="24"/>
        </w:rPr>
      </w:pPr>
      <w:r>
        <w:rPr>
          <w:rFonts w:ascii="Arial" w:hAnsi="Arial" w:cs="Arial"/>
          <w:sz w:val="24"/>
          <w:szCs w:val="24"/>
        </w:rPr>
        <w:t xml:space="preserve">  </w:t>
      </w:r>
      <w:r w:rsidR="0084464B" w:rsidRPr="00433852">
        <w:rPr>
          <w:rFonts w:ascii="Arial" w:hAnsi="Arial" w:cs="Arial"/>
          <w:sz w:val="24"/>
          <w:szCs w:val="24"/>
        </w:rPr>
        <w:t xml:space="preserve">    Berdas</w:t>
      </w:r>
      <w:r w:rsidR="00100507">
        <w:rPr>
          <w:rFonts w:ascii="Arial" w:hAnsi="Arial" w:cs="Arial"/>
          <w:sz w:val="24"/>
          <w:szCs w:val="24"/>
        </w:rPr>
        <w:t>a</w:t>
      </w:r>
      <w:r w:rsidR="0084464B" w:rsidRPr="00433852">
        <w:rPr>
          <w:rFonts w:ascii="Arial" w:hAnsi="Arial" w:cs="Arial"/>
          <w:sz w:val="24"/>
          <w:szCs w:val="24"/>
        </w:rPr>
        <w:t>rkan penelitian dan</w:t>
      </w:r>
      <w:r w:rsidR="008A28BE" w:rsidRPr="00433852">
        <w:rPr>
          <w:rFonts w:ascii="Arial" w:hAnsi="Arial" w:cs="Arial"/>
          <w:sz w:val="24"/>
          <w:szCs w:val="24"/>
        </w:rPr>
        <w:t xml:space="preserve"> hasil wawancara dengan responden </w:t>
      </w:r>
      <w:r w:rsidR="0084464B" w:rsidRPr="00433852">
        <w:rPr>
          <w:rFonts w:ascii="Arial" w:hAnsi="Arial" w:cs="Arial"/>
          <w:sz w:val="24"/>
          <w:szCs w:val="24"/>
        </w:rPr>
        <w:t>maka muncul indikotor-indikator</w:t>
      </w:r>
      <w:r w:rsidR="008A28BE" w:rsidRPr="00433852">
        <w:rPr>
          <w:rFonts w:ascii="Arial" w:hAnsi="Arial" w:cs="Arial"/>
          <w:sz w:val="24"/>
          <w:szCs w:val="24"/>
        </w:rPr>
        <w:t xml:space="preserve"> bahwa sikap</w:t>
      </w:r>
      <w:r w:rsidR="008A28BE" w:rsidRPr="00433852">
        <w:rPr>
          <w:rFonts w:ascii="Arial" w:hAnsi="Arial" w:cs="Arial"/>
          <w:b/>
          <w:bCs/>
          <w:sz w:val="24"/>
          <w:szCs w:val="24"/>
        </w:rPr>
        <w:t xml:space="preserve"> </w:t>
      </w:r>
      <w:r w:rsidR="008A28BE" w:rsidRPr="00433852">
        <w:rPr>
          <w:rFonts w:ascii="Arial" w:hAnsi="Arial" w:cs="Arial"/>
          <w:sz w:val="24"/>
          <w:szCs w:val="24"/>
        </w:rPr>
        <w:t xml:space="preserve">nasionalisme santri di </w:t>
      </w:r>
      <w:r w:rsidR="00F0791F" w:rsidRPr="00433852">
        <w:rPr>
          <w:rFonts w:ascii="Arial" w:hAnsi="Arial" w:cs="Arial"/>
          <w:sz w:val="24"/>
          <w:szCs w:val="24"/>
        </w:rPr>
        <w:t xml:space="preserve">Pondok Pesantren Al Falah Mislakhul Muta’alimin Karangtengah Kec. Warungpring Kab. Pemalang </w:t>
      </w:r>
      <w:r w:rsidR="008A28BE" w:rsidRPr="00433852">
        <w:rPr>
          <w:rFonts w:ascii="Arial" w:hAnsi="Arial" w:cs="Arial"/>
          <w:sz w:val="24"/>
          <w:szCs w:val="24"/>
        </w:rPr>
        <w:t>adalah:</w:t>
      </w:r>
      <w:r w:rsidR="00CF1389" w:rsidRPr="00433852">
        <w:rPr>
          <w:rFonts w:ascii="Arial" w:hAnsi="Arial" w:cs="Arial"/>
          <w:sz w:val="24"/>
          <w:szCs w:val="24"/>
        </w:rPr>
        <w:t xml:space="preserve"> </w:t>
      </w:r>
    </w:p>
    <w:p w:rsidR="00802F50" w:rsidRPr="00264D7C" w:rsidRDefault="008A28BE" w:rsidP="00802F50">
      <w:pPr>
        <w:pStyle w:val="ListParagraph"/>
        <w:numPr>
          <w:ilvl w:val="0"/>
          <w:numId w:val="28"/>
        </w:numPr>
        <w:autoSpaceDE w:val="0"/>
        <w:autoSpaceDN w:val="0"/>
        <w:adjustRightInd w:val="0"/>
        <w:spacing w:after="0" w:line="360" w:lineRule="auto"/>
        <w:ind w:left="993" w:hanging="284"/>
        <w:jc w:val="both"/>
        <w:rPr>
          <w:rFonts w:ascii="Arial" w:hAnsi="Arial" w:cs="Arial"/>
          <w:bCs/>
          <w:sz w:val="24"/>
          <w:szCs w:val="24"/>
        </w:rPr>
      </w:pPr>
      <w:r w:rsidRPr="00433852">
        <w:rPr>
          <w:rFonts w:ascii="Arial" w:hAnsi="Arial" w:cs="Arial"/>
          <w:sz w:val="24"/>
          <w:szCs w:val="24"/>
        </w:rPr>
        <w:t>Bangga menjadi orang Indonesia</w:t>
      </w:r>
      <w:r w:rsidRPr="00433852">
        <w:rPr>
          <w:rFonts w:ascii="Arial" w:hAnsi="Arial" w:cs="Arial"/>
          <w:b/>
          <w:bCs/>
          <w:sz w:val="24"/>
          <w:szCs w:val="24"/>
        </w:rPr>
        <w:t xml:space="preserve"> </w:t>
      </w:r>
      <w:r w:rsidR="00CF1389" w:rsidRPr="00433852">
        <w:rPr>
          <w:rFonts w:ascii="Arial" w:hAnsi="Arial" w:cs="Arial"/>
          <w:sz w:val="24"/>
          <w:szCs w:val="24"/>
        </w:rPr>
        <w:t xml:space="preserve">Tidak ada yang lebih </w:t>
      </w:r>
      <w:r w:rsidR="00100507">
        <w:rPr>
          <w:rFonts w:ascii="Arial" w:hAnsi="Arial" w:cs="Arial"/>
          <w:sz w:val="24"/>
          <w:szCs w:val="24"/>
        </w:rPr>
        <w:t>mem</w:t>
      </w:r>
      <w:r w:rsidRPr="00433852">
        <w:rPr>
          <w:rFonts w:ascii="Arial" w:hAnsi="Arial" w:cs="Arial"/>
          <w:sz w:val="24"/>
          <w:szCs w:val="24"/>
        </w:rPr>
        <w:t>banggakan selain menjadi orang Indonesia,</w:t>
      </w:r>
      <w:r w:rsidRPr="00433852">
        <w:rPr>
          <w:rFonts w:ascii="Arial" w:hAnsi="Arial" w:cs="Arial"/>
          <w:b/>
          <w:bCs/>
          <w:sz w:val="24"/>
          <w:szCs w:val="24"/>
        </w:rPr>
        <w:t xml:space="preserve"> </w:t>
      </w:r>
      <w:r w:rsidRPr="00433852">
        <w:rPr>
          <w:rFonts w:ascii="Arial" w:hAnsi="Arial" w:cs="Arial"/>
          <w:sz w:val="24"/>
          <w:szCs w:val="24"/>
        </w:rPr>
        <w:t>Negara yang diakui orang karena keramahan rakyatnya.kekayaan alam dan</w:t>
      </w:r>
      <w:r w:rsidRPr="00433852">
        <w:rPr>
          <w:rFonts w:ascii="Arial" w:hAnsi="Arial" w:cs="Arial"/>
          <w:b/>
          <w:bCs/>
          <w:sz w:val="24"/>
          <w:szCs w:val="24"/>
        </w:rPr>
        <w:t xml:space="preserve"> </w:t>
      </w:r>
      <w:r w:rsidRPr="00433852">
        <w:rPr>
          <w:rFonts w:ascii="Arial" w:hAnsi="Arial" w:cs="Arial"/>
          <w:sz w:val="24"/>
          <w:szCs w:val="24"/>
        </w:rPr>
        <w:t xml:space="preserve">budayanya. Semua santri di </w:t>
      </w:r>
      <w:r w:rsidR="00F0791F" w:rsidRPr="00433852">
        <w:rPr>
          <w:rFonts w:ascii="Arial" w:hAnsi="Arial" w:cs="Arial"/>
          <w:sz w:val="24"/>
          <w:szCs w:val="24"/>
        </w:rPr>
        <w:t xml:space="preserve">Pondok Pesantren Al Falah Mislakhul Muta’alimin Karangtengah Kec. Warungpring Kab. Pemalang </w:t>
      </w:r>
      <w:r w:rsidRPr="00433852">
        <w:rPr>
          <w:rFonts w:ascii="Arial" w:hAnsi="Arial" w:cs="Arial"/>
          <w:sz w:val="24"/>
          <w:szCs w:val="24"/>
        </w:rPr>
        <w:t>mengaku banga denagn negara</w:t>
      </w:r>
      <w:r w:rsidRPr="00433852">
        <w:rPr>
          <w:rFonts w:ascii="Arial" w:hAnsi="Arial" w:cs="Arial"/>
          <w:b/>
          <w:bCs/>
          <w:sz w:val="24"/>
          <w:szCs w:val="24"/>
        </w:rPr>
        <w:t xml:space="preserve"> </w:t>
      </w:r>
      <w:r w:rsidRPr="00433852">
        <w:rPr>
          <w:rFonts w:ascii="Arial" w:hAnsi="Arial" w:cs="Arial"/>
          <w:sz w:val="24"/>
          <w:szCs w:val="24"/>
        </w:rPr>
        <w:t>Indonesia denagan berbagi alasan, ada yang m</w:t>
      </w:r>
      <w:r w:rsidR="00F0791F" w:rsidRPr="00433852">
        <w:rPr>
          <w:rFonts w:ascii="Arial" w:hAnsi="Arial" w:cs="Arial"/>
          <w:sz w:val="24"/>
          <w:szCs w:val="24"/>
        </w:rPr>
        <w:t>e</w:t>
      </w:r>
      <w:r w:rsidRPr="00433852">
        <w:rPr>
          <w:rFonts w:ascii="Arial" w:hAnsi="Arial" w:cs="Arial"/>
          <w:sz w:val="24"/>
          <w:szCs w:val="24"/>
        </w:rPr>
        <w:t>ngatakan karena negara</w:t>
      </w:r>
      <w:r w:rsidRPr="00433852">
        <w:rPr>
          <w:rFonts w:ascii="Arial" w:hAnsi="Arial" w:cs="Arial"/>
          <w:b/>
          <w:bCs/>
          <w:sz w:val="24"/>
          <w:szCs w:val="24"/>
        </w:rPr>
        <w:t xml:space="preserve"> </w:t>
      </w:r>
      <w:r w:rsidRPr="00433852">
        <w:rPr>
          <w:rFonts w:ascii="Arial" w:hAnsi="Arial" w:cs="Arial"/>
          <w:sz w:val="24"/>
          <w:szCs w:val="24"/>
        </w:rPr>
        <w:t>Indonesia kaya akan sumber daya alam, seperti hasil bumi, hasil laut, hasil</w:t>
      </w:r>
      <w:r w:rsidRPr="00433852">
        <w:rPr>
          <w:rFonts w:ascii="Arial" w:hAnsi="Arial" w:cs="Arial"/>
          <w:b/>
          <w:bCs/>
          <w:sz w:val="24"/>
          <w:szCs w:val="24"/>
        </w:rPr>
        <w:t xml:space="preserve"> </w:t>
      </w:r>
      <w:r w:rsidRPr="00433852">
        <w:rPr>
          <w:rFonts w:ascii="Arial" w:hAnsi="Arial" w:cs="Arial"/>
          <w:sz w:val="24"/>
          <w:szCs w:val="24"/>
        </w:rPr>
        <w:t>hutan dan kekayaan alam lainya, ada sebagin santri menjawab dengan alasan</w:t>
      </w:r>
      <w:r w:rsidRPr="00433852">
        <w:rPr>
          <w:rFonts w:ascii="Arial" w:hAnsi="Arial" w:cs="Arial"/>
          <w:b/>
          <w:bCs/>
          <w:sz w:val="24"/>
          <w:szCs w:val="24"/>
        </w:rPr>
        <w:t xml:space="preserve"> </w:t>
      </w:r>
      <w:r w:rsidRPr="00433852">
        <w:rPr>
          <w:rFonts w:ascii="Arial" w:hAnsi="Arial" w:cs="Arial"/>
          <w:sz w:val="24"/>
          <w:szCs w:val="24"/>
        </w:rPr>
        <w:t>karena lahir di negara Idonesia atau sebagi tanah kelahiran.</w:t>
      </w:r>
    </w:p>
    <w:p w:rsidR="00264D7C" w:rsidRPr="00264D7C" w:rsidRDefault="00264D7C" w:rsidP="00264D7C">
      <w:pPr>
        <w:autoSpaceDE w:val="0"/>
        <w:autoSpaceDN w:val="0"/>
        <w:adjustRightInd w:val="0"/>
        <w:spacing w:after="0" w:line="360" w:lineRule="auto"/>
        <w:jc w:val="both"/>
        <w:rPr>
          <w:rFonts w:ascii="Arial" w:hAnsi="Arial" w:cs="Arial"/>
          <w:bCs/>
          <w:sz w:val="24"/>
          <w:szCs w:val="24"/>
          <w:lang w:val="en-US"/>
        </w:rPr>
      </w:pPr>
    </w:p>
    <w:p w:rsidR="00433852" w:rsidRPr="00802F50" w:rsidRDefault="008A28BE" w:rsidP="00802F50">
      <w:pPr>
        <w:pStyle w:val="ListParagraph"/>
        <w:numPr>
          <w:ilvl w:val="0"/>
          <w:numId w:val="28"/>
        </w:numPr>
        <w:autoSpaceDE w:val="0"/>
        <w:autoSpaceDN w:val="0"/>
        <w:adjustRightInd w:val="0"/>
        <w:spacing w:after="0" w:line="360" w:lineRule="auto"/>
        <w:ind w:left="993" w:hanging="284"/>
        <w:jc w:val="both"/>
        <w:rPr>
          <w:rFonts w:ascii="Arial" w:hAnsi="Arial" w:cs="Arial"/>
          <w:bCs/>
          <w:sz w:val="24"/>
          <w:szCs w:val="24"/>
        </w:rPr>
      </w:pPr>
      <w:r w:rsidRPr="00802F50">
        <w:rPr>
          <w:rFonts w:ascii="Arial" w:hAnsi="Arial" w:cs="Arial"/>
          <w:sz w:val="24"/>
          <w:szCs w:val="24"/>
        </w:rPr>
        <w:lastRenderedPageBreak/>
        <w:t>Mengenal dan menghargai pahlawan</w:t>
      </w:r>
    </w:p>
    <w:p w:rsidR="00802F50" w:rsidRDefault="00802F50" w:rsidP="00802F50">
      <w:pPr>
        <w:pStyle w:val="ListParagraph"/>
        <w:autoSpaceDE w:val="0"/>
        <w:autoSpaceDN w:val="0"/>
        <w:adjustRightInd w:val="0"/>
        <w:spacing w:after="0" w:line="360" w:lineRule="auto"/>
        <w:ind w:left="993" w:firstLine="306"/>
        <w:jc w:val="both"/>
        <w:rPr>
          <w:rFonts w:ascii="Arial" w:hAnsi="Arial" w:cs="Arial"/>
          <w:sz w:val="24"/>
          <w:szCs w:val="24"/>
        </w:rPr>
      </w:pPr>
      <w:r>
        <w:rPr>
          <w:rFonts w:ascii="Arial" w:hAnsi="Arial" w:cs="Arial"/>
          <w:sz w:val="24"/>
          <w:szCs w:val="24"/>
        </w:rPr>
        <w:t xml:space="preserve">  </w:t>
      </w:r>
      <w:r w:rsidR="00264D7C">
        <w:rPr>
          <w:rFonts w:ascii="Arial" w:hAnsi="Arial" w:cs="Arial"/>
          <w:sz w:val="24"/>
          <w:szCs w:val="24"/>
          <w:lang w:val="en-US"/>
        </w:rPr>
        <w:t xml:space="preserve"> </w:t>
      </w:r>
      <w:r>
        <w:rPr>
          <w:rFonts w:ascii="Arial" w:hAnsi="Arial" w:cs="Arial"/>
          <w:sz w:val="24"/>
          <w:szCs w:val="24"/>
        </w:rPr>
        <w:t xml:space="preserve">  </w:t>
      </w:r>
      <w:r w:rsidR="008A28BE" w:rsidRPr="00433852">
        <w:rPr>
          <w:rFonts w:ascii="Arial" w:hAnsi="Arial" w:cs="Arial"/>
          <w:sz w:val="24"/>
          <w:szCs w:val="24"/>
        </w:rPr>
        <w:t>Para pahlawan rela mengorbankan hidupnya demi menjaga dan</w:t>
      </w:r>
      <w:r w:rsidR="008A28BE" w:rsidRPr="00433852">
        <w:rPr>
          <w:rFonts w:ascii="Arial" w:hAnsi="Arial" w:cs="Arial"/>
          <w:b/>
          <w:bCs/>
          <w:sz w:val="24"/>
          <w:szCs w:val="24"/>
        </w:rPr>
        <w:t xml:space="preserve"> </w:t>
      </w:r>
      <w:r w:rsidR="008A28BE" w:rsidRPr="00433852">
        <w:rPr>
          <w:rFonts w:ascii="Arial" w:hAnsi="Arial" w:cs="Arial"/>
          <w:sz w:val="24"/>
          <w:szCs w:val="24"/>
        </w:rPr>
        <w:t>mempertahankan negara Indonesia. Tanpa jasa mereka, kita tidak bisa</w:t>
      </w:r>
      <w:r w:rsidR="008A28BE" w:rsidRPr="00433852">
        <w:rPr>
          <w:rFonts w:ascii="Arial" w:hAnsi="Arial" w:cs="Arial"/>
          <w:b/>
          <w:bCs/>
          <w:sz w:val="24"/>
          <w:szCs w:val="24"/>
        </w:rPr>
        <w:t xml:space="preserve"> </w:t>
      </w:r>
      <w:r w:rsidR="008A28BE" w:rsidRPr="00433852">
        <w:rPr>
          <w:rFonts w:ascii="Arial" w:hAnsi="Arial" w:cs="Arial"/>
          <w:sz w:val="24"/>
          <w:szCs w:val="24"/>
        </w:rPr>
        <w:t>menjadi bangsa dan negara Indonesia seperti sekarang. Kita juga harus</w:t>
      </w:r>
      <w:r w:rsidR="008A28BE" w:rsidRPr="00433852">
        <w:rPr>
          <w:rFonts w:ascii="Arial" w:hAnsi="Arial" w:cs="Arial"/>
          <w:b/>
          <w:bCs/>
          <w:sz w:val="24"/>
          <w:szCs w:val="24"/>
        </w:rPr>
        <w:t xml:space="preserve"> </w:t>
      </w:r>
      <w:r w:rsidR="008A28BE" w:rsidRPr="00433852">
        <w:rPr>
          <w:rFonts w:ascii="Arial" w:hAnsi="Arial" w:cs="Arial"/>
          <w:sz w:val="24"/>
          <w:szCs w:val="24"/>
        </w:rPr>
        <w:t>menghargai jasa para pahlawan bangsa. Sikap menghargai jasa para pahlawan</w:t>
      </w:r>
      <w:r w:rsidR="008A28BE" w:rsidRPr="00433852">
        <w:rPr>
          <w:rFonts w:ascii="Arial" w:hAnsi="Arial" w:cs="Arial"/>
          <w:b/>
          <w:bCs/>
          <w:sz w:val="24"/>
          <w:szCs w:val="24"/>
        </w:rPr>
        <w:t xml:space="preserve"> </w:t>
      </w:r>
      <w:r w:rsidR="008A28BE" w:rsidRPr="00433852">
        <w:rPr>
          <w:rFonts w:ascii="Arial" w:hAnsi="Arial" w:cs="Arial"/>
          <w:sz w:val="24"/>
          <w:szCs w:val="24"/>
        </w:rPr>
        <w:t>harus kita tanamkan sejak dini. Pada bagian ini kita akan membahas bentuk-bentuk</w:t>
      </w:r>
      <w:r w:rsidR="008A28BE" w:rsidRPr="00433852">
        <w:rPr>
          <w:rFonts w:ascii="Arial" w:hAnsi="Arial" w:cs="Arial"/>
          <w:b/>
          <w:bCs/>
          <w:sz w:val="24"/>
          <w:szCs w:val="24"/>
        </w:rPr>
        <w:t xml:space="preserve"> </w:t>
      </w:r>
      <w:r w:rsidR="008A28BE" w:rsidRPr="00433852">
        <w:rPr>
          <w:rFonts w:ascii="Arial" w:hAnsi="Arial" w:cs="Arial"/>
          <w:sz w:val="24"/>
          <w:szCs w:val="24"/>
        </w:rPr>
        <w:t>penghargaan itu dan meneladani sikap kepahlawanan dan patriotisme.</w:t>
      </w:r>
      <w:r w:rsidR="008A28BE" w:rsidRPr="00433852">
        <w:rPr>
          <w:rFonts w:ascii="Arial" w:hAnsi="Arial" w:cs="Arial"/>
          <w:b/>
          <w:bCs/>
          <w:sz w:val="24"/>
          <w:szCs w:val="24"/>
        </w:rPr>
        <w:t xml:space="preserve"> </w:t>
      </w:r>
      <w:r w:rsidR="008A28BE" w:rsidRPr="00433852">
        <w:rPr>
          <w:rFonts w:ascii="Arial" w:hAnsi="Arial" w:cs="Arial"/>
          <w:sz w:val="24"/>
          <w:szCs w:val="24"/>
        </w:rPr>
        <w:t>Para santri selalu menggenag para pahlawan denagan cara memajang gambar</w:t>
      </w:r>
      <w:r w:rsidR="008A28BE" w:rsidRPr="00433852">
        <w:rPr>
          <w:rFonts w:ascii="Arial" w:hAnsi="Arial" w:cs="Arial"/>
          <w:b/>
          <w:bCs/>
          <w:sz w:val="24"/>
          <w:szCs w:val="24"/>
        </w:rPr>
        <w:t xml:space="preserve"> </w:t>
      </w:r>
      <w:r w:rsidR="008A28BE" w:rsidRPr="00433852">
        <w:rPr>
          <w:rFonts w:ascii="Arial" w:hAnsi="Arial" w:cs="Arial"/>
          <w:sz w:val="24"/>
          <w:szCs w:val="24"/>
        </w:rPr>
        <w:t>di dinding kelas gambar para pahlawan sebagi wujud kecitaan pada para</w:t>
      </w:r>
      <w:r w:rsidR="008A28BE" w:rsidRPr="00433852">
        <w:rPr>
          <w:rFonts w:ascii="Arial" w:hAnsi="Arial" w:cs="Arial"/>
          <w:b/>
          <w:bCs/>
          <w:sz w:val="24"/>
          <w:szCs w:val="24"/>
        </w:rPr>
        <w:t xml:space="preserve"> </w:t>
      </w:r>
      <w:r w:rsidR="008A28BE" w:rsidRPr="00433852">
        <w:rPr>
          <w:rFonts w:ascii="Arial" w:hAnsi="Arial" w:cs="Arial"/>
          <w:sz w:val="24"/>
          <w:szCs w:val="24"/>
        </w:rPr>
        <w:t>pahlawan, di samping itu selalu mengabadikan nama pahlawan meneladani</w:t>
      </w:r>
      <w:r w:rsidR="008A28BE" w:rsidRPr="00433852">
        <w:rPr>
          <w:rFonts w:ascii="Arial" w:hAnsi="Arial" w:cs="Arial"/>
          <w:b/>
          <w:bCs/>
          <w:sz w:val="24"/>
          <w:szCs w:val="24"/>
        </w:rPr>
        <w:t xml:space="preserve"> </w:t>
      </w:r>
      <w:r w:rsidR="008A28BE" w:rsidRPr="00433852">
        <w:rPr>
          <w:rFonts w:ascii="Arial" w:hAnsi="Arial" w:cs="Arial"/>
          <w:sz w:val="24"/>
          <w:szCs w:val="24"/>
        </w:rPr>
        <w:t>dan mengisi kemerdekaan.</w:t>
      </w:r>
      <w:r w:rsidR="00CF1389" w:rsidRPr="00433852">
        <w:rPr>
          <w:rFonts w:ascii="Arial" w:hAnsi="Arial" w:cs="Arial"/>
          <w:sz w:val="24"/>
          <w:szCs w:val="24"/>
        </w:rPr>
        <w:t xml:space="preserve"> </w:t>
      </w:r>
    </w:p>
    <w:p w:rsidR="00264D7C" w:rsidRPr="00264D7C" w:rsidRDefault="008A28BE" w:rsidP="00802F50">
      <w:pPr>
        <w:pStyle w:val="ListParagraph"/>
        <w:numPr>
          <w:ilvl w:val="0"/>
          <w:numId w:val="28"/>
        </w:numPr>
        <w:autoSpaceDE w:val="0"/>
        <w:autoSpaceDN w:val="0"/>
        <w:adjustRightInd w:val="0"/>
        <w:spacing w:after="0" w:line="360" w:lineRule="auto"/>
        <w:ind w:left="993" w:hanging="284"/>
        <w:jc w:val="both"/>
        <w:rPr>
          <w:rFonts w:ascii="Arial" w:hAnsi="Arial" w:cs="Arial"/>
          <w:sz w:val="24"/>
          <w:szCs w:val="24"/>
        </w:rPr>
      </w:pPr>
      <w:r w:rsidRPr="00802F50">
        <w:rPr>
          <w:rFonts w:ascii="Arial" w:hAnsi="Arial" w:cs="Arial"/>
          <w:sz w:val="24"/>
          <w:szCs w:val="24"/>
        </w:rPr>
        <w:t>Memiliki kebanggaan pada budaya nasional</w:t>
      </w:r>
      <w:r w:rsidRPr="00802F50">
        <w:rPr>
          <w:rFonts w:ascii="Arial" w:hAnsi="Arial" w:cs="Arial"/>
          <w:b/>
          <w:bCs/>
          <w:sz w:val="24"/>
          <w:szCs w:val="24"/>
        </w:rPr>
        <w:t xml:space="preserve"> </w:t>
      </w:r>
    </w:p>
    <w:p w:rsidR="00433852" w:rsidRPr="00802F50" w:rsidRDefault="00264D7C" w:rsidP="00264D7C">
      <w:pPr>
        <w:pStyle w:val="ListParagraph"/>
        <w:autoSpaceDE w:val="0"/>
        <w:autoSpaceDN w:val="0"/>
        <w:adjustRightInd w:val="0"/>
        <w:spacing w:after="0" w:line="360" w:lineRule="auto"/>
        <w:ind w:left="993" w:firstLine="447"/>
        <w:jc w:val="both"/>
        <w:rPr>
          <w:rFonts w:ascii="Arial" w:hAnsi="Arial" w:cs="Arial"/>
          <w:sz w:val="24"/>
          <w:szCs w:val="24"/>
        </w:rPr>
      </w:pPr>
      <w:r>
        <w:rPr>
          <w:rFonts w:ascii="Arial" w:hAnsi="Arial" w:cs="Arial"/>
          <w:b/>
          <w:bCs/>
          <w:sz w:val="24"/>
          <w:szCs w:val="24"/>
          <w:lang w:val="en-US"/>
        </w:rPr>
        <w:t xml:space="preserve">    </w:t>
      </w:r>
      <w:r w:rsidR="00CF1389" w:rsidRPr="00802F50">
        <w:rPr>
          <w:rFonts w:ascii="Arial" w:hAnsi="Arial" w:cs="Arial"/>
          <w:sz w:val="24"/>
          <w:szCs w:val="24"/>
        </w:rPr>
        <w:t xml:space="preserve">Budaya </w:t>
      </w:r>
      <w:r w:rsidR="008A28BE" w:rsidRPr="00802F50">
        <w:rPr>
          <w:rFonts w:ascii="Arial" w:hAnsi="Arial" w:cs="Arial"/>
          <w:sz w:val="24"/>
          <w:szCs w:val="24"/>
        </w:rPr>
        <w:t>Indonesia memang memiliki nilai yang unik dan dapat</w:t>
      </w:r>
      <w:r w:rsidR="008A28BE" w:rsidRPr="00802F50">
        <w:rPr>
          <w:rFonts w:ascii="Arial" w:hAnsi="Arial" w:cs="Arial"/>
          <w:b/>
          <w:bCs/>
          <w:sz w:val="24"/>
          <w:szCs w:val="24"/>
        </w:rPr>
        <w:t xml:space="preserve"> </w:t>
      </w:r>
      <w:r w:rsidR="00CF1389" w:rsidRPr="00802F50">
        <w:rPr>
          <w:rFonts w:ascii="Arial" w:hAnsi="Arial" w:cs="Arial"/>
          <w:sz w:val="24"/>
          <w:szCs w:val="24"/>
        </w:rPr>
        <w:t xml:space="preserve">menggugah </w:t>
      </w:r>
      <w:r w:rsidR="008A28BE" w:rsidRPr="00802F50">
        <w:rPr>
          <w:rFonts w:ascii="Arial" w:hAnsi="Arial" w:cs="Arial"/>
          <w:sz w:val="24"/>
          <w:szCs w:val="24"/>
        </w:rPr>
        <w:t>ketertarikan dari warga manca negara di belahan dunia. Namun,</w:t>
      </w:r>
      <w:r w:rsidR="008A28BE" w:rsidRPr="00802F50">
        <w:rPr>
          <w:rFonts w:ascii="Arial" w:hAnsi="Arial" w:cs="Arial"/>
          <w:b/>
          <w:bCs/>
          <w:sz w:val="24"/>
          <w:szCs w:val="24"/>
        </w:rPr>
        <w:t xml:space="preserve"> </w:t>
      </w:r>
      <w:r w:rsidR="008A28BE" w:rsidRPr="00802F50">
        <w:rPr>
          <w:rFonts w:ascii="Arial" w:hAnsi="Arial" w:cs="Arial"/>
          <w:sz w:val="24"/>
          <w:szCs w:val="24"/>
        </w:rPr>
        <w:t>sayangnya budaya yang beraneka ragam ini tidak banyak dicintai oleh</w:t>
      </w:r>
      <w:r w:rsidR="008A28BE" w:rsidRPr="00802F50">
        <w:rPr>
          <w:rFonts w:ascii="Arial" w:hAnsi="Arial" w:cs="Arial"/>
          <w:b/>
          <w:bCs/>
          <w:sz w:val="24"/>
          <w:szCs w:val="24"/>
        </w:rPr>
        <w:t xml:space="preserve"> </w:t>
      </w:r>
      <w:r w:rsidR="008A28BE" w:rsidRPr="00802F50">
        <w:rPr>
          <w:rFonts w:ascii="Arial" w:hAnsi="Arial" w:cs="Arial"/>
          <w:sz w:val="24"/>
          <w:szCs w:val="24"/>
        </w:rPr>
        <w:t>warganya sendiri (kita). Terbukti, dengan lebih tertariknya warga kita pada</w:t>
      </w:r>
      <w:r w:rsidR="008A28BE" w:rsidRPr="00802F50">
        <w:rPr>
          <w:rFonts w:ascii="Arial" w:hAnsi="Arial" w:cs="Arial"/>
          <w:b/>
          <w:bCs/>
          <w:sz w:val="24"/>
          <w:szCs w:val="24"/>
        </w:rPr>
        <w:t xml:space="preserve"> </w:t>
      </w:r>
      <w:r w:rsidR="008A28BE" w:rsidRPr="00802F50">
        <w:rPr>
          <w:rFonts w:ascii="Arial" w:hAnsi="Arial" w:cs="Arial"/>
          <w:sz w:val="24"/>
          <w:szCs w:val="24"/>
        </w:rPr>
        <w:t>budaya luar. Budaya yang semestinya menjadi warisan untuk anak bangsa</w:t>
      </w:r>
      <w:r w:rsidR="008A28BE" w:rsidRPr="00802F50">
        <w:rPr>
          <w:rFonts w:ascii="Arial" w:hAnsi="Arial" w:cs="Arial"/>
          <w:b/>
          <w:bCs/>
          <w:sz w:val="24"/>
          <w:szCs w:val="24"/>
        </w:rPr>
        <w:t xml:space="preserve"> </w:t>
      </w:r>
      <w:r w:rsidR="008A28BE" w:rsidRPr="00802F50">
        <w:rPr>
          <w:rFonts w:ascii="Arial" w:hAnsi="Arial" w:cs="Arial"/>
          <w:sz w:val="24"/>
          <w:szCs w:val="24"/>
        </w:rPr>
        <w:t>dari Sabang sampai Merauke ini, malah kurang diminati dirumahnya sendiri.</w:t>
      </w:r>
      <w:r w:rsidR="008A28BE" w:rsidRPr="00802F50">
        <w:rPr>
          <w:rFonts w:ascii="Arial" w:hAnsi="Arial" w:cs="Arial"/>
          <w:b/>
          <w:bCs/>
          <w:sz w:val="24"/>
          <w:szCs w:val="24"/>
        </w:rPr>
        <w:t xml:space="preserve"> </w:t>
      </w:r>
      <w:r w:rsidR="008A28BE" w:rsidRPr="00802F50">
        <w:rPr>
          <w:rFonts w:ascii="Arial" w:hAnsi="Arial" w:cs="Arial"/>
          <w:sz w:val="24"/>
          <w:szCs w:val="24"/>
        </w:rPr>
        <w:t>Mulai dari kalangan anak kecil sampai kalangan tua.</w:t>
      </w:r>
    </w:p>
    <w:p w:rsidR="00264D7C" w:rsidRPr="00264D7C" w:rsidRDefault="008A28BE" w:rsidP="00802F50">
      <w:pPr>
        <w:pStyle w:val="ListParagraph"/>
        <w:numPr>
          <w:ilvl w:val="0"/>
          <w:numId w:val="28"/>
        </w:numPr>
        <w:autoSpaceDE w:val="0"/>
        <w:autoSpaceDN w:val="0"/>
        <w:adjustRightInd w:val="0"/>
        <w:spacing w:after="0" w:line="360" w:lineRule="auto"/>
        <w:ind w:left="993" w:hanging="283"/>
        <w:jc w:val="both"/>
        <w:rPr>
          <w:rFonts w:ascii="Arial" w:hAnsi="Arial" w:cs="Arial"/>
          <w:sz w:val="24"/>
          <w:szCs w:val="24"/>
        </w:rPr>
      </w:pPr>
      <w:r w:rsidRPr="00433852">
        <w:rPr>
          <w:rFonts w:ascii="Arial" w:hAnsi="Arial" w:cs="Arial"/>
          <w:sz w:val="24"/>
          <w:szCs w:val="24"/>
        </w:rPr>
        <w:t xml:space="preserve">Mengikuti upacara bendera pada </w:t>
      </w:r>
      <w:r w:rsidR="0084464B" w:rsidRPr="00433852">
        <w:rPr>
          <w:rFonts w:ascii="Arial" w:hAnsi="Arial" w:cs="Arial"/>
          <w:sz w:val="24"/>
          <w:szCs w:val="24"/>
        </w:rPr>
        <w:t xml:space="preserve">hari </w:t>
      </w:r>
      <w:r w:rsidRPr="00433852">
        <w:rPr>
          <w:rFonts w:ascii="Arial" w:hAnsi="Arial" w:cs="Arial"/>
          <w:sz w:val="24"/>
          <w:szCs w:val="24"/>
        </w:rPr>
        <w:t>hari senin maupun hari besar</w:t>
      </w:r>
      <w:r w:rsidR="0084464B" w:rsidRPr="00433852">
        <w:rPr>
          <w:rFonts w:ascii="Arial" w:hAnsi="Arial" w:cs="Arial"/>
          <w:sz w:val="24"/>
          <w:szCs w:val="24"/>
        </w:rPr>
        <w:t>.</w:t>
      </w:r>
      <w:r w:rsidRPr="00433852">
        <w:rPr>
          <w:rFonts w:ascii="Arial" w:hAnsi="Arial" w:cs="Arial"/>
          <w:b/>
          <w:bCs/>
          <w:sz w:val="24"/>
          <w:szCs w:val="24"/>
        </w:rPr>
        <w:t xml:space="preserve"> </w:t>
      </w:r>
    </w:p>
    <w:p w:rsidR="00433852" w:rsidRDefault="00264D7C" w:rsidP="00264D7C">
      <w:pPr>
        <w:pStyle w:val="ListParagraph"/>
        <w:autoSpaceDE w:val="0"/>
        <w:autoSpaceDN w:val="0"/>
        <w:adjustRightInd w:val="0"/>
        <w:spacing w:after="0" w:line="360" w:lineRule="auto"/>
        <w:ind w:left="993" w:firstLine="447"/>
        <w:jc w:val="both"/>
        <w:rPr>
          <w:rFonts w:ascii="Arial" w:hAnsi="Arial" w:cs="Arial"/>
          <w:sz w:val="24"/>
          <w:szCs w:val="24"/>
        </w:rPr>
      </w:pPr>
      <w:r>
        <w:rPr>
          <w:rFonts w:ascii="Arial" w:hAnsi="Arial" w:cs="Arial"/>
          <w:b/>
          <w:bCs/>
          <w:sz w:val="24"/>
          <w:szCs w:val="24"/>
          <w:lang w:val="en-US"/>
        </w:rPr>
        <w:t xml:space="preserve">    </w:t>
      </w:r>
      <w:r w:rsidR="008A28BE" w:rsidRPr="00433852">
        <w:rPr>
          <w:rFonts w:ascii="Arial" w:hAnsi="Arial" w:cs="Arial"/>
          <w:sz w:val="24"/>
          <w:szCs w:val="24"/>
        </w:rPr>
        <w:t>Bendera merupaka</w:t>
      </w:r>
      <w:r>
        <w:rPr>
          <w:rFonts w:ascii="Arial" w:hAnsi="Arial" w:cs="Arial"/>
          <w:sz w:val="24"/>
          <w:szCs w:val="24"/>
        </w:rPr>
        <w:t>n salah satu identitas bangsa</w:t>
      </w:r>
      <w:r>
        <w:rPr>
          <w:rFonts w:ascii="Arial" w:hAnsi="Arial" w:cs="Arial"/>
          <w:sz w:val="24"/>
          <w:szCs w:val="24"/>
          <w:lang w:val="en-US"/>
        </w:rPr>
        <w:t>, d</w:t>
      </w:r>
      <w:r w:rsidR="008A28BE" w:rsidRPr="00433852">
        <w:rPr>
          <w:rFonts w:ascii="Arial" w:hAnsi="Arial" w:cs="Arial"/>
          <w:sz w:val="24"/>
          <w:szCs w:val="24"/>
        </w:rPr>
        <w:t>i balik wujudnya</w:t>
      </w:r>
      <w:r w:rsidR="008A28BE" w:rsidRPr="00433852">
        <w:rPr>
          <w:rFonts w:ascii="Arial" w:hAnsi="Arial" w:cs="Arial"/>
          <w:b/>
          <w:bCs/>
          <w:sz w:val="24"/>
          <w:szCs w:val="24"/>
        </w:rPr>
        <w:t xml:space="preserve"> </w:t>
      </w:r>
      <w:r w:rsidR="008A28BE" w:rsidRPr="00433852">
        <w:rPr>
          <w:rFonts w:ascii="Arial" w:hAnsi="Arial" w:cs="Arial"/>
          <w:sz w:val="24"/>
          <w:szCs w:val="24"/>
        </w:rPr>
        <w:t>sebagai benda mati, tesirat sebuah kisah bagaimana perjuangan para</w:t>
      </w:r>
      <w:r w:rsidR="008A28BE" w:rsidRPr="00433852">
        <w:rPr>
          <w:rFonts w:ascii="Arial" w:hAnsi="Arial" w:cs="Arial"/>
          <w:b/>
          <w:bCs/>
          <w:sz w:val="24"/>
          <w:szCs w:val="24"/>
        </w:rPr>
        <w:t xml:space="preserve"> </w:t>
      </w:r>
      <w:r w:rsidR="008A28BE" w:rsidRPr="00433852">
        <w:rPr>
          <w:rFonts w:ascii="Arial" w:hAnsi="Arial" w:cs="Arial"/>
          <w:sz w:val="24"/>
          <w:szCs w:val="24"/>
        </w:rPr>
        <w:t>pahlawan dalam merebut dan memerdekakan sebuah negara.</w:t>
      </w:r>
      <w:r w:rsidR="003C7F13">
        <w:rPr>
          <w:rFonts w:ascii="Arial" w:hAnsi="Arial" w:cs="Arial"/>
          <w:sz w:val="24"/>
          <w:szCs w:val="24"/>
          <w:lang w:val="en-US"/>
        </w:rPr>
        <w:t xml:space="preserve"> </w:t>
      </w:r>
      <w:r w:rsidR="008A28BE" w:rsidRPr="00433852">
        <w:rPr>
          <w:rFonts w:ascii="Arial" w:hAnsi="Arial" w:cs="Arial"/>
          <w:sz w:val="24"/>
          <w:szCs w:val="24"/>
        </w:rPr>
        <w:t>Mengikuti</w:t>
      </w:r>
      <w:r w:rsidR="008A28BE" w:rsidRPr="00433852">
        <w:rPr>
          <w:rFonts w:ascii="Arial" w:hAnsi="Arial" w:cs="Arial"/>
          <w:b/>
          <w:bCs/>
          <w:sz w:val="24"/>
          <w:szCs w:val="24"/>
        </w:rPr>
        <w:t xml:space="preserve"> </w:t>
      </w:r>
      <w:r w:rsidR="008A28BE" w:rsidRPr="00433852">
        <w:rPr>
          <w:rFonts w:ascii="Arial" w:hAnsi="Arial" w:cs="Arial"/>
          <w:sz w:val="24"/>
          <w:szCs w:val="24"/>
        </w:rPr>
        <w:t>upacara di hari senin, maupun dihari besar, merupakan sikap cinta kepada</w:t>
      </w:r>
      <w:r w:rsidR="008A28BE" w:rsidRPr="00433852">
        <w:rPr>
          <w:rFonts w:ascii="Arial" w:hAnsi="Arial" w:cs="Arial"/>
          <w:b/>
          <w:bCs/>
          <w:sz w:val="24"/>
          <w:szCs w:val="24"/>
        </w:rPr>
        <w:t xml:space="preserve"> </w:t>
      </w:r>
      <w:r w:rsidR="008A28BE" w:rsidRPr="00433852">
        <w:rPr>
          <w:rFonts w:ascii="Arial" w:hAnsi="Arial" w:cs="Arial"/>
          <w:sz w:val="24"/>
          <w:szCs w:val="24"/>
        </w:rPr>
        <w:t>negara dan mengingat kemerdekaan Indonesia pada tahun 1945, dalam hal ini</w:t>
      </w:r>
      <w:r w:rsidR="008A28BE" w:rsidRPr="00433852">
        <w:rPr>
          <w:rFonts w:ascii="Arial" w:hAnsi="Arial" w:cs="Arial"/>
          <w:b/>
          <w:bCs/>
          <w:sz w:val="24"/>
          <w:szCs w:val="24"/>
        </w:rPr>
        <w:t xml:space="preserve"> </w:t>
      </w:r>
      <w:r w:rsidR="008A28BE" w:rsidRPr="00433852">
        <w:rPr>
          <w:rFonts w:ascii="Arial" w:hAnsi="Arial" w:cs="Arial"/>
          <w:sz w:val="24"/>
          <w:szCs w:val="24"/>
        </w:rPr>
        <w:t xml:space="preserve">santri </w:t>
      </w:r>
      <w:r w:rsidR="008A28BE" w:rsidRPr="00433852">
        <w:rPr>
          <w:rFonts w:ascii="Arial" w:hAnsi="Arial" w:cs="Arial"/>
          <w:sz w:val="24"/>
          <w:szCs w:val="24"/>
        </w:rPr>
        <w:lastRenderedPageBreak/>
        <w:t>selalu tertib mengikutinya, dan apabila ada santri lain tidak mengikuti</w:t>
      </w:r>
      <w:r w:rsidR="008A28BE" w:rsidRPr="00433852">
        <w:rPr>
          <w:rFonts w:ascii="Arial" w:hAnsi="Arial" w:cs="Arial"/>
          <w:b/>
          <w:bCs/>
          <w:sz w:val="24"/>
          <w:szCs w:val="24"/>
        </w:rPr>
        <w:t xml:space="preserve"> </w:t>
      </w:r>
      <w:r w:rsidR="008A28BE" w:rsidRPr="00433852">
        <w:rPr>
          <w:rFonts w:ascii="Arial" w:hAnsi="Arial" w:cs="Arial"/>
          <w:sz w:val="24"/>
          <w:szCs w:val="24"/>
        </w:rPr>
        <w:t>atau engan untuk mengikuti, santi satu dengan yang lainya saling tegur</w:t>
      </w:r>
      <w:r w:rsidR="008A28BE" w:rsidRPr="00433852">
        <w:rPr>
          <w:rFonts w:ascii="Arial" w:hAnsi="Arial" w:cs="Arial"/>
          <w:b/>
          <w:bCs/>
          <w:sz w:val="24"/>
          <w:szCs w:val="24"/>
        </w:rPr>
        <w:t xml:space="preserve"> </w:t>
      </w:r>
      <w:r w:rsidR="008A28BE" w:rsidRPr="00433852">
        <w:rPr>
          <w:rFonts w:ascii="Arial" w:hAnsi="Arial" w:cs="Arial"/>
          <w:sz w:val="24"/>
          <w:szCs w:val="24"/>
        </w:rPr>
        <w:t>dengan harapan bisa melakukanya upacara tersebut.</w:t>
      </w:r>
    </w:p>
    <w:p w:rsidR="00433852" w:rsidRDefault="008A28BE" w:rsidP="00802F50">
      <w:pPr>
        <w:pStyle w:val="ListParagraph"/>
        <w:numPr>
          <w:ilvl w:val="0"/>
          <w:numId w:val="28"/>
        </w:numPr>
        <w:autoSpaceDE w:val="0"/>
        <w:autoSpaceDN w:val="0"/>
        <w:adjustRightInd w:val="0"/>
        <w:spacing w:after="0" w:line="360" w:lineRule="auto"/>
        <w:ind w:left="993" w:hanging="283"/>
        <w:jc w:val="both"/>
        <w:rPr>
          <w:rFonts w:ascii="Arial" w:hAnsi="Arial" w:cs="Arial"/>
          <w:sz w:val="24"/>
          <w:szCs w:val="24"/>
        </w:rPr>
      </w:pPr>
      <w:r w:rsidRPr="00433852">
        <w:rPr>
          <w:rFonts w:ascii="Arial" w:hAnsi="Arial" w:cs="Arial"/>
          <w:sz w:val="24"/>
          <w:szCs w:val="24"/>
        </w:rPr>
        <w:t>Teloransi terhadap agama lain</w:t>
      </w:r>
    </w:p>
    <w:p w:rsidR="00433852" w:rsidRDefault="00802F50" w:rsidP="00802F50">
      <w:pPr>
        <w:pStyle w:val="ListParagraph"/>
        <w:autoSpaceDE w:val="0"/>
        <w:autoSpaceDN w:val="0"/>
        <w:adjustRightInd w:val="0"/>
        <w:spacing w:after="0" w:line="360" w:lineRule="auto"/>
        <w:ind w:left="993" w:firstLine="306"/>
        <w:jc w:val="both"/>
        <w:rPr>
          <w:rFonts w:ascii="Arial" w:hAnsi="Arial" w:cs="Arial"/>
          <w:sz w:val="24"/>
          <w:szCs w:val="24"/>
        </w:rPr>
      </w:pPr>
      <w:r>
        <w:rPr>
          <w:rFonts w:ascii="Arial" w:hAnsi="Arial" w:cs="Arial"/>
          <w:sz w:val="24"/>
          <w:szCs w:val="24"/>
        </w:rPr>
        <w:t xml:space="preserve">  </w:t>
      </w:r>
      <w:r w:rsidR="00264D7C">
        <w:rPr>
          <w:rFonts w:ascii="Arial" w:hAnsi="Arial" w:cs="Arial"/>
          <w:sz w:val="24"/>
          <w:szCs w:val="24"/>
          <w:lang w:val="en-US"/>
        </w:rPr>
        <w:t xml:space="preserve">  </w:t>
      </w:r>
      <w:r>
        <w:rPr>
          <w:rFonts w:ascii="Arial" w:hAnsi="Arial" w:cs="Arial"/>
          <w:sz w:val="24"/>
          <w:szCs w:val="24"/>
        </w:rPr>
        <w:t xml:space="preserve"> </w:t>
      </w:r>
      <w:r w:rsidR="008A28BE" w:rsidRPr="00433852">
        <w:rPr>
          <w:rFonts w:ascii="Arial" w:hAnsi="Arial" w:cs="Arial"/>
          <w:sz w:val="24"/>
          <w:szCs w:val="24"/>
        </w:rPr>
        <w:t>Negara Indonesia dengan keragaman budaya dan agama, merupakan</w:t>
      </w:r>
      <w:r w:rsidR="008A28BE" w:rsidRPr="00433852">
        <w:rPr>
          <w:rFonts w:ascii="Arial" w:hAnsi="Arial" w:cs="Arial"/>
          <w:b/>
          <w:bCs/>
          <w:sz w:val="24"/>
          <w:szCs w:val="24"/>
        </w:rPr>
        <w:t xml:space="preserve"> </w:t>
      </w:r>
      <w:r w:rsidR="008A28BE" w:rsidRPr="00433852">
        <w:rPr>
          <w:rFonts w:ascii="Arial" w:hAnsi="Arial" w:cs="Arial"/>
          <w:sz w:val="24"/>
          <w:szCs w:val="24"/>
        </w:rPr>
        <w:t>bagian dari kekayaan negara Indonesia ini, dalam hal ini santri selalu menghormati atas kepercayaan agama lainya, dikarnakan dalam agama sudah</w:t>
      </w:r>
      <w:r w:rsidR="008A28BE" w:rsidRPr="00433852">
        <w:rPr>
          <w:rFonts w:ascii="Arial" w:hAnsi="Arial" w:cs="Arial"/>
          <w:b/>
          <w:bCs/>
          <w:sz w:val="24"/>
          <w:szCs w:val="24"/>
        </w:rPr>
        <w:t xml:space="preserve"> </w:t>
      </w:r>
      <w:r w:rsidR="008A28BE" w:rsidRPr="00433852">
        <w:rPr>
          <w:rFonts w:ascii="Arial" w:hAnsi="Arial" w:cs="Arial"/>
          <w:sz w:val="24"/>
          <w:szCs w:val="24"/>
        </w:rPr>
        <w:t>disebutkan untuk selalu toleransi bersifat damai dan saling menghurmati</w:t>
      </w:r>
      <w:r w:rsidR="008A28BE" w:rsidRPr="00433852">
        <w:rPr>
          <w:rFonts w:ascii="Arial" w:hAnsi="Arial" w:cs="Arial"/>
          <w:b/>
          <w:bCs/>
          <w:sz w:val="24"/>
          <w:szCs w:val="24"/>
        </w:rPr>
        <w:t xml:space="preserve"> </w:t>
      </w:r>
      <w:r w:rsidR="008A28BE" w:rsidRPr="00433852">
        <w:rPr>
          <w:rFonts w:ascii="Arial" w:hAnsi="Arial" w:cs="Arial"/>
          <w:sz w:val="24"/>
          <w:szCs w:val="24"/>
        </w:rPr>
        <w:t>menghargai atas agama dan kepercayan lainya, apabila ada orang yang</w:t>
      </w:r>
      <w:r w:rsidR="008A28BE" w:rsidRPr="00433852">
        <w:rPr>
          <w:rFonts w:ascii="Arial" w:hAnsi="Arial" w:cs="Arial"/>
          <w:b/>
          <w:bCs/>
          <w:sz w:val="24"/>
          <w:szCs w:val="24"/>
        </w:rPr>
        <w:t xml:space="preserve"> </w:t>
      </w:r>
      <w:r w:rsidR="00F0791F" w:rsidRPr="00433852">
        <w:rPr>
          <w:rFonts w:ascii="Arial" w:hAnsi="Arial" w:cs="Arial"/>
          <w:sz w:val="24"/>
          <w:szCs w:val="24"/>
        </w:rPr>
        <w:t>mengaku I</w:t>
      </w:r>
      <w:r w:rsidR="008A28BE" w:rsidRPr="00433852">
        <w:rPr>
          <w:rFonts w:ascii="Arial" w:hAnsi="Arial" w:cs="Arial"/>
          <w:sz w:val="24"/>
          <w:szCs w:val="24"/>
        </w:rPr>
        <w:t xml:space="preserve">slam dengan alasan </w:t>
      </w:r>
      <w:r w:rsidR="008A28BE" w:rsidRPr="00433852">
        <w:rPr>
          <w:rFonts w:ascii="Arial" w:hAnsi="Arial" w:cs="Arial"/>
          <w:i/>
          <w:sz w:val="24"/>
          <w:szCs w:val="24"/>
        </w:rPr>
        <w:t>jihad</w:t>
      </w:r>
      <w:r w:rsidR="008A28BE" w:rsidRPr="00433852">
        <w:rPr>
          <w:rFonts w:ascii="Arial" w:hAnsi="Arial" w:cs="Arial"/>
          <w:sz w:val="24"/>
          <w:szCs w:val="24"/>
        </w:rPr>
        <w:t xml:space="preserve"> untuk memperangi bahkan menjadi</w:t>
      </w:r>
      <w:r w:rsidR="008A28BE" w:rsidRPr="00433852">
        <w:rPr>
          <w:rFonts w:ascii="Arial" w:hAnsi="Arial" w:cs="Arial"/>
          <w:b/>
          <w:bCs/>
          <w:sz w:val="24"/>
          <w:szCs w:val="24"/>
        </w:rPr>
        <w:t xml:space="preserve"> </w:t>
      </w:r>
      <w:r w:rsidR="008A28BE" w:rsidRPr="00433852">
        <w:rPr>
          <w:rFonts w:ascii="Arial" w:hAnsi="Arial" w:cs="Arial"/>
          <w:sz w:val="24"/>
          <w:szCs w:val="24"/>
        </w:rPr>
        <w:t>teroris itu tidak dari pelajaran yang telah di berikan di pondok melainkan ada</w:t>
      </w:r>
      <w:r w:rsidR="008A28BE" w:rsidRPr="00433852">
        <w:rPr>
          <w:rFonts w:ascii="Arial" w:hAnsi="Arial" w:cs="Arial"/>
          <w:b/>
          <w:bCs/>
          <w:sz w:val="24"/>
          <w:szCs w:val="24"/>
        </w:rPr>
        <w:t xml:space="preserve"> </w:t>
      </w:r>
      <w:r w:rsidR="008A28BE" w:rsidRPr="00433852">
        <w:rPr>
          <w:rFonts w:ascii="Arial" w:hAnsi="Arial" w:cs="Arial"/>
          <w:sz w:val="24"/>
          <w:szCs w:val="24"/>
        </w:rPr>
        <w:t xml:space="preserve">kelompok tertentu atau ikut ketika santri sudah keluar dari </w:t>
      </w:r>
      <w:r w:rsidR="00344E04" w:rsidRPr="00433852">
        <w:rPr>
          <w:rFonts w:ascii="Arial" w:hAnsi="Arial" w:cs="Arial"/>
          <w:sz w:val="24"/>
          <w:szCs w:val="24"/>
        </w:rPr>
        <w:t>Pondok Pesantren Al Falah Mislakhul Muta’alimin Karangtengah Kec. Warungpring Kab. Pemalang.</w:t>
      </w:r>
    </w:p>
    <w:p w:rsidR="008A28BE" w:rsidRPr="00433852" w:rsidRDefault="00802F50" w:rsidP="00802F50">
      <w:pPr>
        <w:pStyle w:val="ListParagraph"/>
        <w:autoSpaceDE w:val="0"/>
        <w:autoSpaceDN w:val="0"/>
        <w:adjustRightInd w:val="0"/>
        <w:spacing w:after="0" w:line="360" w:lineRule="auto"/>
        <w:ind w:left="993" w:firstLine="306"/>
        <w:jc w:val="both"/>
        <w:rPr>
          <w:rFonts w:ascii="Arial" w:hAnsi="Arial" w:cs="Arial"/>
          <w:sz w:val="24"/>
          <w:szCs w:val="24"/>
        </w:rPr>
      </w:pPr>
      <w:r>
        <w:rPr>
          <w:rFonts w:ascii="Arial" w:hAnsi="Arial" w:cs="Arial"/>
          <w:sz w:val="24"/>
          <w:szCs w:val="24"/>
        </w:rPr>
        <w:t xml:space="preserve">    </w:t>
      </w:r>
      <w:r w:rsidR="008A28BE" w:rsidRPr="00433852">
        <w:rPr>
          <w:rFonts w:ascii="Arial" w:hAnsi="Arial" w:cs="Arial"/>
          <w:sz w:val="24"/>
          <w:szCs w:val="24"/>
        </w:rPr>
        <w:t>Cinta tanah air, ped</w:t>
      </w:r>
      <w:r w:rsidR="00CF1389" w:rsidRPr="00433852">
        <w:rPr>
          <w:rFonts w:ascii="Arial" w:hAnsi="Arial" w:cs="Arial"/>
          <w:sz w:val="24"/>
          <w:szCs w:val="24"/>
        </w:rPr>
        <w:t xml:space="preserve">uli terhadap lingkungan sekitar </w:t>
      </w:r>
      <w:r w:rsidR="008A28BE" w:rsidRPr="00433852">
        <w:rPr>
          <w:rFonts w:ascii="Arial" w:hAnsi="Arial" w:cs="Arial"/>
          <w:sz w:val="24"/>
          <w:szCs w:val="24"/>
        </w:rPr>
        <w:t xml:space="preserve">dan rela berkorban. Dalam wujud bela negara tentu saja sebagai warga negara  Indonesia wajib untuk rela berkorban untuk bangsa dan negara, dalam perwujudan rela berkurban bagi para santri yaitu selalu belajar dengan  sungguh-sungguh sebagai bekal kelak dan bisa meningkatkan mutu negra Indonesia, dan bisa berguna bagi diri, lingkungan maupun negara dan bangsa. </w:t>
      </w:r>
    </w:p>
    <w:p w:rsidR="00B82183" w:rsidRPr="00CF1389" w:rsidRDefault="00B82183" w:rsidP="00CF1389">
      <w:pPr>
        <w:pStyle w:val="ListParagraph"/>
        <w:autoSpaceDE w:val="0"/>
        <w:autoSpaceDN w:val="0"/>
        <w:adjustRightInd w:val="0"/>
        <w:spacing w:after="0" w:line="360" w:lineRule="auto"/>
        <w:ind w:left="1440" w:firstLine="720"/>
        <w:jc w:val="both"/>
        <w:rPr>
          <w:rFonts w:ascii="Arial" w:hAnsi="Arial" w:cs="Arial"/>
          <w:sz w:val="24"/>
          <w:szCs w:val="24"/>
        </w:rPr>
      </w:pPr>
    </w:p>
    <w:p w:rsidR="00F63721" w:rsidRDefault="00874C94" w:rsidP="00802F50">
      <w:pPr>
        <w:pStyle w:val="ListParagraph"/>
        <w:numPr>
          <w:ilvl w:val="1"/>
          <w:numId w:val="18"/>
        </w:numPr>
        <w:autoSpaceDE w:val="0"/>
        <w:autoSpaceDN w:val="0"/>
        <w:adjustRightInd w:val="0"/>
        <w:spacing w:after="0" w:line="360" w:lineRule="auto"/>
        <w:ind w:left="567"/>
        <w:jc w:val="both"/>
        <w:rPr>
          <w:rFonts w:ascii="Arial" w:hAnsi="Arial" w:cs="Arial"/>
          <w:b/>
          <w:sz w:val="24"/>
          <w:szCs w:val="24"/>
        </w:rPr>
      </w:pPr>
      <w:r w:rsidRPr="00F63721">
        <w:rPr>
          <w:rFonts w:ascii="Arial" w:hAnsi="Arial" w:cs="Arial"/>
          <w:b/>
          <w:sz w:val="24"/>
          <w:szCs w:val="24"/>
        </w:rPr>
        <w:t>Proses pembentukan</w:t>
      </w:r>
      <w:r w:rsidR="008A28BE" w:rsidRPr="00F63721">
        <w:rPr>
          <w:rFonts w:ascii="Arial" w:hAnsi="Arial" w:cs="Arial"/>
          <w:b/>
          <w:sz w:val="24"/>
          <w:szCs w:val="24"/>
        </w:rPr>
        <w:t xml:space="preserve"> sikap nasionalisme santri di </w:t>
      </w:r>
      <w:r w:rsidR="00344E04" w:rsidRPr="00F63721">
        <w:rPr>
          <w:rFonts w:ascii="Arial" w:hAnsi="Arial" w:cs="Arial"/>
          <w:b/>
          <w:sz w:val="24"/>
          <w:szCs w:val="24"/>
        </w:rPr>
        <w:t>Pondok Pesantren Al Falah Mislakhul Muta’alimin Karangtengah Kec. Warungpring Kab. Pemalang.</w:t>
      </w:r>
    </w:p>
    <w:p w:rsidR="00802F50" w:rsidRDefault="00F63721" w:rsidP="003C7F13">
      <w:pPr>
        <w:pStyle w:val="ListParagraph"/>
        <w:tabs>
          <w:tab w:val="left" w:pos="1134"/>
        </w:tabs>
        <w:autoSpaceDE w:val="0"/>
        <w:autoSpaceDN w:val="0"/>
        <w:adjustRightInd w:val="0"/>
        <w:spacing w:after="0" w:line="360" w:lineRule="auto"/>
        <w:ind w:left="567" w:firstLine="360"/>
        <w:jc w:val="both"/>
        <w:rPr>
          <w:rFonts w:ascii="Arial" w:hAnsi="Arial" w:cs="Arial"/>
          <w:sz w:val="24"/>
          <w:szCs w:val="24"/>
        </w:rPr>
      </w:pPr>
      <w:r>
        <w:rPr>
          <w:rFonts w:ascii="Arial" w:hAnsi="Arial" w:cs="Arial"/>
          <w:b/>
          <w:sz w:val="24"/>
          <w:szCs w:val="24"/>
        </w:rPr>
        <w:t xml:space="preserve">  </w:t>
      </w:r>
      <w:r w:rsidR="003C7F13">
        <w:rPr>
          <w:rFonts w:ascii="Arial" w:hAnsi="Arial" w:cs="Arial"/>
          <w:b/>
          <w:sz w:val="24"/>
          <w:szCs w:val="24"/>
          <w:lang w:val="en-US"/>
        </w:rPr>
        <w:t xml:space="preserve">  </w:t>
      </w:r>
      <w:r>
        <w:rPr>
          <w:rFonts w:ascii="Arial" w:hAnsi="Arial" w:cs="Arial"/>
          <w:b/>
          <w:sz w:val="24"/>
          <w:szCs w:val="24"/>
        </w:rPr>
        <w:t xml:space="preserve"> </w:t>
      </w:r>
      <w:r w:rsidR="009F3C24">
        <w:rPr>
          <w:rFonts w:ascii="Arial" w:hAnsi="Arial" w:cs="Arial"/>
          <w:sz w:val="24"/>
          <w:szCs w:val="24"/>
        </w:rPr>
        <w:t>Menana</w:t>
      </w:r>
      <w:r w:rsidR="00AB63F9">
        <w:rPr>
          <w:rFonts w:ascii="Arial" w:hAnsi="Arial" w:cs="Arial"/>
          <w:sz w:val="24"/>
          <w:szCs w:val="24"/>
        </w:rPr>
        <w:t>mkan</w:t>
      </w:r>
      <w:r w:rsidR="008A28BE" w:rsidRPr="00F63721">
        <w:rPr>
          <w:rFonts w:ascii="Arial" w:hAnsi="Arial" w:cs="Arial"/>
          <w:sz w:val="24"/>
          <w:szCs w:val="24"/>
        </w:rPr>
        <w:t xml:space="preserve"> nilai-nila</w:t>
      </w:r>
      <w:r w:rsidR="00874C94" w:rsidRPr="00F63721">
        <w:rPr>
          <w:rFonts w:ascii="Arial" w:hAnsi="Arial" w:cs="Arial"/>
          <w:sz w:val="24"/>
          <w:szCs w:val="24"/>
        </w:rPr>
        <w:t>i nasionalisme berarti usaha se</w:t>
      </w:r>
      <w:r w:rsidR="008A28BE" w:rsidRPr="00F63721">
        <w:rPr>
          <w:rFonts w:ascii="Arial" w:hAnsi="Arial" w:cs="Arial"/>
          <w:sz w:val="24"/>
          <w:szCs w:val="24"/>
        </w:rPr>
        <w:t xml:space="preserve">orang untuk mengembangkan sejumlah sikap dan perilaku kepada orang lain dalam hal ini adalah anak didik. Usaha mengembangkan sikap dan perilaku sesuai dengan sikap dan perilaku yang dimaksud </w:t>
      </w:r>
      <w:r w:rsidR="008A28BE" w:rsidRPr="00F63721">
        <w:rPr>
          <w:rFonts w:ascii="Arial" w:hAnsi="Arial" w:cs="Arial"/>
          <w:sz w:val="24"/>
          <w:szCs w:val="24"/>
        </w:rPr>
        <w:lastRenderedPageBreak/>
        <w:t>adalah kesetiaan yang diabadikan kepada negara dan bangsa serta cinta tanah air Indonesia.</w:t>
      </w:r>
    </w:p>
    <w:p w:rsidR="00802F50" w:rsidRDefault="004744C0" w:rsidP="003C7F13">
      <w:pPr>
        <w:pStyle w:val="ListParagraph"/>
        <w:tabs>
          <w:tab w:val="left" w:pos="1276"/>
        </w:tabs>
        <w:autoSpaceDE w:val="0"/>
        <w:autoSpaceDN w:val="0"/>
        <w:adjustRightInd w:val="0"/>
        <w:spacing w:after="0" w:line="360" w:lineRule="auto"/>
        <w:ind w:left="567"/>
        <w:jc w:val="both"/>
        <w:rPr>
          <w:rFonts w:ascii="Arial" w:hAnsi="Arial" w:cs="Arial"/>
          <w:sz w:val="24"/>
          <w:szCs w:val="24"/>
        </w:rPr>
      </w:pPr>
      <w:r>
        <w:rPr>
          <w:rFonts w:ascii="Arial" w:hAnsi="Arial" w:cs="Arial"/>
          <w:sz w:val="24"/>
          <w:szCs w:val="24"/>
        </w:rPr>
        <w:t xml:space="preserve"> </w:t>
      </w:r>
      <w:r w:rsidR="003C7F13">
        <w:rPr>
          <w:rFonts w:ascii="Arial" w:hAnsi="Arial" w:cs="Arial"/>
          <w:sz w:val="24"/>
          <w:szCs w:val="24"/>
          <w:lang w:val="en-US"/>
        </w:rPr>
        <w:t xml:space="preserve">  </w:t>
      </w:r>
      <w:r w:rsidR="00802F50">
        <w:rPr>
          <w:rFonts w:ascii="Arial" w:hAnsi="Arial" w:cs="Arial"/>
          <w:sz w:val="24"/>
          <w:szCs w:val="24"/>
        </w:rPr>
        <w:t xml:space="preserve">  </w:t>
      </w:r>
      <w:r w:rsidR="00F63721" w:rsidRPr="00802F50">
        <w:rPr>
          <w:rFonts w:ascii="Arial" w:hAnsi="Arial" w:cs="Arial"/>
          <w:sz w:val="24"/>
          <w:szCs w:val="24"/>
        </w:rPr>
        <w:t xml:space="preserve">    </w:t>
      </w:r>
      <w:r w:rsidR="008A28BE" w:rsidRPr="00802F50">
        <w:rPr>
          <w:rFonts w:ascii="Arial" w:hAnsi="Arial" w:cs="Arial"/>
          <w:sz w:val="24"/>
          <w:szCs w:val="24"/>
        </w:rPr>
        <w:t xml:space="preserve">Pada dasarnya penanaman nilai nasionalisme merupakan pendidikan sikap dan perilaku anak kepada bangsa dan negara, sehingga pendidikan tersebut dapat dilakukan dikalangan pondok pesantren sebagai lembaga pendidikan non formal. Pendidikan tersebut juga diterapkan di </w:t>
      </w:r>
      <w:r w:rsidR="00F63721" w:rsidRPr="00802F50">
        <w:rPr>
          <w:rFonts w:ascii="Arial" w:hAnsi="Arial" w:cs="Arial"/>
          <w:sz w:val="24"/>
          <w:szCs w:val="24"/>
        </w:rPr>
        <w:t>Pondok Pesantren Al Falah Mislakhul Muta’alimin Karangtengah Kec. Warungpring Kab. Pemalang.</w:t>
      </w:r>
    </w:p>
    <w:p w:rsidR="00681C2A" w:rsidRPr="00802F50" w:rsidRDefault="00802F50" w:rsidP="003C7F13">
      <w:pPr>
        <w:pStyle w:val="ListParagraph"/>
        <w:autoSpaceDE w:val="0"/>
        <w:autoSpaceDN w:val="0"/>
        <w:adjustRightInd w:val="0"/>
        <w:spacing w:after="0" w:line="360" w:lineRule="auto"/>
        <w:ind w:left="567"/>
        <w:jc w:val="both"/>
        <w:rPr>
          <w:rFonts w:ascii="Arial" w:hAnsi="Arial" w:cs="Arial"/>
          <w:sz w:val="24"/>
          <w:szCs w:val="24"/>
        </w:rPr>
      </w:pPr>
      <w:r>
        <w:rPr>
          <w:rFonts w:ascii="Arial" w:hAnsi="Arial" w:cs="Arial"/>
          <w:sz w:val="24"/>
          <w:szCs w:val="24"/>
        </w:rPr>
        <w:t xml:space="preserve">   </w:t>
      </w:r>
      <w:r w:rsidR="00F63721" w:rsidRPr="00802F50">
        <w:rPr>
          <w:rFonts w:ascii="Arial" w:hAnsi="Arial" w:cs="Arial"/>
          <w:sz w:val="24"/>
          <w:szCs w:val="24"/>
        </w:rPr>
        <w:t xml:space="preserve">   </w:t>
      </w:r>
      <w:r w:rsidR="003C7F13">
        <w:rPr>
          <w:rFonts w:ascii="Arial" w:hAnsi="Arial" w:cs="Arial"/>
          <w:sz w:val="24"/>
          <w:szCs w:val="24"/>
          <w:lang w:val="en-US"/>
        </w:rPr>
        <w:t xml:space="preserve">  </w:t>
      </w:r>
      <w:r w:rsidR="00F63721" w:rsidRPr="00802F50">
        <w:rPr>
          <w:rFonts w:ascii="Arial" w:hAnsi="Arial" w:cs="Arial"/>
          <w:sz w:val="24"/>
          <w:szCs w:val="24"/>
        </w:rPr>
        <w:t xml:space="preserve">  </w:t>
      </w:r>
      <w:r w:rsidR="008A28BE" w:rsidRPr="00802F50">
        <w:rPr>
          <w:rFonts w:ascii="Arial" w:hAnsi="Arial" w:cs="Arial"/>
          <w:sz w:val="24"/>
          <w:szCs w:val="24"/>
        </w:rPr>
        <w:t>Dalam pelaksanaan pendidikan untuk menanamkan nilai-nilai nasionalisme kepada anak didiknya</w:t>
      </w:r>
      <w:r w:rsidR="00F63721" w:rsidRPr="00802F50">
        <w:rPr>
          <w:rFonts w:ascii="Arial" w:hAnsi="Arial" w:cs="Arial"/>
          <w:sz w:val="24"/>
          <w:szCs w:val="24"/>
        </w:rPr>
        <w:t xml:space="preserve"> </w:t>
      </w:r>
      <w:r w:rsidR="008A28BE" w:rsidRPr="00802F50">
        <w:rPr>
          <w:rFonts w:ascii="Arial" w:hAnsi="Arial" w:cs="Arial"/>
          <w:sz w:val="24"/>
          <w:szCs w:val="24"/>
        </w:rPr>
        <w:t xml:space="preserve">(santri), pengasuh berupaya dengan sungguh-sungguh untuk menanamkan nilai-nilai nasionalisme khususnya yang bersumber dari Al Quran dan Hadis. Namun demikian, upaya tersebut sampai saat ini belum membuahkan hasil maksimal sesuai dengan apa yang diharapkan. Menurut hasil wawancara dengan responden dapat diketahui bahwa proses pertumbuhan sikap nasionalisme santri di </w:t>
      </w:r>
      <w:r w:rsidR="00344E04" w:rsidRPr="00802F50">
        <w:rPr>
          <w:rFonts w:ascii="Arial" w:hAnsi="Arial" w:cs="Arial"/>
          <w:sz w:val="24"/>
          <w:szCs w:val="24"/>
        </w:rPr>
        <w:t xml:space="preserve">Pondok Pesantren Al Falah Mislakhul Muta’alimin Karangtengah Kec. Warungpring Kab. Pemalang </w:t>
      </w:r>
      <w:r w:rsidR="008A28BE" w:rsidRPr="00802F50">
        <w:rPr>
          <w:rFonts w:ascii="Arial" w:hAnsi="Arial" w:cs="Arial"/>
          <w:sz w:val="24"/>
          <w:szCs w:val="24"/>
        </w:rPr>
        <w:t>adalah:</w:t>
      </w:r>
    </w:p>
    <w:p w:rsidR="00681C2A" w:rsidRDefault="008A28BE" w:rsidP="00802F50">
      <w:pPr>
        <w:pStyle w:val="ListParagraph"/>
        <w:numPr>
          <w:ilvl w:val="0"/>
          <w:numId w:val="29"/>
        </w:numPr>
        <w:autoSpaceDE w:val="0"/>
        <w:autoSpaceDN w:val="0"/>
        <w:adjustRightInd w:val="0"/>
        <w:spacing w:after="0" w:line="360" w:lineRule="auto"/>
        <w:ind w:left="851" w:hanging="284"/>
        <w:jc w:val="both"/>
        <w:rPr>
          <w:rFonts w:ascii="Arial" w:hAnsi="Arial" w:cs="Arial"/>
          <w:sz w:val="24"/>
          <w:szCs w:val="24"/>
        </w:rPr>
      </w:pPr>
      <w:r w:rsidRPr="00681C2A">
        <w:rPr>
          <w:rFonts w:ascii="Arial" w:hAnsi="Arial" w:cs="Arial"/>
          <w:sz w:val="24"/>
          <w:szCs w:val="24"/>
        </w:rPr>
        <w:t>Melalui ceramah-ceramah</w:t>
      </w:r>
      <w:r w:rsidR="00392250" w:rsidRPr="00681C2A">
        <w:rPr>
          <w:rFonts w:ascii="Arial" w:hAnsi="Arial" w:cs="Arial"/>
          <w:sz w:val="24"/>
          <w:szCs w:val="24"/>
        </w:rPr>
        <w:t>, diskusi ataupun whokshop yang berkaitan dengan kebangsaan, nasionalisme dan bela negara</w:t>
      </w:r>
      <w:r w:rsidR="00CF1389" w:rsidRPr="00681C2A">
        <w:rPr>
          <w:rFonts w:ascii="Arial" w:hAnsi="Arial" w:cs="Arial"/>
          <w:sz w:val="24"/>
          <w:szCs w:val="24"/>
        </w:rPr>
        <w:t xml:space="preserve"> agar para santri dan para guru</w:t>
      </w:r>
      <w:r w:rsidR="00392250" w:rsidRPr="00681C2A">
        <w:rPr>
          <w:rFonts w:ascii="Arial" w:hAnsi="Arial" w:cs="Arial"/>
          <w:sz w:val="24"/>
          <w:szCs w:val="24"/>
        </w:rPr>
        <w:t>/ustadz</w:t>
      </w:r>
      <w:r w:rsidR="00CF1389" w:rsidRPr="00681C2A">
        <w:rPr>
          <w:rFonts w:ascii="Arial" w:hAnsi="Arial" w:cs="Arial"/>
          <w:sz w:val="24"/>
          <w:szCs w:val="24"/>
        </w:rPr>
        <w:t xml:space="preserve"> </w:t>
      </w:r>
      <w:r w:rsidR="00392250" w:rsidRPr="00681C2A">
        <w:rPr>
          <w:rFonts w:ascii="Arial" w:hAnsi="Arial" w:cs="Arial"/>
          <w:sz w:val="24"/>
          <w:szCs w:val="24"/>
        </w:rPr>
        <w:t>serta pengurus pondok</w:t>
      </w:r>
      <w:r w:rsidRPr="00681C2A">
        <w:rPr>
          <w:rFonts w:ascii="Arial" w:hAnsi="Arial" w:cs="Arial"/>
          <w:sz w:val="24"/>
          <w:szCs w:val="24"/>
        </w:rPr>
        <w:t xml:space="preserve"> untuk cinta terhadap nagara dan mengajak untuk memikirkan negara Indonesia.</w:t>
      </w:r>
    </w:p>
    <w:p w:rsidR="00681C2A" w:rsidRDefault="008A28BE" w:rsidP="00D724EB">
      <w:pPr>
        <w:pStyle w:val="ListParagraph"/>
        <w:numPr>
          <w:ilvl w:val="0"/>
          <w:numId w:val="29"/>
        </w:numPr>
        <w:autoSpaceDE w:val="0"/>
        <w:autoSpaceDN w:val="0"/>
        <w:adjustRightInd w:val="0"/>
        <w:spacing w:after="0" w:line="360" w:lineRule="auto"/>
        <w:ind w:left="851" w:hanging="284"/>
        <w:jc w:val="both"/>
        <w:rPr>
          <w:rFonts w:ascii="Arial" w:hAnsi="Arial" w:cs="Arial"/>
          <w:sz w:val="24"/>
          <w:szCs w:val="24"/>
        </w:rPr>
      </w:pPr>
      <w:r w:rsidRPr="00681C2A">
        <w:rPr>
          <w:rFonts w:ascii="Arial" w:hAnsi="Arial" w:cs="Arial"/>
          <w:sz w:val="24"/>
          <w:szCs w:val="24"/>
        </w:rPr>
        <w:t>Pada waktu pelaksanaan pembelajaran, terutama guru mata pelajaran sejarah selalu menu</w:t>
      </w:r>
      <w:r w:rsidR="00392250" w:rsidRPr="00681C2A">
        <w:rPr>
          <w:rFonts w:ascii="Arial" w:hAnsi="Arial" w:cs="Arial"/>
          <w:sz w:val="24"/>
          <w:szCs w:val="24"/>
        </w:rPr>
        <w:t>mbuhkan sikap nasionalisme santri</w:t>
      </w:r>
      <w:r w:rsidRPr="00681C2A">
        <w:rPr>
          <w:rFonts w:ascii="Arial" w:hAnsi="Arial" w:cs="Arial"/>
          <w:sz w:val="24"/>
          <w:szCs w:val="24"/>
        </w:rPr>
        <w:t xml:space="preserve"> dan memberikan contoh peristiwa-peristiwa yang dapat menumbuhkan sikap nasionalisme </w:t>
      </w:r>
      <w:r w:rsidR="00392250" w:rsidRPr="00681C2A">
        <w:rPr>
          <w:rFonts w:ascii="Arial" w:hAnsi="Arial" w:cs="Arial"/>
          <w:sz w:val="24"/>
          <w:szCs w:val="24"/>
        </w:rPr>
        <w:t xml:space="preserve">santri </w:t>
      </w:r>
      <w:r w:rsidRPr="00681C2A">
        <w:rPr>
          <w:rFonts w:ascii="Arial" w:hAnsi="Arial" w:cs="Arial"/>
          <w:sz w:val="24"/>
          <w:szCs w:val="24"/>
        </w:rPr>
        <w:t>seperti kegigihan pahlawan dal</w:t>
      </w:r>
      <w:r w:rsidR="00392250" w:rsidRPr="00681C2A">
        <w:rPr>
          <w:rFonts w:ascii="Arial" w:hAnsi="Arial" w:cs="Arial"/>
          <w:sz w:val="24"/>
          <w:szCs w:val="24"/>
        </w:rPr>
        <w:t>a</w:t>
      </w:r>
      <w:r w:rsidRPr="00681C2A">
        <w:rPr>
          <w:rFonts w:ascii="Arial" w:hAnsi="Arial" w:cs="Arial"/>
          <w:sz w:val="24"/>
          <w:szCs w:val="24"/>
        </w:rPr>
        <w:t>m melawan penjajah.</w:t>
      </w:r>
    </w:p>
    <w:p w:rsidR="00681C2A" w:rsidRDefault="00392250" w:rsidP="00D724EB">
      <w:pPr>
        <w:pStyle w:val="ListParagraph"/>
        <w:numPr>
          <w:ilvl w:val="0"/>
          <w:numId w:val="29"/>
        </w:numPr>
        <w:autoSpaceDE w:val="0"/>
        <w:autoSpaceDN w:val="0"/>
        <w:adjustRightInd w:val="0"/>
        <w:spacing w:after="0" w:line="360" w:lineRule="auto"/>
        <w:ind w:left="851" w:hanging="284"/>
        <w:jc w:val="both"/>
        <w:rPr>
          <w:rFonts w:ascii="Arial" w:hAnsi="Arial" w:cs="Arial"/>
          <w:sz w:val="24"/>
          <w:szCs w:val="24"/>
        </w:rPr>
      </w:pPr>
      <w:r w:rsidRPr="00681C2A">
        <w:rPr>
          <w:rFonts w:ascii="Arial" w:hAnsi="Arial" w:cs="Arial"/>
          <w:sz w:val="24"/>
          <w:szCs w:val="24"/>
        </w:rPr>
        <w:t xml:space="preserve">Mengadakan nonton bareng film tentang kisah perjuangan bangsa, hal ini dimaksudkan agar para santri tumbuh kesadaran akan pentingnya menjaga kedaulatan </w:t>
      </w:r>
      <w:r w:rsidR="00777016" w:rsidRPr="00681C2A">
        <w:rPr>
          <w:rFonts w:ascii="Arial" w:hAnsi="Arial" w:cs="Arial"/>
          <w:sz w:val="24"/>
          <w:szCs w:val="24"/>
        </w:rPr>
        <w:t xml:space="preserve">dan persatuan negara </w:t>
      </w:r>
      <w:r w:rsidR="00777016" w:rsidRPr="00681C2A">
        <w:rPr>
          <w:rFonts w:ascii="Arial" w:hAnsi="Arial" w:cs="Arial"/>
          <w:sz w:val="24"/>
          <w:szCs w:val="24"/>
        </w:rPr>
        <w:lastRenderedPageBreak/>
        <w:t>kesatuan republik Indonesia serta mengetahui bahwa kemerdekaan dapat dicapai dengan mengeluarkan seluruh kekuatan anak bangsa, dengan darah dan nyawa.</w:t>
      </w:r>
    </w:p>
    <w:p w:rsidR="00D724EB" w:rsidRPr="00264D7C" w:rsidRDefault="008A28BE" w:rsidP="00264D7C">
      <w:pPr>
        <w:pStyle w:val="ListParagraph"/>
        <w:numPr>
          <w:ilvl w:val="0"/>
          <w:numId w:val="29"/>
        </w:numPr>
        <w:autoSpaceDE w:val="0"/>
        <w:autoSpaceDN w:val="0"/>
        <w:adjustRightInd w:val="0"/>
        <w:spacing w:after="0" w:line="360" w:lineRule="auto"/>
        <w:ind w:left="851" w:hanging="284"/>
        <w:jc w:val="both"/>
        <w:rPr>
          <w:rFonts w:ascii="Arial" w:hAnsi="Arial" w:cs="Arial"/>
          <w:sz w:val="24"/>
          <w:szCs w:val="24"/>
        </w:rPr>
      </w:pPr>
      <w:r w:rsidRPr="00681C2A">
        <w:rPr>
          <w:rFonts w:ascii="Arial" w:hAnsi="Arial" w:cs="Arial"/>
          <w:sz w:val="24"/>
          <w:szCs w:val="24"/>
        </w:rPr>
        <w:t>Pesantren adalah lembaga pendidikan alternatif terbaik dalam menanamkan tradisi keilmuan, menanamkan sikap mandiri, dialogis, toleran, dan membekali penguasaan ilmu pengetahuan dan teknologi bagi generasi ba</w:t>
      </w:r>
      <w:r w:rsidR="00777016" w:rsidRPr="00681C2A">
        <w:rPr>
          <w:rFonts w:ascii="Arial" w:hAnsi="Arial" w:cs="Arial"/>
          <w:sz w:val="24"/>
          <w:szCs w:val="24"/>
        </w:rPr>
        <w:t>ngsa, seperti halya dalam moto P</w:t>
      </w:r>
      <w:r w:rsidRPr="00681C2A">
        <w:rPr>
          <w:rFonts w:ascii="Arial" w:hAnsi="Arial" w:cs="Arial"/>
          <w:sz w:val="24"/>
          <w:szCs w:val="24"/>
        </w:rPr>
        <w:t>o</w:t>
      </w:r>
      <w:r w:rsidR="00777016" w:rsidRPr="00681C2A">
        <w:rPr>
          <w:rFonts w:ascii="Arial" w:hAnsi="Arial" w:cs="Arial"/>
          <w:sz w:val="24"/>
          <w:szCs w:val="24"/>
        </w:rPr>
        <w:t>n</w:t>
      </w:r>
      <w:r w:rsidRPr="00681C2A">
        <w:rPr>
          <w:rFonts w:ascii="Arial" w:hAnsi="Arial" w:cs="Arial"/>
          <w:sz w:val="24"/>
          <w:szCs w:val="24"/>
        </w:rPr>
        <w:t xml:space="preserve">dok </w:t>
      </w:r>
      <w:r w:rsidR="00344E04" w:rsidRPr="00681C2A">
        <w:rPr>
          <w:rFonts w:ascii="Arial" w:hAnsi="Arial" w:cs="Arial"/>
          <w:sz w:val="24"/>
          <w:szCs w:val="24"/>
        </w:rPr>
        <w:t xml:space="preserve">Pondok Pesantren Al Falah Mislakhul Muta’alimin Karangtengah Kec. Warungpring Kab. Pemalang </w:t>
      </w:r>
      <w:r w:rsidRPr="00681C2A">
        <w:rPr>
          <w:rFonts w:ascii="Arial" w:hAnsi="Arial" w:cs="Arial"/>
          <w:sz w:val="24"/>
          <w:szCs w:val="24"/>
        </w:rPr>
        <w:t>yang mengajarkan untuk selalu sabar, selalu wajar dan selalu sadar. Pada kebangkitan nasional, pesantren dan kiai mewujudkan keberadaanya sebagai sentra-sentra pergerakan yang menyerukan dan mengajarkan kebaikan</w:t>
      </w:r>
      <w:r w:rsidR="00392250" w:rsidRPr="00681C2A">
        <w:rPr>
          <w:rFonts w:ascii="Arial" w:hAnsi="Arial" w:cs="Arial"/>
          <w:sz w:val="24"/>
          <w:szCs w:val="24"/>
        </w:rPr>
        <w:t>, kebenaran, kejujuran, dan kea</w:t>
      </w:r>
      <w:r w:rsidRPr="00681C2A">
        <w:rPr>
          <w:rFonts w:ascii="Arial" w:hAnsi="Arial" w:cs="Arial"/>
          <w:sz w:val="24"/>
          <w:szCs w:val="24"/>
        </w:rPr>
        <w:t>dilan. Seruan-seruan di dunia pesantren selalu menyertai pergerakan mencapai kemerdekaan secara kemasyarakatan ataupun politik.</w:t>
      </w:r>
    </w:p>
    <w:p w:rsidR="00264D7C" w:rsidRPr="00264D7C" w:rsidRDefault="00264D7C" w:rsidP="00264D7C">
      <w:pPr>
        <w:pStyle w:val="ListParagraph"/>
        <w:autoSpaceDE w:val="0"/>
        <w:autoSpaceDN w:val="0"/>
        <w:adjustRightInd w:val="0"/>
        <w:spacing w:after="0" w:line="360" w:lineRule="auto"/>
        <w:ind w:left="851"/>
        <w:jc w:val="both"/>
        <w:rPr>
          <w:rFonts w:ascii="Arial" w:hAnsi="Arial" w:cs="Arial"/>
          <w:sz w:val="24"/>
          <w:szCs w:val="24"/>
        </w:rPr>
      </w:pPr>
    </w:p>
    <w:p w:rsidR="004D45EB" w:rsidRDefault="008A28BE" w:rsidP="00D724EB">
      <w:pPr>
        <w:pStyle w:val="ListParagraph"/>
        <w:numPr>
          <w:ilvl w:val="1"/>
          <w:numId w:val="18"/>
        </w:numPr>
        <w:autoSpaceDE w:val="0"/>
        <w:autoSpaceDN w:val="0"/>
        <w:adjustRightInd w:val="0"/>
        <w:spacing w:after="0" w:line="360" w:lineRule="auto"/>
        <w:ind w:left="567" w:hanging="283"/>
        <w:jc w:val="both"/>
        <w:rPr>
          <w:rFonts w:ascii="Arial" w:hAnsi="Arial" w:cs="Arial"/>
          <w:b/>
          <w:sz w:val="24"/>
          <w:szCs w:val="24"/>
        </w:rPr>
      </w:pPr>
      <w:r w:rsidRPr="00B82183">
        <w:rPr>
          <w:rFonts w:ascii="Arial" w:hAnsi="Arial" w:cs="Arial"/>
          <w:b/>
          <w:sz w:val="24"/>
          <w:szCs w:val="24"/>
        </w:rPr>
        <w:t xml:space="preserve">Kendala dalam proses </w:t>
      </w:r>
      <w:r w:rsidR="00EB35CA">
        <w:rPr>
          <w:rFonts w:ascii="Arial" w:hAnsi="Arial" w:cs="Arial"/>
          <w:b/>
          <w:sz w:val="24"/>
          <w:szCs w:val="24"/>
        </w:rPr>
        <w:t xml:space="preserve">pembentukan </w:t>
      </w:r>
      <w:r w:rsidRPr="00B82183">
        <w:rPr>
          <w:rFonts w:ascii="Arial" w:hAnsi="Arial" w:cs="Arial"/>
          <w:b/>
          <w:sz w:val="24"/>
          <w:szCs w:val="24"/>
        </w:rPr>
        <w:t xml:space="preserve">sikap nasionalisme santri </w:t>
      </w:r>
      <w:r w:rsidR="00D724EB">
        <w:rPr>
          <w:rFonts w:ascii="Arial" w:hAnsi="Arial" w:cs="Arial"/>
          <w:b/>
          <w:sz w:val="24"/>
          <w:szCs w:val="24"/>
        </w:rPr>
        <w:t xml:space="preserve"> </w:t>
      </w:r>
      <w:r w:rsidRPr="00B82183">
        <w:rPr>
          <w:rFonts w:ascii="Arial" w:hAnsi="Arial" w:cs="Arial"/>
          <w:b/>
          <w:sz w:val="24"/>
          <w:szCs w:val="24"/>
        </w:rPr>
        <w:t xml:space="preserve">di </w:t>
      </w:r>
      <w:r w:rsidR="00344E04" w:rsidRPr="00344E04">
        <w:rPr>
          <w:rFonts w:ascii="Arial" w:hAnsi="Arial" w:cs="Arial"/>
          <w:b/>
          <w:sz w:val="24"/>
          <w:szCs w:val="24"/>
        </w:rPr>
        <w:t>Pondok Pesantren Al Falah Mislakhul Muta’alimin Karangtengah Kec. Warungpring Kab. Pemalang</w:t>
      </w:r>
      <w:r w:rsidRPr="00B82183">
        <w:rPr>
          <w:rFonts w:ascii="Arial" w:hAnsi="Arial" w:cs="Arial"/>
          <w:b/>
          <w:sz w:val="24"/>
          <w:szCs w:val="24"/>
        </w:rPr>
        <w:t xml:space="preserve">. </w:t>
      </w:r>
    </w:p>
    <w:p w:rsidR="00D724EB" w:rsidRDefault="00D724EB" w:rsidP="00D724EB">
      <w:pPr>
        <w:pStyle w:val="ListParagraph"/>
        <w:autoSpaceDE w:val="0"/>
        <w:autoSpaceDN w:val="0"/>
        <w:adjustRightInd w:val="0"/>
        <w:spacing w:after="0" w:line="360" w:lineRule="auto"/>
        <w:ind w:left="567" w:firstLine="153"/>
        <w:jc w:val="both"/>
        <w:rPr>
          <w:rFonts w:ascii="Arial" w:hAnsi="Arial" w:cs="Arial"/>
          <w:sz w:val="24"/>
          <w:szCs w:val="24"/>
        </w:rPr>
      </w:pPr>
      <w:r>
        <w:rPr>
          <w:rFonts w:ascii="Arial" w:hAnsi="Arial" w:cs="Arial"/>
          <w:sz w:val="24"/>
          <w:szCs w:val="24"/>
        </w:rPr>
        <w:t xml:space="preserve">     </w:t>
      </w:r>
      <w:r w:rsidR="003C7F13">
        <w:rPr>
          <w:rFonts w:ascii="Arial" w:hAnsi="Arial" w:cs="Arial"/>
          <w:sz w:val="24"/>
          <w:szCs w:val="24"/>
          <w:lang w:val="en-US"/>
        </w:rPr>
        <w:t xml:space="preserve"> </w:t>
      </w:r>
      <w:r>
        <w:rPr>
          <w:rFonts w:ascii="Arial" w:hAnsi="Arial" w:cs="Arial"/>
          <w:sz w:val="24"/>
          <w:szCs w:val="24"/>
        </w:rPr>
        <w:t xml:space="preserve">  </w:t>
      </w:r>
      <w:r w:rsidR="00433852" w:rsidRPr="004D45EB">
        <w:rPr>
          <w:rFonts w:ascii="Arial" w:hAnsi="Arial" w:cs="Arial"/>
          <w:sz w:val="24"/>
          <w:szCs w:val="24"/>
        </w:rPr>
        <w:t>Kendala atau kesulitan guru</w:t>
      </w:r>
      <w:r w:rsidR="00681C2A">
        <w:rPr>
          <w:rFonts w:ascii="Arial" w:hAnsi="Arial" w:cs="Arial"/>
          <w:sz w:val="24"/>
          <w:szCs w:val="24"/>
        </w:rPr>
        <w:t>/ustadz dalam membentuk</w:t>
      </w:r>
      <w:r w:rsidR="00433852" w:rsidRPr="004D45EB">
        <w:rPr>
          <w:rFonts w:ascii="Arial" w:hAnsi="Arial" w:cs="Arial"/>
          <w:sz w:val="24"/>
          <w:szCs w:val="24"/>
        </w:rPr>
        <w:t xml:space="preserve"> sikap nasionalisme santri di pondok pesantren Al Falah Mislakhul Muta’alimin Karangtengah Kec. Warungpring Kab. Pemalang antara lain: Siswa belum menguasai materi yang diajarkan. Hal ini dikarenakan siswa kurang belajar, membaca buku tentang materi yang akan disampaikan oleh guru. </w:t>
      </w:r>
    </w:p>
    <w:p w:rsidR="00D724EB" w:rsidRDefault="00D724EB" w:rsidP="00D724EB">
      <w:pPr>
        <w:pStyle w:val="ListParagraph"/>
        <w:autoSpaceDE w:val="0"/>
        <w:autoSpaceDN w:val="0"/>
        <w:adjustRightInd w:val="0"/>
        <w:spacing w:after="0" w:line="360" w:lineRule="auto"/>
        <w:ind w:left="567" w:firstLine="153"/>
        <w:jc w:val="both"/>
        <w:rPr>
          <w:rFonts w:ascii="Arial" w:hAnsi="Arial" w:cs="Arial"/>
          <w:sz w:val="24"/>
          <w:szCs w:val="24"/>
        </w:rPr>
      </w:pPr>
      <w:r>
        <w:rPr>
          <w:rFonts w:ascii="Arial" w:hAnsi="Arial" w:cs="Arial"/>
          <w:sz w:val="24"/>
          <w:szCs w:val="24"/>
        </w:rPr>
        <w:t xml:space="preserve">    </w:t>
      </w:r>
      <w:r w:rsidR="003C7F13">
        <w:rPr>
          <w:rFonts w:ascii="Arial" w:hAnsi="Arial" w:cs="Arial"/>
          <w:sz w:val="24"/>
          <w:szCs w:val="24"/>
          <w:lang w:val="en-US"/>
        </w:rPr>
        <w:t xml:space="preserve"> </w:t>
      </w:r>
      <w:r>
        <w:rPr>
          <w:rFonts w:ascii="Arial" w:hAnsi="Arial" w:cs="Arial"/>
          <w:sz w:val="24"/>
          <w:szCs w:val="24"/>
        </w:rPr>
        <w:t xml:space="preserve">   </w:t>
      </w:r>
      <w:r w:rsidR="00024CD2" w:rsidRPr="00D724EB">
        <w:rPr>
          <w:rFonts w:ascii="Arial" w:hAnsi="Arial" w:cs="Arial"/>
          <w:sz w:val="24"/>
          <w:szCs w:val="24"/>
        </w:rPr>
        <w:t>Kendala dalam penumbuhan sikap nasionalisme dikalangan santri Pondok Pesantren Al Falah Mislakhul Muta’alimin Karangtengah Kec. Warungpring Kab. Pemalang hal ini, tidak ada kendala, santri juga tertib dalam</w:t>
      </w:r>
      <w:r w:rsidR="00024CD2" w:rsidRPr="00D724EB">
        <w:rPr>
          <w:rFonts w:ascii="Arial" w:hAnsi="Arial" w:cs="Arial"/>
          <w:b/>
          <w:bCs/>
          <w:sz w:val="24"/>
          <w:szCs w:val="24"/>
        </w:rPr>
        <w:t xml:space="preserve"> </w:t>
      </w:r>
      <w:r w:rsidR="00024CD2" w:rsidRPr="00D724EB">
        <w:rPr>
          <w:rFonts w:ascii="Arial" w:hAnsi="Arial" w:cs="Arial"/>
          <w:sz w:val="24"/>
          <w:szCs w:val="24"/>
        </w:rPr>
        <w:t>melakukan upacara bendera hanya saja kurang dalam memahahami Indonesia atas</w:t>
      </w:r>
      <w:r w:rsidR="00024CD2" w:rsidRPr="00D724EB">
        <w:rPr>
          <w:rFonts w:ascii="Arial" w:hAnsi="Arial" w:cs="Arial"/>
          <w:b/>
          <w:bCs/>
          <w:sz w:val="24"/>
          <w:szCs w:val="24"/>
        </w:rPr>
        <w:t xml:space="preserve"> </w:t>
      </w:r>
      <w:r w:rsidR="00024CD2" w:rsidRPr="00D724EB">
        <w:rPr>
          <w:rFonts w:ascii="Arial" w:hAnsi="Arial" w:cs="Arial"/>
          <w:sz w:val="24"/>
          <w:szCs w:val="24"/>
        </w:rPr>
        <w:t xml:space="preserve">jasa pahlawanya, </w:t>
      </w:r>
      <w:r w:rsidR="00024CD2" w:rsidRPr="00D724EB">
        <w:rPr>
          <w:rFonts w:ascii="Arial" w:hAnsi="Arial" w:cs="Arial"/>
          <w:sz w:val="24"/>
          <w:szCs w:val="24"/>
        </w:rPr>
        <w:lastRenderedPageBreak/>
        <w:t>banyak budaya suku dan agamanya. Disamping itu selalu</w:t>
      </w:r>
      <w:r w:rsidR="00024CD2" w:rsidRPr="00D724EB">
        <w:rPr>
          <w:rFonts w:ascii="Arial" w:hAnsi="Arial" w:cs="Arial"/>
          <w:b/>
          <w:bCs/>
          <w:sz w:val="24"/>
          <w:szCs w:val="24"/>
        </w:rPr>
        <w:t xml:space="preserve"> </w:t>
      </w:r>
      <w:r w:rsidR="00024CD2" w:rsidRPr="00D724EB">
        <w:rPr>
          <w:rFonts w:ascii="Arial" w:hAnsi="Arial" w:cs="Arial"/>
          <w:sz w:val="24"/>
          <w:szCs w:val="24"/>
        </w:rPr>
        <w:t>didukung adanya pelajaran sejarah sebagai mengenang para pahlawan dan</w:t>
      </w:r>
      <w:r w:rsidR="00024CD2" w:rsidRPr="00D724EB">
        <w:rPr>
          <w:rFonts w:ascii="Arial" w:hAnsi="Arial" w:cs="Arial"/>
          <w:b/>
          <w:bCs/>
          <w:sz w:val="24"/>
          <w:szCs w:val="24"/>
        </w:rPr>
        <w:t xml:space="preserve"> </w:t>
      </w:r>
      <w:r w:rsidR="00024CD2" w:rsidRPr="00D724EB">
        <w:rPr>
          <w:rFonts w:ascii="Arial" w:hAnsi="Arial" w:cs="Arial"/>
          <w:sz w:val="24"/>
          <w:szCs w:val="24"/>
        </w:rPr>
        <w:t>pelajaran pendidikan Pancasila.</w:t>
      </w:r>
    </w:p>
    <w:p w:rsidR="00DF5726" w:rsidRPr="00D724EB" w:rsidRDefault="00D724EB" w:rsidP="00D724EB">
      <w:pPr>
        <w:pStyle w:val="ListParagraph"/>
        <w:autoSpaceDE w:val="0"/>
        <w:autoSpaceDN w:val="0"/>
        <w:adjustRightInd w:val="0"/>
        <w:spacing w:after="0" w:line="360" w:lineRule="auto"/>
        <w:ind w:left="567" w:firstLine="153"/>
        <w:jc w:val="both"/>
        <w:rPr>
          <w:rFonts w:ascii="Arial" w:hAnsi="Arial" w:cs="Arial"/>
          <w:sz w:val="24"/>
          <w:szCs w:val="24"/>
        </w:rPr>
      </w:pPr>
      <w:r>
        <w:rPr>
          <w:rFonts w:ascii="Arial" w:hAnsi="Arial" w:cs="Arial"/>
          <w:sz w:val="24"/>
          <w:szCs w:val="24"/>
        </w:rPr>
        <w:t xml:space="preserve">   </w:t>
      </w:r>
      <w:r w:rsidR="003C7F13">
        <w:rPr>
          <w:rFonts w:ascii="Arial" w:hAnsi="Arial" w:cs="Arial"/>
          <w:sz w:val="24"/>
          <w:szCs w:val="24"/>
          <w:lang w:val="en-US"/>
        </w:rPr>
        <w:t xml:space="preserve"> </w:t>
      </w:r>
      <w:r>
        <w:rPr>
          <w:rFonts w:ascii="Arial" w:hAnsi="Arial" w:cs="Arial"/>
          <w:sz w:val="24"/>
          <w:szCs w:val="24"/>
        </w:rPr>
        <w:t xml:space="preserve">    </w:t>
      </w:r>
      <w:r w:rsidR="008A28BE" w:rsidRPr="00D724EB">
        <w:rPr>
          <w:rFonts w:ascii="Arial" w:hAnsi="Arial" w:cs="Arial"/>
          <w:sz w:val="24"/>
          <w:szCs w:val="24"/>
        </w:rPr>
        <w:t xml:space="preserve">Menurut hasil wawancara dengan responden dapat diketahui bahwa </w:t>
      </w:r>
      <w:r w:rsidR="00344E04" w:rsidRPr="00D724EB">
        <w:rPr>
          <w:rFonts w:ascii="Arial" w:hAnsi="Arial" w:cs="Arial"/>
          <w:sz w:val="24"/>
          <w:szCs w:val="24"/>
        </w:rPr>
        <w:t>kendala dalam proses pembentukan</w:t>
      </w:r>
      <w:r w:rsidR="008A28BE" w:rsidRPr="00D724EB">
        <w:rPr>
          <w:rFonts w:ascii="Arial" w:hAnsi="Arial" w:cs="Arial"/>
          <w:sz w:val="24"/>
          <w:szCs w:val="24"/>
        </w:rPr>
        <w:t xml:space="preserve"> sikap nasionalisme santri di </w:t>
      </w:r>
      <w:r w:rsidR="00344E04" w:rsidRPr="00D724EB">
        <w:rPr>
          <w:rFonts w:ascii="Arial" w:hAnsi="Arial" w:cs="Arial"/>
          <w:sz w:val="24"/>
          <w:szCs w:val="24"/>
        </w:rPr>
        <w:t xml:space="preserve">Pondok Pesantren Al Falah Mislakhul Muta’alimin Karangtengah Kec. Warungpring Kab. Pemalang </w:t>
      </w:r>
      <w:r w:rsidR="008A28BE" w:rsidRPr="00D724EB">
        <w:rPr>
          <w:rFonts w:ascii="Arial" w:hAnsi="Arial" w:cs="Arial"/>
          <w:sz w:val="24"/>
          <w:szCs w:val="24"/>
        </w:rPr>
        <w:t xml:space="preserve">hampir tidak ada kendala yang hanya adalah kurangnya </w:t>
      </w:r>
      <w:r w:rsidR="00344E04" w:rsidRPr="00D724EB">
        <w:rPr>
          <w:rFonts w:ascii="Arial" w:hAnsi="Arial" w:cs="Arial"/>
          <w:sz w:val="24"/>
          <w:szCs w:val="24"/>
        </w:rPr>
        <w:t xml:space="preserve">santri </w:t>
      </w:r>
      <w:r w:rsidR="00681C2A" w:rsidRPr="00D724EB">
        <w:rPr>
          <w:rFonts w:ascii="Arial" w:hAnsi="Arial" w:cs="Arial"/>
          <w:sz w:val="24"/>
          <w:szCs w:val="24"/>
        </w:rPr>
        <w:t xml:space="preserve">dalam melakukan pembentukan </w:t>
      </w:r>
      <w:r w:rsidR="008A28BE" w:rsidRPr="00D724EB">
        <w:rPr>
          <w:rFonts w:ascii="Arial" w:hAnsi="Arial" w:cs="Arial"/>
          <w:sz w:val="24"/>
          <w:szCs w:val="24"/>
        </w:rPr>
        <w:t>nasionalisme adalah:</w:t>
      </w:r>
    </w:p>
    <w:p w:rsidR="004D45EB" w:rsidRPr="004D45EB" w:rsidRDefault="00344E04" w:rsidP="00D724EB">
      <w:pPr>
        <w:pStyle w:val="ListParagraph"/>
        <w:numPr>
          <w:ilvl w:val="0"/>
          <w:numId w:val="30"/>
        </w:numPr>
        <w:autoSpaceDE w:val="0"/>
        <w:autoSpaceDN w:val="0"/>
        <w:adjustRightInd w:val="0"/>
        <w:spacing w:after="0" w:line="360" w:lineRule="auto"/>
        <w:ind w:left="851" w:hanging="283"/>
        <w:jc w:val="both"/>
        <w:rPr>
          <w:rFonts w:ascii="Arial" w:hAnsi="Arial" w:cs="Arial"/>
          <w:b/>
          <w:sz w:val="24"/>
          <w:szCs w:val="24"/>
        </w:rPr>
      </w:pPr>
      <w:r w:rsidRPr="00DF5726">
        <w:rPr>
          <w:rFonts w:ascii="Arial" w:hAnsi="Arial" w:cs="Arial"/>
          <w:sz w:val="24"/>
          <w:szCs w:val="24"/>
        </w:rPr>
        <w:t>Santri</w:t>
      </w:r>
      <w:r w:rsidR="00681C2A">
        <w:rPr>
          <w:rFonts w:ascii="Arial" w:hAnsi="Arial" w:cs="Arial"/>
          <w:sz w:val="24"/>
          <w:szCs w:val="24"/>
        </w:rPr>
        <w:t xml:space="preserve"> dalam membentuk </w:t>
      </w:r>
      <w:r w:rsidR="00B82183" w:rsidRPr="00DF5726">
        <w:rPr>
          <w:rFonts w:ascii="Arial" w:hAnsi="Arial" w:cs="Arial"/>
          <w:sz w:val="24"/>
          <w:szCs w:val="24"/>
        </w:rPr>
        <w:t xml:space="preserve">sikap nasionalisme </w:t>
      </w:r>
      <w:r w:rsidR="008A28BE" w:rsidRPr="00DF5726">
        <w:rPr>
          <w:rFonts w:ascii="Arial" w:hAnsi="Arial" w:cs="Arial"/>
          <w:sz w:val="24"/>
          <w:szCs w:val="24"/>
        </w:rPr>
        <w:t xml:space="preserve">dengan melalui pembelajaran sejarah siswa belum menguasai materi yang diajarkan. Hal ini dikarenakan </w:t>
      </w:r>
      <w:r w:rsidRPr="00DF5726">
        <w:rPr>
          <w:rFonts w:ascii="Arial" w:hAnsi="Arial" w:cs="Arial"/>
          <w:sz w:val="24"/>
          <w:szCs w:val="24"/>
        </w:rPr>
        <w:t xml:space="preserve">santri </w:t>
      </w:r>
      <w:r w:rsidR="008A28BE" w:rsidRPr="00DF5726">
        <w:rPr>
          <w:rFonts w:ascii="Arial" w:hAnsi="Arial" w:cs="Arial"/>
          <w:sz w:val="24"/>
          <w:szCs w:val="24"/>
        </w:rPr>
        <w:t xml:space="preserve">kurang belajar, membaca buku tentang materi yang akan disampaikan oleh guru, sedangkan guru dalam melakuan pembelajaran banyak atau sering mengunakan metode pembelajaran berperan aktif </w:t>
      </w:r>
      <w:r w:rsidR="00D45330" w:rsidRPr="00DF5726">
        <w:rPr>
          <w:rFonts w:ascii="Arial" w:hAnsi="Arial" w:cs="Arial"/>
          <w:sz w:val="24"/>
          <w:szCs w:val="24"/>
        </w:rPr>
        <w:t>sehingga murid atau santri</w:t>
      </w:r>
      <w:r w:rsidR="008A28BE" w:rsidRPr="00DF5726">
        <w:rPr>
          <w:rFonts w:ascii="Arial" w:hAnsi="Arial" w:cs="Arial"/>
          <w:sz w:val="24"/>
          <w:szCs w:val="24"/>
        </w:rPr>
        <w:t xml:space="preserve"> harus paham betul dengan materi yang disampaikan.</w:t>
      </w:r>
    </w:p>
    <w:p w:rsidR="00EB7F8C" w:rsidRPr="00D724EB" w:rsidRDefault="00D45330" w:rsidP="00D724EB">
      <w:pPr>
        <w:pStyle w:val="ListParagraph"/>
        <w:numPr>
          <w:ilvl w:val="0"/>
          <w:numId w:val="30"/>
        </w:numPr>
        <w:autoSpaceDE w:val="0"/>
        <w:autoSpaceDN w:val="0"/>
        <w:adjustRightInd w:val="0"/>
        <w:spacing w:after="0" w:line="360" w:lineRule="auto"/>
        <w:ind w:left="851" w:hanging="283"/>
        <w:jc w:val="both"/>
        <w:rPr>
          <w:rFonts w:ascii="Arial" w:hAnsi="Arial" w:cs="Arial"/>
          <w:b/>
          <w:sz w:val="24"/>
          <w:szCs w:val="24"/>
        </w:rPr>
      </w:pPr>
      <w:r w:rsidRPr="004D45EB">
        <w:rPr>
          <w:rFonts w:ascii="Arial" w:hAnsi="Arial" w:cs="Arial"/>
          <w:sz w:val="24"/>
          <w:szCs w:val="24"/>
        </w:rPr>
        <w:t>Santri</w:t>
      </w:r>
      <w:r w:rsidR="008A28BE" w:rsidRPr="004D45EB">
        <w:rPr>
          <w:rFonts w:ascii="Arial" w:hAnsi="Arial" w:cs="Arial"/>
          <w:sz w:val="24"/>
          <w:szCs w:val="24"/>
        </w:rPr>
        <w:t xml:space="preserve"> kurang mendapatkan motivasi dari guru untuk selalu cinta terhadap negara dan untuk mengenang para pahlawan nasional bangsa</w:t>
      </w:r>
      <w:r w:rsidR="000B659C">
        <w:rPr>
          <w:rFonts w:ascii="Arial" w:hAnsi="Arial" w:cs="Arial"/>
          <w:sz w:val="24"/>
          <w:szCs w:val="24"/>
        </w:rPr>
        <w:t>.</w:t>
      </w:r>
    </w:p>
    <w:p w:rsidR="00D724EB" w:rsidRDefault="00D724EB" w:rsidP="00D724EB">
      <w:pPr>
        <w:autoSpaceDE w:val="0"/>
        <w:autoSpaceDN w:val="0"/>
        <w:adjustRightInd w:val="0"/>
        <w:spacing w:after="0" w:line="360" w:lineRule="auto"/>
        <w:jc w:val="both"/>
        <w:rPr>
          <w:rFonts w:ascii="Arial" w:hAnsi="Arial" w:cs="Arial"/>
          <w:b/>
          <w:sz w:val="24"/>
          <w:szCs w:val="24"/>
        </w:rPr>
      </w:pPr>
    </w:p>
    <w:p w:rsidR="00D724EB" w:rsidRDefault="00D724EB" w:rsidP="00D724EB">
      <w:pPr>
        <w:autoSpaceDE w:val="0"/>
        <w:autoSpaceDN w:val="0"/>
        <w:adjustRightInd w:val="0"/>
        <w:spacing w:after="0" w:line="360" w:lineRule="auto"/>
        <w:jc w:val="both"/>
        <w:rPr>
          <w:rFonts w:ascii="Arial" w:hAnsi="Arial" w:cs="Arial"/>
          <w:b/>
          <w:sz w:val="24"/>
          <w:szCs w:val="24"/>
        </w:rPr>
      </w:pPr>
    </w:p>
    <w:p w:rsidR="00D724EB" w:rsidRDefault="00D724EB" w:rsidP="00D724EB">
      <w:pPr>
        <w:autoSpaceDE w:val="0"/>
        <w:autoSpaceDN w:val="0"/>
        <w:adjustRightInd w:val="0"/>
        <w:spacing w:after="0" w:line="360" w:lineRule="auto"/>
        <w:jc w:val="both"/>
        <w:rPr>
          <w:rFonts w:ascii="Arial" w:hAnsi="Arial" w:cs="Arial"/>
          <w:b/>
          <w:sz w:val="24"/>
          <w:szCs w:val="24"/>
        </w:rPr>
      </w:pPr>
    </w:p>
    <w:p w:rsidR="00D724EB" w:rsidRDefault="00D724EB" w:rsidP="00D724EB">
      <w:pPr>
        <w:autoSpaceDE w:val="0"/>
        <w:autoSpaceDN w:val="0"/>
        <w:adjustRightInd w:val="0"/>
        <w:spacing w:after="0" w:line="360" w:lineRule="auto"/>
        <w:jc w:val="both"/>
        <w:rPr>
          <w:rFonts w:ascii="Arial" w:hAnsi="Arial" w:cs="Arial"/>
          <w:b/>
          <w:sz w:val="24"/>
          <w:szCs w:val="24"/>
        </w:rPr>
      </w:pPr>
    </w:p>
    <w:p w:rsidR="00D724EB" w:rsidRDefault="00D724EB" w:rsidP="00D724EB">
      <w:pPr>
        <w:autoSpaceDE w:val="0"/>
        <w:autoSpaceDN w:val="0"/>
        <w:adjustRightInd w:val="0"/>
        <w:spacing w:after="0" w:line="360" w:lineRule="auto"/>
        <w:jc w:val="both"/>
        <w:rPr>
          <w:rFonts w:ascii="Arial" w:hAnsi="Arial" w:cs="Arial"/>
          <w:b/>
          <w:sz w:val="24"/>
          <w:szCs w:val="24"/>
        </w:rPr>
      </w:pPr>
    </w:p>
    <w:p w:rsidR="00D724EB" w:rsidRDefault="00D724EB" w:rsidP="00D724EB">
      <w:pPr>
        <w:autoSpaceDE w:val="0"/>
        <w:autoSpaceDN w:val="0"/>
        <w:adjustRightInd w:val="0"/>
        <w:spacing w:after="0" w:line="360" w:lineRule="auto"/>
        <w:jc w:val="both"/>
        <w:rPr>
          <w:rFonts w:ascii="Arial" w:hAnsi="Arial" w:cs="Arial"/>
          <w:b/>
          <w:sz w:val="24"/>
          <w:szCs w:val="24"/>
        </w:rPr>
      </w:pPr>
    </w:p>
    <w:p w:rsidR="00D724EB" w:rsidRDefault="00D724EB" w:rsidP="00D724EB">
      <w:pPr>
        <w:autoSpaceDE w:val="0"/>
        <w:autoSpaceDN w:val="0"/>
        <w:adjustRightInd w:val="0"/>
        <w:spacing w:after="0" w:line="360" w:lineRule="auto"/>
        <w:jc w:val="both"/>
        <w:rPr>
          <w:rFonts w:ascii="Arial" w:hAnsi="Arial" w:cs="Arial"/>
          <w:b/>
          <w:sz w:val="24"/>
          <w:szCs w:val="24"/>
        </w:rPr>
      </w:pPr>
    </w:p>
    <w:p w:rsidR="00D724EB" w:rsidRDefault="00D724EB" w:rsidP="00D724EB">
      <w:pPr>
        <w:autoSpaceDE w:val="0"/>
        <w:autoSpaceDN w:val="0"/>
        <w:adjustRightInd w:val="0"/>
        <w:spacing w:after="0" w:line="360" w:lineRule="auto"/>
        <w:jc w:val="both"/>
        <w:rPr>
          <w:rFonts w:ascii="Arial" w:hAnsi="Arial" w:cs="Arial"/>
          <w:b/>
          <w:sz w:val="24"/>
          <w:szCs w:val="24"/>
          <w:lang w:val="en-US"/>
        </w:rPr>
      </w:pPr>
    </w:p>
    <w:p w:rsidR="0012367A" w:rsidRDefault="0012367A" w:rsidP="00D724EB">
      <w:pPr>
        <w:autoSpaceDE w:val="0"/>
        <w:autoSpaceDN w:val="0"/>
        <w:adjustRightInd w:val="0"/>
        <w:spacing w:after="0" w:line="360" w:lineRule="auto"/>
        <w:jc w:val="both"/>
        <w:rPr>
          <w:rFonts w:ascii="Arial" w:hAnsi="Arial" w:cs="Arial"/>
          <w:b/>
          <w:sz w:val="24"/>
          <w:szCs w:val="24"/>
          <w:lang w:val="en-US"/>
        </w:rPr>
      </w:pPr>
    </w:p>
    <w:p w:rsidR="0012367A" w:rsidRDefault="0012367A" w:rsidP="00D724EB">
      <w:pPr>
        <w:autoSpaceDE w:val="0"/>
        <w:autoSpaceDN w:val="0"/>
        <w:adjustRightInd w:val="0"/>
        <w:spacing w:after="0" w:line="360" w:lineRule="auto"/>
        <w:jc w:val="both"/>
        <w:rPr>
          <w:rFonts w:ascii="Arial" w:hAnsi="Arial" w:cs="Arial"/>
          <w:b/>
          <w:sz w:val="24"/>
          <w:szCs w:val="24"/>
          <w:lang w:val="en-US"/>
        </w:rPr>
      </w:pPr>
    </w:p>
    <w:p w:rsidR="0012367A" w:rsidRDefault="0012367A" w:rsidP="00D724EB">
      <w:pPr>
        <w:autoSpaceDE w:val="0"/>
        <w:autoSpaceDN w:val="0"/>
        <w:adjustRightInd w:val="0"/>
        <w:spacing w:after="0" w:line="360" w:lineRule="auto"/>
        <w:jc w:val="both"/>
        <w:rPr>
          <w:rFonts w:ascii="Arial" w:hAnsi="Arial" w:cs="Arial"/>
          <w:b/>
          <w:sz w:val="24"/>
          <w:szCs w:val="24"/>
          <w:lang w:val="en-US"/>
        </w:rPr>
      </w:pPr>
    </w:p>
    <w:p w:rsidR="0012367A" w:rsidRPr="00521652" w:rsidRDefault="0012367A" w:rsidP="00D724EB">
      <w:pPr>
        <w:autoSpaceDE w:val="0"/>
        <w:autoSpaceDN w:val="0"/>
        <w:adjustRightInd w:val="0"/>
        <w:spacing w:after="0" w:line="360" w:lineRule="auto"/>
        <w:jc w:val="both"/>
        <w:rPr>
          <w:rFonts w:ascii="Arial" w:hAnsi="Arial" w:cs="Arial"/>
          <w:b/>
          <w:sz w:val="24"/>
          <w:szCs w:val="24"/>
          <w:lang w:val="en-US"/>
        </w:rPr>
      </w:pPr>
    </w:p>
    <w:p w:rsidR="002D62D8" w:rsidRPr="00EB7F8C" w:rsidRDefault="00EB7F8C" w:rsidP="00EB7F8C">
      <w:pPr>
        <w:spacing w:after="0" w:line="360" w:lineRule="auto"/>
        <w:jc w:val="center"/>
        <w:rPr>
          <w:rFonts w:ascii="Arial" w:hAnsi="Arial" w:cs="Arial"/>
          <w:b/>
          <w:sz w:val="24"/>
          <w:szCs w:val="24"/>
        </w:rPr>
      </w:pPr>
      <w:r w:rsidRPr="00EB7F8C">
        <w:rPr>
          <w:rFonts w:ascii="Arial" w:hAnsi="Arial" w:cs="Arial"/>
          <w:b/>
          <w:sz w:val="24"/>
          <w:szCs w:val="24"/>
        </w:rPr>
        <w:lastRenderedPageBreak/>
        <w:t>BAB V</w:t>
      </w:r>
    </w:p>
    <w:p w:rsidR="00C60517" w:rsidRDefault="00EB7F8C" w:rsidP="00C60517">
      <w:pPr>
        <w:spacing w:after="0" w:line="360" w:lineRule="auto"/>
        <w:jc w:val="center"/>
        <w:rPr>
          <w:rFonts w:ascii="Arial" w:hAnsi="Arial" w:cs="Arial"/>
          <w:b/>
          <w:sz w:val="24"/>
          <w:szCs w:val="24"/>
        </w:rPr>
      </w:pPr>
      <w:r w:rsidRPr="00EB7F8C">
        <w:rPr>
          <w:rFonts w:ascii="Arial" w:hAnsi="Arial" w:cs="Arial"/>
          <w:b/>
          <w:sz w:val="24"/>
          <w:szCs w:val="24"/>
        </w:rPr>
        <w:t>KESIMPULAN DAN REKOMENDASI</w:t>
      </w:r>
    </w:p>
    <w:p w:rsidR="00C60517" w:rsidRDefault="00C60517" w:rsidP="00C60517">
      <w:pPr>
        <w:spacing w:after="0" w:line="360" w:lineRule="auto"/>
        <w:jc w:val="center"/>
        <w:rPr>
          <w:rFonts w:ascii="Arial" w:hAnsi="Arial" w:cs="Arial"/>
          <w:b/>
          <w:sz w:val="24"/>
          <w:szCs w:val="24"/>
        </w:rPr>
      </w:pPr>
    </w:p>
    <w:p w:rsidR="00C60517" w:rsidRDefault="00C60517" w:rsidP="00D724EB">
      <w:pPr>
        <w:spacing w:after="0" w:line="360" w:lineRule="auto"/>
        <w:rPr>
          <w:rFonts w:ascii="Arial" w:hAnsi="Arial" w:cs="Arial"/>
          <w:b/>
          <w:sz w:val="24"/>
          <w:szCs w:val="24"/>
        </w:rPr>
      </w:pPr>
      <w:r>
        <w:rPr>
          <w:rFonts w:ascii="Arial" w:hAnsi="Arial" w:cs="Arial"/>
          <w:b/>
          <w:sz w:val="24"/>
          <w:szCs w:val="24"/>
        </w:rPr>
        <w:t>A.   KESIMPULAN</w:t>
      </w:r>
    </w:p>
    <w:p w:rsidR="003A2D5B" w:rsidRDefault="00FA0CC4" w:rsidP="00D724EB">
      <w:pPr>
        <w:spacing w:after="0" w:line="360" w:lineRule="auto"/>
        <w:ind w:left="426" w:firstLine="283"/>
        <w:jc w:val="both"/>
        <w:rPr>
          <w:rFonts w:ascii="Arial" w:hAnsi="Arial" w:cs="Arial"/>
          <w:b/>
          <w:sz w:val="24"/>
          <w:szCs w:val="24"/>
          <w:lang w:val="en-US"/>
        </w:rPr>
      </w:pPr>
      <w:r>
        <w:rPr>
          <w:rFonts w:ascii="Arial" w:hAnsi="Arial" w:cs="Arial"/>
          <w:b/>
          <w:sz w:val="24"/>
          <w:szCs w:val="24"/>
          <w:lang w:val="en-US"/>
        </w:rPr>
        <w:t xml:space="preserve"> </w:t>
      </w:r>
      <w:r w:rsidR="00D724EB">
        <w:rPr>
          <w:rFonts w:ascii="Arial" w:hAnsi="Arial" w:cs="Arial"/>
          <w:b/>
          <w:sz w:val="24"/>
          <w:szCs w:val="24"/>
        </w:rPr>
        <w:t xml:space="preserve"> </w:t>
      </w:r>
      <w:r w:rsidR="008B6A47">
        <w:rPr>
          <w:rFonts w:ascii="Arial" w:hAnsi="Arial" w:cs="Arial"/>
          <w:b/>
          <w:sz w:val="24"/>
          <w:szCs w:val="24"/>
        </w:rPr>
        <w:t xml:space="preserve"> </w:t>
      </w:r>
      <w:r w:rsidR="00D724EB">
        <w:rPr>
          <w:rFonts w:ascii="Arial" w:hAnsi="Arial" w:cs="Arial"/>
          <w:b/>
          <w:sz w:val="24"/>
          <w:szCs w:val="24"/>
        </w:rPr>
        <w:t xml:space="preserve">  </w:t>
      </w:r>
      <w:r w:rsidR="00C60517" w:rsidRPr="00C60517">
        <w:rPr>
          <w:rFonts w:ascii="Arial" w:hAnsi="Arial" w:cs="Arial"/>
          <w:sz w:val="24"/>
          <w:szCs w:val="24"/>
          <w:lang w:val="sv-SE"/>
        </w:rPr>
        <w:t>Berdasarkan fokus penelitian, papar</w:t>
      </w:r>
      <w:r w:rsidR="00C60517">
        <w:rPr>
          <w:rFonts w:ascii="Arial" w:hAnsi="Arial" w:cs="Arial"/>
          <w:sz w:val="24"/>
          <w:szCs w:val="24"/>
          <w:lang w:val="sv-SE"/>
        </w:rPr>
        <w:t>an data, temuan penelitian, dan</w:t>
      </w:r>
      <w:r w:rsidR="00C60517">
        <w:rPr>
          <w:rFonts w:ascii="Arial" w:hAnsi="Arial" w:cs="Arial"/>
          <w:sz w:val="24"/>
          <w:szCs w:val="24"/>
        </w:rPr>
        <w:t xml:space="preserve"> </w:t>
      </w:r>
      <w:r w:rsidR="00A23747">
        <w:rPr>
          <w:rFonts w:ascii="Arial" w:hAnsi="Arial" w:cs="Arial"/>
          <w:sz w:val="24"/>
          <w:szCs w:val="24"/>
          <w:lang w:val="sv-SE"/>
        </w:rPr>
        <w:t>pembahasan, tentang pe</w:t>
      </w:r>
      <w:r w:rsidR="00A23747">
        <w:rPr>
          <w:rFonts w:ascii="Arial" w:hAnsi="Arial" w:cs="Arial"/>
          <w:sz w:val="24"/>
          <w:szCs w:val="24"/>
        </w:rPr>
        <w:t>mbentukan</w:t>
      </w:r>
      <w:r w:rsidR="00C60517" w:rsidRPr="00C60517">
        <w:rPr>
          <w:rFonts w:ascii="Arial" w:hAnsi="Arial" w:cs="Arial"/>
          <w:sz w:val="24"/>
          <w:szCs w:val="24"/>
          <w:lang w:val="sv-SE"/>
        </w:rPr>
        <w:t xml:space="preserve"> sikap nasi</w:t>
      </w:r>
      <w:r w:rsidR="00A23747">
        <w:rPr>
          <w:rFonts w:ascii="Arial" w:hAnsi="Arial" w:cs="Arial"/>
          <w:sz w:val="24"/>
          <w:szCs w:val="24"/>
          <w:lang w:val="sv-SE"/>
        </w:rPr>
        <w:t>onalisme di Pondok Pesantren</w:t>
      </w:r>
      <w:r w:rsidR="00A23747">
        <w:rPr>
          <w:rFonts w:ascii="Arial" w:hAnsi="Arial" w:cs="Arial"/>
          <w:sz w:val="24"/>
          <w:szCs w:val="24"/>
        </w:rPr>
        <w:t xml:space="preserve"> Al Falah Mislakhul Muta’alimin Karantengah Kec. Warungpring Kabupaten Pemalang </w:t>
      </w:r>
      <w:r w:rsidR="00C60517" w:rsidRPr="00C60517">
        <w:rPr>
          <w:rFonts w:ascii="Arial" w:hAnsi="Arial" w:cs="Arial"/>
          <w:sz w:val="24"/>
          <w:szCs w:val="24"/>
          <w:lang w:val="sv-SE"/>
        </w:rPr>
        <w:t xml:space="preserve"> maka diperoleh kesimpulan sebagai berikut:</w:t>
      </w:r>
      <w:r w:rsidR="00C60517">
        <w:rPr>
          <w:rFonts w:ascii="Arial" w:hAnsi="Arial" w:cs="Arial"/>
          <w:b/>
          <w:sz w:val="24"/>
          <w:szCs w:val="24"/>
        </w:rPr>
        <w:t xml:space="preserve"> </w:t>
      </w:r>
    </w:p>
    <w:p w:rsidR="005709CA" w:rsidRDefault="003A2D5B" w:rsidP="005709CA">
      <w:pPr>
        <w:spacing w:after="0" w:line="360" w:lineRule="auto"/>
        <w:ind w:left="709" w:hanging="283"/>
        <w:jc w:val="both"/>
        <w:rPr>
          <w:rFonts w:ascii="Arial" w:hAnsi="Arial" w:cs="Arial"/>
          <w:sz w:val="24"/>
          <w:szCs w:val="24"/>
          <w:lang w:val="en-US"/>
        </w:rPr>
      </w:pPr>
      <w:r w:rsidRPr="003A2D5B">
        <w:rPr>
          <w:rFonts w:ascii="Arial" w:hAnsi="Arial" w:cs="Arial"/>
          <w:sz w:val="24"/>
          <w:szCs w:val="24"/>
          <w:lang w:val="en-US"/>
        </w:rPr>
        <w:t>1.</w:t>
      </w:r>
      <w:r>
        <w:rPr>
          <w:rFonts w:ascii="Arial" w:hAnsi="Arial" w:cs="Arial"/>
          <w:b/>
          <w:sz w:val="24"/>
          <w:szCs w:val="24"/>
          <w:lang w:val="en-US"/>
        </w:rPr>
        <w:tab/>
      </w:r>
      <w:r w:rsidR="001B578C" w:rsidRPr="001B578C">
        <w:rPr>
          <w:rFonts w:ascii="Arial" w:hAnsi="Arial" w:cs="Arial"/>
          <w:sz w:val="24"/>
          <w:szCs w:val="24"/>
        </w:rPr>
        <w:t xml:space="preserve">Sikap nasionalisme santri di </w:t>
      </w:r>
      <w:r w:rsidR="001B578C">
        <w:rPr>
          <w:rFonts w:ascii="Arial" w:hAnsi="Arial" w:cs="Arial"/>
          <w:sz w:val="24"/>
          <w:szCs w:val="24"/>
          <w:lang w:val="sv-SE"/>
        </w:rPr>
        <w:t xml:space="preserve">pondok pesantren </w:t>
      </w:r>
      <w:r w:rsidR="001B578C">
        <w:rPr>
          <w:rFonts w:ascii="Arial" w:hAnsi="Arial" w:cs="Arial"/>
          <w:sz w:val="24"/>
          <w:szCs w:val="24"/>
        </w:rPr>
        <w:t>Al Falah Mislakhul Muta’alimin Karantengah Kec. Warungpring Kabupaten Pemalang</w:t>
      </w:r>
      <w:r w:rsidR="001B578C" w:rsidRPr="001B578C">
        <w:rPr>
          <w:rFonts w:ascii="Arial" w:hAnsi="Arial" w:cs="Arial"/>
          <w:sz w:val="24"/>
          <w:szCs w:val="24"/>
        </w:rPr>
        <w:t xml:space="preserve"> sudah baik dengan adaya cinta pada</w:t>
      </w:r>
      <w:r w:rsidR="001B578C">
        <w:rPr>
          <w:rFonts w:ascii="Arial" w:hAnsi="Arial" w:cs="Arial"/>
          <w:sz w:val="24"/>
          <w:szCs w:val="24"/>
        </w:rPr>
        <w:t xml:space="preserve"> </w:t>
      </w:r>
      <w:r w:rsidR="001B578C" w:rsidRPr="001B578C">
        <w:rPr>
          <w:rFonts w:ascii="Arial" w:hAnsi="Arial" w:cs="Arial"/>
          <w:sz w:val="24"/>
          <w:szCs w:val="24"/>
        </w:rPr>
        <w:t>pahlawan,</w:t>
      </w:r>
      <w:r>
        <w:rPr>
          <w:rFonts w:ascii="Arial" w:hAnsi="Arial" w:cs="Arial"/>
          <w:sz w:val="24"/>
          <w:szCs w:val="24"/>
          <w:lang w:val="en-US"/>
        </w:rPr>
        <w:t xml:space="preserve"> </w:t>
      </w:r>
      <w:r w:rsidR="001B578C" w:rsidRPr="001B578C">
        <w:rPr>
          <w:rFonts w:ascii="Arial" w:hAnsi="Arial" w:cs="Arial"/>
          <w:sz w:val="24"/>
          <w:szCs w:val="24"/>
        </w:rPr>
        <w:t>menghurmati bendera</w:t>
      </w:r>
      <w:r>
        <w:rPr>
          <w:rFonts w:ascii="Arial" w:hAnsi="Arial" w:cs="Arial"/>
          <w:sz w:val="24"/>
          <w:szCs w:val="24"/>
          <w:lang w:val="en-US"/>
        </w:rPr>
        <w:t>,</w:t>
      </w:r>
      <w:r w:rsidR="001B578C" w:rsidRPr="001B578C">
        <w:rPr>
          <w:rFonts w:ascii="Arial" w:hAnsi="Arial" w:cs="Arial"/>
          <w:sz w:val="24"/>
          <w:szCs w:val="24"/>
        </w:rPr>
        <w:t xml:space="preserve"> toleransi terhadap agama lain dan tidak</w:t>
      </w:r>
      <w:r w:rsidR="001B578C">
        <w:rPr>
          <w:rFonts w:ascii="Arial" w:hAnsi="Arial" w:cs="Arial"/>
          <w:sz w:val="24"/>
          <w:szCs w:val="24"/>
        </w:rPr>
        <w:t xml:space="preserve"> </w:t>
      </w:r>
      <w:r w:rsidR="001B578C" w:rsidRPr="001B578C">
        <w:rPr>
          <w:rFonts w:ascii="Arial" w:hAnsi="Arial" w:cs="Arial"/>
          <w:sz w:val="24"/>
          <w:szCs w:val="24"/>
        </w:rPr>
        <w:t>adanya ditemukan sikap santri yang menyimpang seperti halya kurangya</w:t>
      </w:r>
      <w:r w:rsidR="001B578C">
        <w:rPr>
          <w:rFonts w:ascii="Arial" w:hAnsi="Arial" w:cs="Arial"/>
          <w:sz w:val="24"/>
          <w:szCs w:val="24"/>
        </w:rPr>
        <w:t xml:space="preserve"> </w:t>
      </w:r>
      <w:r w:rsidR="001B578C" w:rsidRPr="001B578C">
        <w:rPr>
          <w:rFonts w:ascii="Arial" w:hAnsi="Arial" w:cs="Arial"/>
          <w:sz w:val="24"/>
          <w:szCs w:val="24"/>
        </w:rPr>
        <w:t>nasionalinme pada santri</w:t>
      </w:r>
      <w:r>
        <w:rPr>
          <w:rFonts w:ascii="Arial" w:hAnsi="Arial" w:cs="Arial"/>
          <w:sz w:val="24"/>
          <w:szCs w:val="24"/>
          <w:lang w:val="en-US"/>
        </w:rPr>
        <w:t>.</w:t>
      </w:r>
    </w:p>
    <w:p w:rsidR="005709CA" w:rsidRDefault="003A2D5B" w:rsidP="005709CA">
      <w:pPr>
        <w:spacing w:after="0" w:line="360" w:lineRule="auto"/>
        <w:ind w:left="709" w:hanging="283"/>
        <w:jc w:val="both"/>
        <w:rPr>
          <w:rFonts w:ascii="Arial" w:hAnsi="Arial" w:cs="Arial"/>
          <w:sz w:val="24"/>
          <w:szCs w:val="24"/>
          <w:lang w:val="sv-SE"/>
        </w:rPr>
      </w:pPr>
      <w:r>
        <w:rPr>
          <w:rFonts w:ascii="Arial" w:hAnsi="Arial" w:cs="Arial"/>
          <w:sz w:val="24"/>
          <w:szCs w:val="24"/>
          <w:lang w:val="en-US"/>
        </w:rPr>
        <w:t>2.</w:t>
      </w:r>
      <w:r>
        <w:rPr>
          <w:rFonts w:ascii="Arial" w:hAnsi="Arial" w:cs="Arial"/>
          <w:sz w:val="24"/>
          <w:szCs w:val="24"/>
          <w:lang w:val="en-US"/>
        </w:rPr>
        <w:tab/>
      </w:r>
      <w:r>
        <w:rPr>
          <w:rFonts w:ascii="Arial" w:hAnsi="Arial" w:cs="Arial"/>
          <w:sz w:val="24"/>
          <w:szCs w:val="24"/>
        </w:rPr>
        <w:t>Pros</w:t>
      </w:r>
      <w:r>
        <w:rPr>
          <w:rFonts w:ascii="Arial" w:hAnsi="Arial" w:cs="Arial"/>
          <w:sz w:val="24"/>
          <w:szCs w:val="24"/>
          <w:lang w:val="en-US"/>
        </w:rPr>
        <w:t xml:space="preserve">es pembentukan </w:t>
      </w:r>
      <w:r w:rsidR="001B578C" w:rsidRPr="001B578C">
        <w:rPr>
          <w:rFonts w:ascii="Arial" w:hAnsi="Arial" w:cs="Arial"/>
          <w:sz w:val="24"/>
          <w:szCs w:val="24"/>
        </w:rPr>
        <w:t xml:space="preserve">sikap nasionalisme santri di </w:t>
      </w:r>
      <w:r>
        <w:rPr>
          <w:rFonts w:ascii="Arial" w:hAnsi="Arial" w:cs="Arial"/>
          <w:sz w:val="24"/>
          <w:szCs w:val="24"/>
          <w:lang w:val="sv-SE"/>
        </w:rPr>
        <w:t xml:space="preserve">pondok </w:t>
      </w:r>
      <w:r w:rsidR="001B578C">
        <w:rPr>
          <w:rFonts w:ascii="Arial" w:hAnsi="Arial" w:cs="Arial"/>
          <w:sz w:val="24"/>
          <w:szCs w:val="24"/>
          <w:lang w:val="sv-SE"/>
        </w:rPr>
        <w:t xml:space="preserve">pesantren </w:t>
      </w:r>
      <w:r w:rsidR="001B578C">
        <w:rPr>
          <w:rFonts w:ascii="Arial" w:hAnsi="Arial" w:cs="Arial"/>
          <w:sz w:val="24"/>
          <w:szCs w:val="24"/>
        </w:rPr>
        <w:t>Al Falah Mislakhul Muta’alimin Karantengah Kec. Warungpring Kabupaten Pemalang</w:t>
      </w:r>
      <w:r w:rsidR="001B578C" w:rsidRPr="001B578C">
        <w:rPr>
          <w:rFonts w:ascii="Arial" w:hAnsi="Arial" w:cs="Arial"/>
          <w:sz w:val="24"/>
          <w:szCs w:val="24"/>
        </w:rPr>
        <w:t xml:space="preserve"> dilakukan melalui,</w:t>
      </w:r>
      <w:r w:rsidR="001B578C">
        <w:rPr>
          <w:rFonts w:ascii="Arial" w:hAnsi="Arial" w:cs="Arial"/>
          <w:sz w:val="24"/>
          <w:szCs w:val="24"/>
        </w:rPr>
        <w:t xml:space="preserve"> </w:t>
      </w:r>
      <w:r w:rsidR="001B578C" w:rsidRPr="001B578C">
        <w:rPr>
          <w:rFonts w:ascii="Arial" w:hAnsi="Arial" w:cs="Arial"/>
          <w:sz w:val="24"/>
          <w:szCs w:val="24"/>
        </w:rPr>
        <w:t>pembelajaran di kelas terutama pelajaran sejarah</w:t>
      </w:r>
      <w:r w:rsidR="00BA1395">
        <w:rPr>
          <w:rFonts w:ascii="Arial" w:hAnsi="Arial" w:cs="Arial"/>
          <w:sz w:val="24"/>
          <w:szCs w:val="24"/>
          <w:lang w:val="en-US"/>
        </w:rPr>
        <w:t xml:space="preserve"> dan</w:t>
      </w:r>
      <w:r w:rsidR="001B578C" w:rsidRPr="001B578C">
        <w:rPr>
          <w:rFonts w:ascii="Arial" w:hAnsi="Arial" w:cs="Arial"/>
          <w:sz w:val="24"/>
          <w:szCs w:val="24"/>
        </w:rPr>
        <w:t xml:space="preserve"> dalam memupuk sikap</w:t>
      </w:r>
      <w:r w:rsidR="001B578C">
        <w:rPr>
          <w:rFonts w:ascii="Arial" w:hAnsi="Arial" w:cs="Arial"/>
          <w:sz w:val="24"/>
          <w:szCs w:val="24"/>
        </w:rPr>
        <w:t xml:space="preserve"> </w:t>
      </w:r>
      <w:r w:rsidR="001B578C" w:rsidRPr="001B578C">
        <w:rPr>
          <w:rFonts w:ascii="Arial" w:hAnsi="Arial" w:cs="Arial"/>
          <w:sz w:val="24"/>
          <w:szCs w:val="24"/>
        </w:rPr>
        <w:t>nasionalisme pada santri dengan dilakukanya upacara bendera, ceramah</w:t>
      </w:r>
      <w:r w:rsidR="001B578C">
        <w:rPr>
          <w:rFonts w:ascii="Arial" w:hAnsi="Arial" w:cs="Arial"/>
          <w:sz w:val="24"/>
          <w:szCs w:val="24"/>
        </w:rPr>
        <w:t xml:space="preserve"> </w:t>
      </w:r>
      <w:r w:rsidR="001B578C" w:rsidRPr="001B578C">
        <w:rPr>
          <w:rFonts w:ascii="Arial" w:hAnsi="Arial" w:cs="Arial"/>
          <w:sz w:val="24"/>
          <w:szCs w:val="24"/>
        </w:rPr>
        <w:t>keagamaan yang se</w:t>
      </w:r>
      <w:r w:rsidR="001B578C">
        <w:rPr>
          <w:rFonts w:ascii="Arial" w:hAnsi="Arial" w:cs="Arial"/>
          <w:sz w:val="24"/>
          <w:szCs w:val="24"/>
        </w:rPr>
        <w:t>lau disisipi himbauan ajakan untuk sela</w:t>
      </w:r>
      <w:r w:rsidR="001B578C" w:rsidRPr="001B578C">
        <w:rPr>
          <w:rFonts w:ascii="Arial" w:hAnsi="Arial" w:cs="Arial"/>
          <w:sz w:val="24"/>
          <w:szCs w:val="24"/>
        </w:rPr>
        <w:t>lu ban</w:t>
      </w:r>
      <w:r w:rsidR="001B578C">
        <w:rPr>
          <w:rFonts w:ascii="Arial" w:hAnsi="Arial" w:cs="Arial"/>
          <w:sz w:val="24"/>
          <w:szCs w:val="24"/>
        </w:rPr>
        <w:t>g</w:t>
      </w:r>
      <w:r w:rsidR="001B578C" w:rsidRPr="001B578C">
        <w:rPr>
          <w:rFonts w:ascii="Arial" w:hAnsi="Arial" w:cs="Arial"/>
          <w:sz w:val="24"/>
          <w:szCs w:val="24"/>
        </w:rPr>
        <w:t>ga dengan</w:t>
      </w:r>
      <w:r w:rsidR="001B578C">
        <w:rPr>
          <w:rFonts w:ascii="Arial" w:hAnsi="Arial" w:cs="Arial"/>
          <w:sz w:val="24"/>
          <w:szCs w:val="24"/>
        </w:rPr>
        <w:t xml:space="preserve"> </w:t>
      </w:r>
      <w:r w:rsidR="001B578C" w:rsidRPr="001B578C">
        <w:rPr>
          <w:rFonts w:ascii="Arial" w:hAnsi="Arial" w:cs="Arial"/>
          <w:sz w:val="24"/>
          <w:szCs w:val="24"/>
        </w:rPr>
        <w:t>neg</w:t>
      </w:r>
      <w:r w:rsidR="00BA1395">
        <w:rPr>
          <w:rFonts w:ascii="Arial" w:hAnsi="Arial" w:cs="Arial"/>
          <w:sz w:val="24"/>
          <w:szCs w:val="24"/>
          <w:lang w:val="en-US"/>
        </w:rPr>
        <w:t>e</w:t>
      </w:r>
      <w:r w:rsidR="001B578C" w:rsidRPr="001B578C">
        <w:rPr>
          <w:rFonts w:ascii="Arial" w:hAnsi="Arial" w:cs="Arial"/>
          <w:sz w:val="24"/>
          <w:szCs w:val="24"/>
        </w:rPr>
        <w:t>ri dan meghargai jasa para pahlawan</w:t>
      </w:r>
      <w:r w:rsidR="001B578C">
        <w:rPr>
          <w:rFonts w:ascii="Arial" w:hAnsi="Arial" w:cs="Arial"/>
          <w:sz w:val="24"/>
          <w:szCs w:val="24"/>
        </w:rPr>
        <w:t>.</w:t>
      </w:r>
    </w:p>
    <w:p w:rsidR="00D724EB" w:rsidRPr="005709CA" w:rsidRDefault="005709CA" w:rsidP="005709CA">
      <w:pPr>
        <w:spacing w:after="0" w:line="360" w:lineRule="auto"/>
        <w:ind w:left="720" w:firstLine="272"/>
        <w:jc w:val="both"/>
        <w:rPr>
          <w:rFonts w:ascii="Arial" w:hAnsi="Arial" w:cs="Arial"/>
          <w:sz w:val="24"/>
          <w:szCs w:val="24"/>
          <w:lang w:val="sv-SE"/>
        </w:rPr>
      </w:pPr>
      <w:r>
        <w:rPr>
          <w:rFonts w:ascii="Arial" w:hAnsi="Arial" w:cs="Arial"/>
          <w:sz w:val="24"/>
          <w:szCs w:val="24"/>
          <w:lang w:val="sv-SE"/>
        </w:rPr>
        <w:t xml:space="preserve">     </w:t>
      </w:r>
      <w:r w:rsidR="00D724EB">
        <w:rPr>
          <w:rFonts w:ascii="Arial" w:hAnsi="Arial" w:cs="Arial"/>
          <w:b/>
          <w:sz w:val="24"/>
          <w:szCs w:val="24"/>
        </w:rPr>
        <w:t xml:space="preserve"> </w:t>
      </w:r>
      <w:r w:rsidR="008B6A47">
        <w:rPr>
          <w:rFonts w:ascii="Arial" w:hAnsi="Arial" w:cs="Arial"/>
          <w:b/>
          <w:sz w:val="24"/>
          <w:szCs w:val="24"/>
        </w:rPr>
        <w:t xml:space="preserve"> </w:t>
      </w:r>
      <w:r w:rsidR="00113CEE">
        <w:rPr>
          <w:rFonts w:ascii="Arial" w:hAnsi="Arial" w:cs="Arial"/>
          <w:sz w:val="24"/>
          <w:szCs w:val="24"/>
        </w:rPr>
        <w:t xml:space="preserve"> </w:t>
      </w:r>
      <w:r w:rsidR="00C60517" w:rsidRPr="00C60517">
        <w:rPr>
          <w:rFonts w:ascii="Arial" w:hAnsi="Arial" w:cs="Arial"/>
          <w:sz w:val="24"/>
          <w:szCs w:val="24"/>
          <w:lang w:val="sv-SE"/>
        </w:rPr>
        <w:t>. Sementara itu kegiatan sehari-hari yang ada dilingkungan pondok pesantren</w:t>
      </w:r>
      <w:r w:rsidR="00A23747">
        <w:rPr>
          <w:rFonts w:ascii="Arial" w:hAnsi="Arial" w:cs="Arial"/>
          <w:sz w:val="24"/>
          <w:szCs w:val="24"/>
        </w:rPr>
        <w:t xml:space="preserve"> Al Falah Mislakhul Muta’alimin Karantengah Kec. Warungpring Kabupaten Pemalang</w:t>
      </w:r>
      <w:r w:rsidR="00C60517" w:rsidRPr="00C60517">
        <w:rPr>
          <w:rFonts w:ascii="Arial" w:hAnsi="Arial" w:cs="Arial"/>
          <w:sz w:val="24"/>
          <w:szCs w:val="24"/>
          <w:lang w:val="sv-SE"/>
        </w:rPr>
        <w:t xml:space="preserve"> dimulai se</w:t>
      </w:r>
      <w:r w:rsidR="00A23747">
        <w:rPr>
          <w:rFonts w:ascii="Arial" w:hAnsi="Arial" w:cs="Arial"/>
          <w:sz w:val="24"/>
          <w:szCs w:val="24"/>
          <w:lang w:val="sv-SE"/>
        </w:rPr>
        <w:t>jak bangun pagi pada pukul 03.</w:t>
      </w:r>
      <w:r w:rsidR="00A23747">
        <w:rPr>
          <w:rFonts w:ascii="Arial" w:hAnsi="Arial" w:cs="Arial"/>
          <w:sz w:val="24"/>
          <w:szCs w:val="24"/>
        </w:rPr>
        <w:t>30</w:t>
      </w:r>
      <w:r w:rsidR="00C60517" w:rsidRPr="00C60517">
        <w:rPr>
          <w:rFonts w:ascii="Arial" w:hAnsi="Arial" w:cs="Arial"/>
          <w:sz w:val="24"/>
          <w:szCs w:val="24"/>
          <w:lang w:val="sv-SE"/>
        </w:rPr>
        <w:t xml:space="preserve"> wib. adapun kegiatan tersebut meliputi (1) sholat  berjama’ah, dan (2) mengaji Al-Quran , (3) sekolah umum, yang meliputi</w:t>
      </w:r>
      <w:r w:rsidR="00A23747">
        <w:rPr>
          <w:rFonts w:ascii="Arial" w:hAnsi="Arial" w:cs="Arial"/>
          <w:sz w:val="24"/>
          <w:szCs w:val="24"/>
          <w:lang w:val="sv-SE"/>
        </w:rPr>
        <w:t xml:space="preserve"> tingkat SD, SMP, SMA, serta, (4) </w:t>
      </w:r>
      <w:r w:rsidR="00E707CA">
        <w:rPr>
          <w:rFonts w:ascii="Arial" w:hAnsi="Arial" w:cs="Arial"/>
          <w:sz w:val="24"/>
          <w:szCs w:val="24"/>
        </w:rPr>
        <w:t>ngaji kitab kuning</w:t>
      </w:r>
      <w:r w:rsidR="00C60517" w:rsidRPr="00C60517">
        <w:rPr>
          <w:rFonts w:ascii="Arial" w:hAnsi="Arial" w:cs="Arial"/>
          <w:sz w:val="24"/>
          <w:szCs w:val="24"/>
          <w:lang w:val="sv-SE"/>
        </w:rPr>
        <w:t>.</w:t>
      </w:r>
    </w:p>
    <w:p w:rsidR="005709CA" w:rsidRPr="005709CA" w:rsidRDefault="00702036" w:rsidP="005709CA">
      <w:pPr>
        <w:spacing w:after="0" w:line="360" w:lineRule="auto"/>
        <w:ind w:left="709" w:firstLine="283"/>
        <w:jc w:val="both"/>
        <w:rPr>
          <w:rFonts w:ascii="Arial" w:hAnsi="Arial" w:cs="Arial"/>
          <w:sz w:val="24"/>
          <w:szCs w:val="24"/>
          <w:lang w:val="sv-SE"/>
        </w:rPr>
      </w:pPr>
      <w:r>
        <w:rPr>
          <w:rFonts w:ascii="Arial" w:hAnsi="Arial" w:cs="Arial"/>
          <w:b/>
          <w:sz w:val="24"/>
          <w:szCs w:val="24"/>
          <w:lang w:val="en-US"/>
        </w:rPr>
        <w:t xml:space="preserve">  </w:t>
      </w:r>
      <w:r w:rsidR="00D724EB">
        <w:rPr>
          <w:rFonts w:ascii="Arial" w:hAnsi="Arial" w:cs="Arial"/>
          <w:b/>
          <w:sz w:val="24"/>
          <w:szCs w:val="24"/>
        </w:rPr>
        <w:t xml:space="preserve">    </w:t>
      </w:r>
      <w:r w:rsidR="00C60517" w:rsidRPr="00A23747">
        <w:rPr>
          <w:rFonts w:ascii="Arial" w:hAnsi="Arial" w:cs="Arial"/>
          <w:sz w:val="24"/>
          <w:szCs w:val="24"/>
          <w:lang w:val="sv-SE"/>
        </w:rPr>
        <w:t>Pelaksanaan program kegiatan di pondok pesantren</w:t>
      </w:r>
      <w:r w:rsidR="00BE6FB5">
        <w:rPr>
          <w:rFonts w:ascii="Arial" w:hAnsi="Arial" w:cs="Arial"/>
          <w:sz w:val="24"/>
          <w:szCs w:val="24"/>
        </w:rPr>
        <w:t xml:space="preserve"> Al Falah Mislakhul Muta’alimin Karantengah Kec. Warungpring Kabupaten </w:t>
      </w:r>
      <w:r w:rsidR="00BE6FB5">
        <w:rPr>
          <w:rFonts w:ascii="Arial" w:hAnsi="Arial" w:cs="Arial"/>
          <w:sz w:val="24"/>
          <w:szCs w:val="24"/>
        </w:rPr>
        <w:lastRenderedPageBreak/>
        <w:t>Pemalang</w:t>
      </w:r>
      <w:r w:rsidR="00C60517" w:rsidRPr="00A23747">
        <w:rPr>
          <w:rFonts w:ascii="Arial" w:hAnsi="Arial" w:cs="Arial"/>
          <w:sz w:val="24"/>
          <w:szCs w:val="24"/>
          <w:lang w:val="sv-SE"/>
        </w:rPr>
        <w:t xml:space="preserve"> dalam menanamkan sikap nasionalisme. Penanaman</w:t>
      </w:r>
      <w:r w:rsidR="006F6AA9">
        <w:rPr>
          <w:rFonts w:ascii="Arial" w:hAnsi="Arial" w:cs="Arial"/>
          <w:sz w:val="24"/>
          <w:szCs w:val="24"/>
        </w:rPr>
        <w:t xml:space="preserve"> atau pembentukan</w:t>
      </w:r>
      <w:r w:rsidR="00C60517" w:rsidRPr="00A23747">
        <w:rPr>
          <w:rFonts w:ascii="Arial" w:hAnsi="Arial" w:cs="Arial"/>
          <w:sz w:val="24"/>
          <w:szCs w:val="24"/>
          <w:lang w:val="sv-SE"/>
        </w:rPr>
        <w:t xml:space="preserve"> sikap nasionalisme</w:t>
      </w:r>
      <w:r w:rsidR="006F6AA9">
        <w:rPr>
          <w:rFonts w:ascii="Arial" w:hAnsi="Arial" w:cs="Arial"/>
          <w:sz w:val="24"/>
          <w:szCs w:val="24"/>
        </w:rPr>
        <w:t xml:space="preserve"> terhadap santri</w:t>
      </w:r>
      <w:r w:rsidR="00C60517" w:rsidRPr="00A23747">
        <w:rPr>
          <w:rFonts w:ascii="Arial" w:hAnsi="Arial" w:cs="Arial"/>
          <w:sz w:val="24"/>
          <w:szCs w:val="24"/>
          <w:lang w:val="sv-SE"/>
        </w:rPr>
        <w:t xml:space="preserve"> sudah dilakukan dan terintegrasi dalam kehidupan sehari-hari para santri, dimana dalam kesehariannya santri hidup dengan cara mondok (tinggal dalam asrama pondok).  Kegiatan ekstra</w:t>
      </w:r>
      <w:r w:rsidR="006F6AA9">
        <w:rPr>
          <w:rFonts w:ascii="Arial" w:hAnsi="Arial" w:cs="Arial"/>
          <w:sz w:val="24"/>
          <w:szCs w:val="24"/>
        </w:rPr>
        <w:t xml:space="preserve"> </w:t>
      </w:r>
      <w:r w:rsidR="00C60517" w:rsidRPr="00A23747">
        <w:rPr>
          <w:rFonts w:ascii="Arial" w:hAnsi="Arial" w:cs="Arial"/>
          <w:sz w:val="24"/>
          <w:szCs w:val="24"/>
          <w:lang w:val="sv-SE"/>
        </w:rPr>
        <w:t>kulikuler</w:t>
      </w:r>
      <w:r w:rsidR="006F6AA9">
        <w:rPr>
          <w:rFonts w:ascii="Arial" w:hAnsi="Arial" w:cs="Arial"/>
          <w:sz w:val="24"/>
          <w:szCs w:val="24"/>
          <w:lang w:val="sv-SE"/>
        </w:rPr>
        <w:t xml:space="preserve"> yang bertujuan untuk me</w:t>
      </w:r>
      <w:r w:rsidR="006F6AA9">
        <w:rPr>
          <w:rFonts w:ascii="Arial" w:hAnsi="Arial" w:cs="Arial"/>
          <w:sz w:val="24"/>
          <w:szCs w:val="24"/>
        </w:rPr>
        <w:t>bentuk</w:t>
      </w:r>
      <w:r w:rsidR="00C60517" w:rsidRPr="00A23747">
        <w:rPr>
          <w:rFonts w:ascii="Arial" w:hAnsi="Arial" w:cs="Arial"/>
          <w:sz w:val="24"/>
          <w:szCs w:val="24"/>
          <w:lang w:val="sv-SE"/>
        </w:rPr>
        <w:t xml:space="preserve"> sikap nasionalisme dilaksanakan sesuai dengan  jadwal yang telah ditetapkan oleh para pengurus yakni dilaksanaka</w:t>
      </w:r>
      <w:r w:rsidR="006F6AA9">
        <w:rPr>
          <w:rFonts w:ascii="Arial" w:hAnsi="Arial" w:cs="Arial"/>
          <w:sz w:val="24"/>
          <w:szCs w:val="24"/>
        </w:rPr>
        <w:t>n</w:t>
      </w:r>
      <w:r w:rsidR="00C60517" w:rsidRPr="00A23747">
        <w:rPr>
          <w:rFonts w:ascii="Arial" w:hAnsi="Arial" w:cs="Arial"/>
          <w:sz w:val="24"/>
          <w:szCs w:val="24"/>
          <w:lang w:val="sv-SE"/>
        </w:rPr>
        <w:t xml:space="preserve"> pada hari ahad (minggu) sore yang terdiri dari, (1)</w:t>
      </w:r>
      <w:r w:rsidR="00BE6FB5">
        <w:rPr>
          <w:rFonts w:ascii="Arial" w:hAnsi="Arial" w:cs="Arial"/>
          <w:sz w:val="24"/>
          <w:szCs w:val="24"/>
        </w:rPr>
        <w:t xml:space="preserve"> IPNU-IPPNU</w:t>
      </w:r>
      <w:r w:rsidR="00C60517" w:rsidRPr="00A23747">
        <w:rPr>
          <w:rFonts w:ascii="Arial" w:hAnsi="Arial" w:cs="Arial"/>
          <w:sz w:val="24"/>
          <w:szCs w:val="24"/>
          <w:lang w:val="sv-SE"/>
        </w:rPr>
        <w:t xml:space="preserve">, (2) </w:t>
      </w:r>
      <w:r w:rsidR="00C60517" w:rsidRPr="00A23747">
        <w:rPr>
          <w:rFonts w:ascii="Arial" w:hAnsi="Arial" w:cs="Arial"/>
          <w:i/>
          <w:sz w:val="24"/>
          <w:szCs w:val="24"/>
          <w:lang w:val="sv-SE"/>
        </w:rPr>
        <w:t>public speacking</w:t>
      </w:r>
      <w:r w:rsidR="00C60517" w:rsidRPr="00A23747">
        <w:rPr>
          <w:rFonts w:ascii="Arial" w:hAnsi="Arial" w:cs="Arial"/>
          <w:sz w:val="24"/>
          <w:szCs w:val="24"/>
          <w:lang w:val="sv-SE"/>
        </w:rPr>
        <w:t xml:space="preserve">, serta (3) </w:t>
      </w:r>
      <w:r w:rsidR="00C60517" w:rsidRPr="00A23747">
        <w:rPr>
          <w:rFonts w:ascii="Arial" w:hAnsi="Arial" w:cs="Arial"/>
          <w:i/>
          <w:sz w:val="24"/>
          <w:szCs w:val="24"/>
          <w:lang w:val="sv-SE"/>
        </w:rPr>
        <w:t xml:space="preserve">leadership, </w:t>
      </w:r>
      <w:r w:rsidR="00C60517" w:rsidRPr="00A23747">
        <w:rPr>
          <w:rFonts w:ascii="Arial" w:hAnsi="Arial" w:cs="Arial"/>
          <w:sz w:val="24"/>
          <w:szCs w:val="24"/>
          <w:lang w:val="sv-SE"/>
        </w:rPr>
        <w:t>sedangkan (4) upacara bendera dilaksanakan pada hari senin setiap awal bulan dan pada hari-hari besar nasional lainnya, (5) ro’an (gotong royong) dalam hal ini melaksanakan kerja bakti membersihkan lingkungan pondok dilaks</w:t>
      </w:r>
      <w:r w:rsidR="00BE6FB5">
        <w:rPr>
          <w:rFonts w:ascii="Arial" w:hAnsi="Arial" w:cs="Arial"/>
          <w:sz w:val="24"/>
          <w:szCs w:val="24"/>
        </w:rPr>
        <w:t>a</w:t>
      </w:r>
      <w:r w:rsidR="00C60517" w:rsidRPr="00A23747">
        <w:rPr>
          <w:rFonts w:ascii="Arial" w:hAnsi="Arial" w:cs="Arial"/>
          <w:sz w:val="24"/>
          <w:szCs w:val="24"/>
          <w:lang w:val="sv-SE"/>
        </w:rPr>
        <w:t>nakan setiap hari ahad pagi</w:t>
      </w:r>
      <w:r w:rsidR="005709CA">
        <w:rPr>
          <w:rFonts w:ascii="Arial" w:hAnsi="Arial" w:cs="Arial"/>
          <w:sz w:val="24"/>
          <w:szCs w:val="24"/>
          <w:lang w:val="sv-SE"/>
        </w:rPr>
        <w:t>.</w:t>
      </w:r>
    </w:p>
    <w:p w:rsidR="00D724EB" w:rsidRDefault="003A2D5B" w:rsidP="003A2D5B">
      <w:pPr>
        <w:spacing w:after="0" w:line="360" w:lineRule="auto"/>
        <w:ind w:left="709" w:hanging="283"/>
        <w:jc w:val="both"/>
        <w:rPr>
          <w:rFonts w:ascii="Arial" w:hAnsi="Arial" w:cs="Arial"/>
          <w:b/>
          <w:sz w:val="24"/>
          <w:szCs w:val="24"/>
        </w:rPr>
      </w:pPr>
      <w:r>
        <w:rPr>
          <w:rFonts w:ascii="Arial" w:hAnsi="Arial" w:cs="Arial"/>
          <w:sz w:val="24"/>
          <w:szCs w:val="24"/>
          <w:lang w:val="en-US"/>
        </w:rPr>
        <w:t xml:space="preserve">3. </w:t>
      </w:r>
      <w:r w:rsidR="001B578C" w:rsidRPr="001B578C">
        <w:rPr>
          <w:rFonts w:ascii="Arial" w:hAnsi="Arial" w:cs="Arial"/>
          <w:sz w:val="24"/>
          <w:szCs w:val="24"/>
        </w:rPr>
        <w:t xml:space="preserve">Kendala dalam proses pertumbuhan sikap nasionalisme santri di </w:t>
      </w:r>
      <w:r w:rsidR="001B578C" w:rsidRPr="00BE6FB5">
        <w:rPr>
          <w:rFonts w:ascii="Arial" w:hAnsi="Arial" w:cs="Arial"/>
          <w:sz w:val="24"/>
          <w:szCs w:val="24"/>
        </w:rPr>
        <w:t>pondok pesantren Al Falah Mislakhul Muta’alimin Karangtengah</w:t>
      </w:r>
      <w:r w:rsidR="001B578C">
        <w:rPr>
          <w:rFonts w:ascii="Arial" w:hAnsi="Arial" w:cs="Arial"/>
          <w:sz w:val="24"/>
          <w:szCs w:val="24"/>
        </w:rPr>
        <w:t xml:space="preserve"> Kec. Warungpring Kab. Pemalang, </w:t>
      </w:r>
      <w:r w:rsidR="001B578C" w:rsidRPr="001B578C">
        <w:rPr>
          <w:rFonts w:ascii="Arial" w:hAnsi="Arial" w:cs="Arial"/>
          <w:sz w:val="24"/>
          <w:szCs w:val="24"/>
        </w:rPr>
        <w:t>siswa/santri</w:t>
      </w:r>
      <w:r w:rsidR="001B578C">
        <w:rPr>
          <w:rFonts w:ascii="Arial" w:hAnsi="Arial" w:cs="Arial"/>
          <w:sz w:val="24"/>
          <w:szCs w:val="24"/>
        </w:rPr>
        <w:t xml:space="preserve"> </w:t>
      </w:r>
      <w:r w:rsidR="001B578C" w:rsidRPr="001B578C">
        <w:rPr>
          <w:rFonts w:ascii="Arial" w:hAnsi="Arial" w:cs="Arial"/>
          <w:sz w:val="24"/>
          <w:szCs w:val="24"/>
        </w:rPr>
        <w:t>kurang disiplin, kurangnya tanggung jawab di samping itu dalam pelajaran</w:t>
      </w:r>
      <w:r w:rsidR="001B578C">
        <w:rPr>
          <w:rFonts w:ascii="Arial" w:hAnsi="Arial" w:cs="Arial"/>
          <w:sz w:val="24"/>
          <w:szCs w:val="24"/>
        </w:rPr>
        <w:t xml:space="preserve"> </w:t>
      </w:r>
      <w:r w:rsidR="001B578C" w:rsidRPr="001B578C">
        <w:rPr>
          <w:rFonts w:ascii="Arial" w:hAnsi="Arial" w:cs="Arial"/>
          <w:sz w:val="24"/>
          <w:szCs w:val="24"/>
        </w:rPr>
        <w:t>belum menguasai materi yang diajarkan,</w:t>
      </w:r>
      <w:r w:rsidR="001B578C">
        <w:rPr>
          <w:rFonts w:ascii="Arial" w:hAnsi="Arial" w:cs="Arial"/>
          <w:sz w:val="24"/>
          <w:szCs w:val="24"/>
        </w:rPr>
        <w:t xml:space="preserve"> </w:t>
      </w:r>
      <w:r w:rsidR="001B578C" w:rsidRPr="001B578C">
        <w:rPr>
          <w:rFonts w:ascii="Arial" w:hAnsi="Arial" w:cs="Arial"/>
          <w:sz w:val="24"/>
          <w:szCs w:val="24"/>
        </w:rPr>
        <w:t>sehingga dalam melakukan</w:t>
      </w:r>
      <w:r w:rsidR="001B578C">
        <w:rPr>
          <w:rFonts w:ascii="Arial" w:hAnsi="Arial" w:cs="Arial"/>
          <w:sz w:val="24"/>
          <w:szCs w:val="24"/>
        </w:rPr>
        <w:t xml:space="preserve"> </w:t>
      </w:r>
      <w:r w:rsidR="001B578C" w:rsidRPr="001B578C">
        <w:rPr>
          <w:rFonts w:ascii="Arial" w:hAnsi="Arial" w:cs="Arial"/>
          <w:sz w:val="24"/>
          <w:szCs w:val="24"/>
        </w:rPr>
        <w:t>pembelajaran kurang maksimal.</w:t>
      </w:r>
    </w:p>
    <w:p w:rsidR="00D724EB" w:rsidRDefault="00D724EB" w:rsidP="003A2D5B">
      <w:pPr>
        <w:spacing w:after="0" w:line="360" w:lineRule="auto"/>
        <w:ind w:left="709" w:firstLine="283"/>
        <w:jc w:val="both"/>
        <w:rPr>
          <w:rFonts w:ascii="Arial" w:hAnsi="Arial" w:cs="Arial"/>
          <w:b/>
          <w:sz w:val="24"/>
          <w:szCs w:val="24"/>
        </w:rPr>
      </w:pPr>
      <w:r>
        <w:rPr>
          <w:rFonts w:ascii="Arial" w:hAnsi="Arial" w:cs="Arial"/>
          <w:b/>
          <w:sz w:val="24"/>
          <w:szCs w:val="24"/>
        </w:rPr>
        <w:t xml:space="preserve"> </w:t>
      </w:r>
      <w:r w:rsidR="00702036">
        <w:rPr>
          <w:rFonts w:ascii="Arial" w:hAnsi="Arial" w:cs="Arial"/>
          <w:b/>
          <w:sz w:val="24"/>
          <w:szCs w:val="24"/>
          <w:lang w:val="en-US"/>
        </w:rPr>
        <w:t xml:space="preserve"> </w:t>
      </w:r>
      <w:r>
        <w:rPr>
          <w:rFonts w:ascii="Arial" w:hAnsi="Arial" w:cs="Arial"/>
          <w:b/>
          <w:sz w:val="24"/>
          <w:szCs w:val="24"/>
        </w:rPr>
        <w:t xml:space="preserve">   </w:t>
      </w:r>
      <w:r w:rsidR="001B578C">
        <w:rPr>
          <w:rFonts w:ascii="Arial" w:hAnsi="Arial" w:cs="Arial"/>
          <w:sz w:val="24"/>
          <w:szCs w:val="24"/>
        </w:rPr>
        <w:t xml:space="preserve">Adapun </w:t>
      </w:r>
      <w:r w:rsidR="00BE6FB5" w:rsidRPr="00BE6FB5">
        <w:rPr>
          <w:rFonts w:ascii="Arial" w:hAnsi="Arial" w:cs="Arial"/>
          <w:sz w:val="24"/>
          <w:szCs w:val="24"/>
        </w:rPr>
        <w:t xml:space="preserve">Kendala atau kesulitan </w:t>
      </w:r>
      <w:r w:rsidR="001B578C">
        <w:rPr>
          <w:rFonts w:ascii="Arial" w:hAnsi="Arial" w:cs="Arial"/>
          <w:sz w:val="24"/>
          <w:szCs w:val="24"/>
        </w:rPr>
        <w:t xml:space="preserve">yang lain adalah </w:t>
      </w:r>
      <w:r w:rsidR="00BE6FB5" w:rsidRPr="00BE6FB5">
        <w:rPr>
          <w:rFonts w:ascii="Arial" w:hAnsi="Arial" w:cs="Arial"/>
          <w:sz w:val="24"/>
          <w:szCs w:val="24"/>
        </w:rPr>
        <w:t xml:space="preserve">guru dalam melakukan penumbuhan sikap nasionalisme santri di pondok pesantren Al Falah Mislakhul Muta’alimin Karangtengah Kec. Warungpring Kab. Pemalang antara lain: </w:t>
      </w:r>
      <w:r w:rsidR="001B578C">
        <w:rPr>
          <w:rFonts w:ascii="Arial" w:hAnsi="Arial" w:cs="Arial"/>
          <w:sz w:val="24"/>
          <w:szCs w:val="24"/>
        </w:rPr>
        <w:t xml:space="preserve">santri </w:t>
      </w:r>
      <w:r w:rsidR="00BE6FB5" w:rsidRPr="00BE6FB5">
        <w:rPr>
          <w:rFonts w:ascii="Arial" w:hAnsi="Arial" w:cs="Arial"/>
          <w:sz w:val="24"/>
          <w:szCs w:val="24"/>
        </w:rPr>
        <w:t xml:space="preserve">belum menguasai materi yang diajarkan. Hal ini dikarenakan </w:t>
      </w:r>
      <w:r w:rsidR="001B578C">
        <w:rPr>
          <w:rFonts w:ascii="Arial" w:hAnsi="Arial" w:cs="Arial"/>
          <w:sz w:val="24"/>
          <w:szCs w:val="24"/>
        </w:rPr>
        <w:t>santri</w:t>
      </w:r>
      <w:r w:rsidR="00BE6FB5" w:rsidRPr="00BE6FB5">
        <w:rPr>
          <w:rFonts w:ascii="Arial" w:hAnsi="Arial" w:cs="Arial"/>
          <w:sz w:val="24"/>
          <w:szCs w:val="24"/>
        </w:rPr>
        <w:t xml:space="preserve">kurang belajar, membaca buku tentang materi yang akan disampaikan oleh guru. </w:t>
      </w:r>
    </w:p>
    <w:p w:rsidR="001B578C" w:rsidRPr="00D724EB" w:rsidRDefault="00D724EB" w:rsidP="003A2D5B">
      <w:pPr>
        <w:spacing w:after="0" w:line="360" w:lineRule="auto"/>
        <w:ind w:left="709" w:firstLine="283"/>
        <w:jc w:val="both"/>
        <w:rPr>
          <w:rFonts w:ascii="Arial" w:hAnsi="Arial" w:cs="Arial"/>
          <w:b/>
          <w:sz w:val="24"/>
          <w:szCs w:val="24"/>
        </w:rPr>
      </w:pPr>
      <w:r>
        <w:rPr>
          <w:rFonts w:ascii="Arial" w:hAnsi="Arial" w:cs="Arial"/>
          <w:b/>
          <w:sz w:val="24"/>
          <w:szCs w:val="24"/>
        </w:rPr>
        <w:t xml:space="preserve">  </w:t>
      </w:r>
      <w:r w:rsidR="00702036">
        <w:rPr>
          <w:rFonts w:ascii="Arial" w:hAnsi="Arial" w:cs="Arial"/>
          <w:b/>
          <w:sz w:val="24"/>
          <w:szCs w:val="24"/>
          <w:lang w:val="en-US"/>
        </w:rPr>
        <w:t xml:space="preserve"> </w:t>
      </w:r>
      <w:r>
        <w:rPr>
          <w:rFonts w:ascii="Arial" w:hAnsi="Arial" w:cs="Arial"/>
          <w:b/>
          <w:sz w:val="24"/>
          <w:szCs w:val="24"/>
        </w:rPr>
        <w:t xml:space="preserve">   </w:t>
      </w:r>
      <w:r w:rsidR="00C60517" w:rsidRPr="00A23747">
        <w:rPr>
          <w:rFonts w:ascii="Arial" w:hAnsi="Arial" w:cs="Arial"/>
          <w:sz w:val="24"/>
          <w:szCs w:val="24"/>
          <w:lang w:val="sv-SE"/>
        </w:rPr>
        <w:t>Upaya yang dilakukan pondok pesantren dalam mengatasi kendala yang dihadapi dalam penana</w:t>
      </w:r>
      <w:r w:rsidR="003F2B79">
        <w:rPr>
          <w:rFonts w:ascii="Arial" w:hAnsi="Arial" w:cs="Arial"/>
          <w:sz w:val="24"/>
          <w:szCs w:val="24"/>
          <w:lang w:val="sv-SE"/>
        </w:rPr>
        <w:t>man sikap nasionalisme, yaitu (a</w:t>
      </w:r>
      <w:r w:rsidR="00C60517" w:rsidRPr="00A23747">
        <w:rPr>
          <w:rFonts w:ascii="Arial" w:hAnsi="Arial" w:cs="Arial"/>
          <w:sz w:val="24"/>
          <w:szCs w:val="24"/>
          <w:lang w:val="sv-SE"/>
        </w:rPr>
        <w:t>) pembelajaran</w:t>
      </w:r>
      <w:r w:rsidR="003F2B79">
        <w:rPr>
          <w:rFonts w:ascii="Arial" w:hAnsi="Arial" w:cs="Arial"/>
          <w:sz w:val="24"/>
          <w:szCs w:val="24"/>
          <w:lang w:val="sv-SE"/>
        </w:rPr>
        <w:t xml:space="preserve"> secara berulang-ulang, serta (b</w:t>
      </w:r>
      <w:r w:rsidR="00C60517" w:rsidRPr="00A23747">
        <w:rPr>
          <w:rFonts w:ascii="Arial" w:hAnsi="Arial" w:cs="Arial"/>
          <w:sz w:val="24"/>
          <w:szCs w:val="24"/>
          <w:lang w:val="sv-SE"/>
        </w:rPr>
        <w:t xml:space="preserve">) menumbuhkan kesadaran dalam diri santri. Solusi tersebut hanya dapat mengatasi kendala yang berkaitan dengan kurangnya pemahaman santri tentang sikap nasionalisme, sedangkan kendala yang berkaitan </w:t>
      </w:r>
      <w:r w:rsidR="00C60517" w:rsidRPr="00A23747">
        <w:rPr>
          <w:rFonts w:ascii="Arial" w:hAnsi="Arial" w:cs="Arial"/>
          <w:sz w:val="24"/>
          <w:szCs w:val="24"/>
          <w:lang w:val="sv-SE"/>
        </w:rPr>
        <w:lastRenderedPageBreak/>
        <w:t>dengan kebijakan sampai saat ini belum dapat teratasi. Dalam menyelesaikan kendala yang ada, pihak pondok pesantren melibatkan semua wa</w:t>
      </w:r>
      <w:r w:rsidR="003F2B79">
        <w:rPr>
          <w:rFonts w:ascii="Arial" w:hAnsi="Arial" w:cs="Arial"/>
          <w:sz w:val="24"/>
          <w:szCs w:val="24"/>
          <w:lang w:val="sv-SE"/>
        </w:rPr>
        <w:t>rga pondok yang terdiri dari, (a</w:t>
      </w:r>
      <w:r w:rsidR="00C60517" w:rsidRPr="00A23747">
        <w:rPr>
          <w:rFonts w:ascii="Arial" w:hAnsi="Arial" w:cs="Arial"/>
          <w:sz w:val="24"/>
          <w:szCs w:val="24"/>
          <w:lang w:val="sv-SE"/>
        </w:rPr>
        <w:t>) k</w:t>
      </w:r>
      <w:r w:rsidR="003F2B79">
        <w:rPr>
          <w:rFonts w:ascii="Arial" w:hAnsi="Arial" w:cs="Arial"/>
          <w:sz w:val="24"/>
          <w:szCs w:val="24"/>
          <w:lang w:val="sv-SE"/>
        </w:rPr>
        <w:t>yai, dan (b) ustad/ustadzah, (c) santri senior, serta (d</w:t>
      </w:r>
      <w:r w:rsidR="00C60517" w:rsidRPr="00A23747">
        <w:rPr>
          <w:rFonts w:ascii="Arial" w:hAnsi="Arial" w:cs="Arial"/>
          <w:sz w:val="24"/>
          <w:szCs w:val="24"/>
          <w:lang w:val="sv-SE"/>
        </w:rPr>
        <w:t>) santri junior.</w:t>
      </w:r>
    </w:p>
    <w:p w:rsidR="005D5B2F" w:rsidRPr="005D5B2F" w:rsidRDefault="005D5B2F" w:rsidP="001B578C">
      <w:pPr>
        <w:spacing w:after="0" w:line="360" w:lineRule="auto"/>
        <w:ind w:left="709" w:firstLine="720"/>
        <w:jc w:val="both"/>
        <w:rPr>
          <w:rFonts w:ascii="Arial" w:hAnsi="Arial" w:cs="Arial"/>
          <w:sz w:val="24"/>
          <w:szCs w:val="24"/>
        </w:rPr>
      </w:pPr>
    </w:p>
    <w:p w:rsidR="005E3BC1" w:rsidRDefault="005D5B2F" w:rsidP="00D724EB">
      <w:pPr>
        <w:spacing w:after="0" w:line="360" w:lineRule="auto"/>
        <w:jc w:val="both"/>
        <w:rPr>
          <w:rFonts w:ascii="Arial" w:hAnsi="Arial" w:cs="Arial"/>
          <w:b/>
          <w:sz w:val="24"/>
          <w:szCs w:val="24"/>
        </w:rPr>
      </w:pPr>
      <w:r>
        <w:rPr>
          <w:rFonts w:ascii="Arial" w:hAnsi="Arial" w:cs="Arial"/>
          <w:b/>
          <w:sz w:val="24"/>
          <w:szCs w:val="24"/>
        </w:rPr>
        <w:t>B.   REKOMENDASI</w:t>
      </w:r>
    </w:p>
    <w:p w:rsidR="008605E4" w:rsidRDefault="00D724EB" w:rsidP="00D724EB">
      <w:pPr>
        <w:spacing w:after="0" w:line="360" w:lineRule="auto"/>
        <w:ind w:left="567" w:hanging="425"/>
        <w:jc w:val="both"/>
        <w:rPr>
          <w:rFonts w:ascii="Arial" w:hAnsi="Arial" w:cs="Arial"/>
          <w:sz w:val="24"/>
          <w:szCs w:val="24"/>
        </w:rPr>
      </w:pPr>
      <w:r>
        <w:rPr>
          <w:rFonts w:ascii="Arial" w:hAnsi="Arial" w:cs="Arial"/>
          <w:sz w:val="24"/>
          <w:szCs w:val="24"/>
        </w:rPr>
        <w:t xml:space="preserve">    </w:t>
      </w:r>
      <w:r w:rsidR="008605E4">
        <w:rPr>
          <w:rFonts w:ascii="Arial" w:hAnsi="Arial" w:cs="Arial"/>
          <w:sz w:val="24"/>
          <w:szCs w:val="24"/>
        </w:rPr>
        <w:t xml:space="preserve">1. Bagi </w:t>
      </w:r>
      <w:r w:rsidR="005E3BC1">
        <w:rPr>
          <w:rFonts w:ascii="Arial" w:hAnsi="Arial" w:cs="Arial"/>
          <w:sz w:val="24"/>
          <w:szCs w:val="24"/>
        </w:rPr>
        <w:t>P</w:t>
      </w:r>
      <w:r w:rsidR="008605E4">
        <w:rPr>
          <w:rFonts w:ascii="Arial" w:hAnsi="Arial" w:cs="Arial"/>
          <w:sz w:val="24"/>
          <w:szCs w:val="24"/>
        </w:rPr>
        <w:t>engurus</w:t>
      </w:r>
    </w:p>
    <w:p w:rsidR="005E3BC1" w:rsidRPr="005E3BC1" w:rsidRDefault="00702036" w:rsidP="00D724EB">
      <w:pPr>
        <w:spacing w:after="0" w:line="360" w:lineRule="auto"/>
        <w:ind w:left="709" w:firstLine="447"/>
        <w:jc w:val="both"/>
        <w:rPr>
          <w:rFonts w:ascii="Arial" w:hAnsi="Arial" w:cs="Arial"/>
          <w:sz w:val="24"/>
          <w:szCs w:val="24"/>
        </w:rPr>
      </w:pPr>
      <w:r>
        <w:rPr>
          <w:rFonts w:ascii="Arial" w:hAnsi="Arial" w:cs="Arial"/>
          <w:sz w:val="24"/>
          <w:szCs w:val="24"/>
          <w:lang w:val="en-US"/>
        </w:rPr>
        <w:t xml:space="preserve">  </w:t>
      </w:r>
      <w:r w:rsidR="00D724EB">
        <w:rPr>
          <w:rFonts w:ascii="Arial" w:hAnsi="Arial" w:cs="Arial"/>
          <w:sz w:val="24"/>
          <w:szCs w:val="24"/>
        </w:rPr>
        <w:t xml:space="preserve"> </w:t>
      </w:r>
      <w:r w:rsidR="004D45EB" w:rsidRPr="004D45EB">
        <w:rPr>
          <w:rFonts w:ascii="Arial" w:hAnsi="Arial" w:cs="Arial"/>
          <w:sz w:val="24"/>
          <w:szCs w:val="24"/>
          <w:lang w:val="sv-SE"/>
        </w:rPr>
        <w:t xml:space="preserve">Dalam </w:t>
      </w:r>
      <w:r w:rsidR="004D45EB" w:rsidRPr="004D45EB">
        <w:rPr>
          <w:rFonts w:ascii="Arial" w:hAnsi="Arial" w:cs="Arial"/>
          <w:sz w:val="24"/>
          <w:szCs w:val="24"/>
        </w:rPr>
        <w:t>pembentukan</w:t>
      </w:r>
      <w:r w:rsidR="004D45EB" w:rsidRPr="004D45EB">
        <w:rPr>
          <w:rFonts w:ascii="Arial" w:hAnsi="Arial" w:cs="Arial"/>
          <w:sz w:val="24"/>
          <w:szCs w:val="24"/>
          <w:lang w:val="sv-SE"/>
        </w:rPr>
        <w:t xml:space="preserve"> sikap nasionalisme dalam hal </w:t>
      </w:r>
      <w:r w:rsidR="008605E4">
        <w:rPr>
          <w:rFonts w:ascii="Arial" w:hAnsi="Arial" w:cs="Arial"/>
          <w:sz w:val="24"/>
          <w:szCs w:val="24"/>
          <w:lang w:val="sv-SE"/>
        </w:rPr>
        <w:t>pengurus</w:t>
      </w:r>
      <w:r w:rsidR="008605E4">
        <w:rPr>
          <w:rFonts w:ascii="Arial" w:hAnsi="Arial" w:cs="Arial"/>
          <w:sz w:val="24"/>
          <w:szCs w:val="24"/>
        </w:rPr>
        <w:t xml:space="preserve"> </w:t>
      </w:r>
      <w:r w:rsidR="004D45EB" w:rsidRPr="004D45EB">
        <w:rPr>
          <w:rFonts w:ascii="Arial" w:hAnsi="Arial" w:cs="Arial"/>
          <w:sz w:val="24"/>
          <w:szCs w:val="24"/>
          <w:lang w:val="sv-SE"/>
        </w:rPr>
        <w:t xml:space="preserve">sebaiknya dapat memberikan kebijakan yang sepenuh hati mendukung </w:t>
      </w:r>
      <w:r w:rsidR="004D45EB" w:rsidRPr="004D45EB">
        <w:rPr>
          <w:rFonts w:ascii="Arial" w:hAnsi="Arial" w:cs="Arial"/>
          <w:sz w:val="24"/>
          <w:szCs w:val="24"/>
        </w:rPr>
        <w:t xml:space="preserve">pembentukan </w:t>
      </w:r>
      <w:r w:rsidR="004D45EB" w:rsidRPr="004D45EB">
        <w:rPr>
          <w:rFonts w:ascii="Arial" w:hAnsi="Arial" w:cs="Arial"/>
          <w:sz w:val="24"/>
          <w:szCs w:val="24"/>
          <w:lang w:val="sv-SE"/>
        </w:rPr>
        <w:t>sikap nasionalisme agar para santri dapat lebih mudah dalam memahami makna nasionalisme yang sebenarnya</w:t>
      </w:r>
      <w:r w:rsidR="004D45EB" w:rsidRPr="004D45EB">
        <w:rPr>
          <w:rFonts w:ascii="Arial" w:hAnsi="Arial" w:cs="Arial"/>
          <w:sz w:val="24"/>
          <w:szCs w:val="24"/>
        </w:rPr>
        <w:t>.</w:t>
      </w:r>
      <w:r w:rsidR="004D45EB" w:rsidRPr="004D45EB">
        <w:rPr>
          <w:rFonts w:ascii="Arial" w:hAnsi="Arial" w:cs="Arial"/>
          <w:sz w:val="24"/>
          <w:szCs w:val="24"/>
          <w:lang w:val="sv-SE"/>
        </w:rPr>
        <w:t xml:space="preserve"> </w:t>
      </w:r>
    </w:p>
    <w:p w:rsidR="005E3BC1" w:rsidRDefault="005E3BC1" w:rsidP="00D724EB">
      <w:pPr>
        <w:spacing w:after="0" w:line="360" w:lineRule="auto"/>
        <w:ind w:left="426"/>
        <w:jc w:val="both"/>
        <w:rPr>
          <w:rFonts w:ascii="Arial" w:hAnsi="Arial" w:cs="Arial"/>
          <w:sz w:val="24"/>
          <w:szCs w:val="24"/>
        </w:rPr>
      </w:pPr>
      <w:r>
        <w:rPr>
          <w:rFonts w:ascii="Arial" w:hAnsi="Arial" w:cs="Arial"/>
          <w:sz w:val="24"/>
          <w:szCs w:val="24"/>
        </w:rPr>
        <w:t>2. Bagi Santri</w:t>
      </w:r>
    </w:p>
    <w:p w:rsidR="005E3BC1" w:rsidRDefault="00D724EB" w:rsidP="00D724EB">
      <w:pPr>
        <w:spacing w:after="0" w:line="360" w:lineRule="auto"/>
        <w:ind w:left="709" w:firstLine="11"/>
        <w:jc w:val="both"/>
        <w:rPr>
          <w:rFonts w:ascii="Arial" w:hAnsi="Arial" w:cs="Arial"/>
          <w:sz w:val="24"/>
          <w:szCs w:val="24"/>
          <w:lang w:val="en-US"/>
        </w:rPr>
      </w:pPr>
      <w:r>
        <w:rPr>
          <w:rFonts w:ascii="Arial" w:hAnsi="Arial" w:cs="Arial"/>
          <w:sz w:val="24"/>
          <w:szCs w:val="24"/>
        </w:rPr>
        <w:t xml:space="preserve">  </w:t>
      </w:r>
      <w:r w:rsidR="00702036">
        <w:rPr>
          <w:rFonts w:ascii="Arial" w:hAnsi="Arial" w:cs="Arial"/>
          <w:sz w:val="24"/>
          <w:szCs w:val="24"/>
          <w:lang w:val="en-US"/>
        </w:rPr>
        <w:t xml:space="preserve">  </w:t>
      </w:r>
      <w:r>
        <w:rPr>
          <w:rFonts w:ascii="Arial" w:hAnsi="Arial" w:cs="Arial"/>
          <w:sz w:val="24"/>
          <w:szCs w:val="24"/>
        </w:rPr>
        <w:t xml:space="preserve">     </w:t>
      </w:r>
      <w:r w:rsidR="005E3BC1">
        <w:rPr>
          <w:rFonts w:ascii="Arial" w:hAnsi="Arial" w:cs="Arial"/>
          <w:sz w:val="24"/>
          <w:szCs w:val="24"/>
        </w:rPr>
        <w:t>Santri harus giat belajar bersikap disiplin dalan lingkungan pesantren dan harus selalu mengamalkan nilai-nilai nasionalisme dimanapun berada.</w:t>
      </w:r>
    </w:p>
    <w:p w:rsidR="00A13C24" w:rsidRDefault="00A13C24" w:rsidP="00D724EB">
      <w:pPr>
        <w:spacing w:after="0" w:line="360" w:lineRule="auto"/>
        <w:ind w:left="709" w:firstLine="11"/>
        <w:jc w:val="both"/>
        <w:rPr>
          <w:rFonts w:ascii="Arial" w:hAnsi="Arial" w:cs="Arial"/>
          <w:sz w:val="24"/>
          <w:szCs w:val="24"/>
          <w:lang w:val="en-US"/>
        </w:rPr>
      </w:pPr>
    </w:p>
    <w:p w:rsidR="003A4928" w:rsidRDefault="003A4928" w:rsidP="00D724EB">
      <w:pPr>
        <w:spacing w:after="0" w:line="360" w:lineRule="auto"/>
        <w:ind w:left="709" w:firstLine="11"/>
        <w:jc w:val="both"/>
        <w:rPr>
          <w:rFonts w:ascii="Arial" w:hAnsi="Arial" w:cs="Arial"/>
          <w:sz w:val="24"/>
          <w:szCs w:val="24"/>
          <w:lang w:val="en-US"/>
        </w:rPr>
      </w:pPr>
    </w:p>
    <w:p w:rsidR="003A4928" w:rsidRPr="00A13C24" w:rsidRDefault="003A4928" w:rsidP="00D724EB">
      <w:pPr>
        <w:spacing w:after="0" w:line="360" w:lineRule="auto"/>
        <w:ind w:left="709" w:firstLine="11"/>
        <w:jc w:val="both"/>
        <w:rPr>
          <w:rFonts w:ascii="Arial" w:hAnsi="Arial" w:cs="Arial"/>
          <w:sz w:val="24"/>
          <w:szCs w:val="24"/>
          <w:lang w:val="en-US"/>
        </w:rPr>
      </w:pPr>
    </w:p>
    <w:p w:rsidR="00416444" w:rsidRDefault="00416444" w:rsidP="00D724EB">
      <w:pPr>
        <w:pStyle w:val="ListParagraph"/>
        <w:numPr>
          <w:ilvl w:val="0"/>
          <w:numId w:val="14"/>
        </w:numPr>
        <w:spacing w:after="0" w:line="360" w:lineRule="auto"/>
        <w:ind w:left="709"/>
        <w:jc w:val="both"/>
        <w:rPr>
          <w:rFonts w:ascii="Arial" w:hAnsi="Arial" w:cs="Arial"/>
          <w:sz w:val="24"/>
          <w:szCs w:val="24"/>
        </w:rPr>
      </w:pPr>
      <w:r w:rsidRPr="00416444">
        <w:rPr>
          <w:rFonts w:ascii="Arial" w:hAnsi="Arial" w:cs="Arial"/>
          <w:sz w:val="24"/>
          <w:szCs w:val="24"/>
        </w:rPr>
        <w:t xml:space="preserve">Bagi </w:t>
      </w:r>
      <w:r>
        <w:rPr>
          <w:rFonts w:ascii="Arial" w:hAnsi="Arial" w:cs="Arial"/>
          <w:sz w:val="24"/>
          <w:szCs w:val="24"/>
        </w:rPr>
        <w:t>P</w:t>
      </w:r>
      <w:r w:rsidRPr="00416444">
        <w:rPr>
          <w:rFonts w:ascii="Arial" w:hAnsi="Arial" w:cs="Arial"/>
          <w:sz w:val="24"/>
          <w:szCs w:val="24"/>
        </w:rPr>
        <w:t>esantren</w:t>
      </w:r>
    </w:p>
    <w:p w:rsidR="00975815" w:rsidRDefault="00D724EB" w:rsidP="00702036">
      <w:pPr>
        <w:pStyle w:val="ListParagraph"/>
        <w:tabs>
          <w:tab w:val="left" w:pos="1418"/>
        </w:tabs>
        <w:spacing w:after="0" w:line="360" w:lineRule="auto"/>
        <w:jc w:val="both"/>
        <w:rPr>
          <w:rFonts w:ascii="Arial" w:hAnsi="Arial" w:cs="Arial"/>
          <w:sz w:val="24"/>
          <w:szCs w:val="24"/>
        </w:rPr>
      </w:pPr>
      <w:r>
        <w:rPr>
          <w:rFonts w:ascii="Arial" w:hAnsi="Arial" w:cs="Arial"/>
          <w:sz w:val="24"/>
          <w:szCs w:val="24"/>
        </w:rPr>
        <w:t xml:space="preserve">     </w:t>
      </w:r>
      <w:r w:rsidR="00702036">
        <w:rPr>
          <w:rFonts w:ascii="Arial" w:hAnsi="Arial" w:cs="Arial"/>
          <w:sz w:val="24"/>
          <w:szCs w:val="24"/>
          <w:lang w:val="en-US"/>
        </w:rPr>
        <w:t xml:space="preserve"> </w:t>
      </w:r>
      <w:r>
        <w:rPr>
          <w:rFonts w:ascii="Arial" w:hAnsi="Arial" w:cs="Arial"/>
          <w:sz w:val="24"/>
          <w:szCs w:val="24"/>
        </w:rPr>
        <w:t xml:space="preserve">   </w:t>
      </w:r>
      <w:r w:rsidR="00416444">
        <w:rPr>
          <w:rFonts w:ascii="Arial" w:hAnsi="Arial" w:cs="Arial"/>
          <w:sz w:val="24"/>
          <w:szCs w:val="24"/>
        </w:rPr>
        <w:t>Semua pihak pondok pesantren, baik pengasuh, usatdz maupun pengurus harus menjunjung tinggi nilai-nilai nasionalisme sehingga dapat memberikan contoh dan teladan yang baik kepada santri, yang kemudian dapat menanamakan sikap nasionalisme santri serta diharapkan agar pihak pesantren untuk menunjang sarana dan prasarana yang di butuhkan oleh santri agar santri merasa lebih nyaman dalam mengikuti proses pembelajaran.</w:t>
      </w:r>
    </w:p>
    <w:p w:rsidR="008605E4" w:rsidRPr="00975815" w:rsidRDefault="005D5B2F" w:rsidP="00975815">
      <w:pPr>
        <w:pStyle w:val="ListParagraph"/>
        <w:numPr>
          <w:ilvl w:val="0"/>
          <w:numId w:val="14"/>
        </w:numPr>
        <w:spacing w:after="0" w:line="360" w:lineRule="auto"/>
        <w:ind w:left="709"/>
        <w:jc w:val="both"/>
        <w:rPr>
          <w:rFonts w:ascii="Arial" w:hAnsi="Arial" w:cs="Arial"/>
          <w:sz w:val="24"/>
          <w:szCs w:val="24"/>
        </w:rPr>
      </w:pPr>
      <w:r w:rsidRPr="00975815">
        <w:rPr>
          <w:rFonts w:ascii="Arial" w:hAnsi="Arial" w:cs="Arial"/>
          <w:sz w:val="24"/>
          <w:szCs w:val="24"/>
        </w:rPr>
        <w:t>Bagi Ustad</w:t>
      </w:r>
      <w:r w:rsidR="004D45EB" w:rsidRPr="00975815">
        <w:rPr>
          <w:rFonts w:ascii="Arial" w:hAnsi="Arial" w:cs="Arial"/>
          <w:sz w:val="24"/>
          <w:szCs w:val="24"/>
        </w:rPr>
        <w:t>z</w:t>
      </w:r>
    </w:p>
    <w:p w:rsidR="005E3BC1" w:rsidRPr="005E3BC1" w:rsidRDefault="008605E4" w:rsidP="00975815">
      <w:pPr>
        <w:spacing w:after="0" w:line="360" w:lineRule="auto"/>
        <w:ind w:left="709" w:firstLine="87"/>
        <w:jc w:val="both"/>
        <w:rPr>
          <w:rFonts w:ascii="Arial" w:hAnsi="Arial" w:cs="Arial"/>
          <w:sz w:val="24"/>
          <w:szCs w:val="24"/>
        </w:rPr>
      </w:pPr>
      <w:r>
        <w:rPr>
          <w:rFonts w:ascii="Arial" w:hAnsi="Arial" w:cs="Arial"/>
          <w:b/>
          <w:sz w:val="24"/>
          <w:szCs w:val="24"/>
        </w:rPr>
        <w:t xml:space="preserve">     </w:t>
      </w:r>
      <w:r w:rsidR="00702036">
        <w:rPr>
          <w:rFonts w:ascii="Arial" w:hAnsi="Arial" w:cs="Arial"/>
          <w:b/>
          <w:sz w:val="24"/>
          <w:szCs w:val="24"/>
          <w:lang w:val="en-US"/>
        </w:rPr>
        <w:t xml:space="preserve"> </w:t>
      </w:r>
      <w:r>
        <w:rPr>
          <w:rFonts w:ascii="Arial" w:hAnsi="Arial" w:cs="Arial"/>
          <w:b/>
          <w:sz w:val="24"/>
          <w:szCs w:val="24"/>
        </w:rPr>
        <w:t xml:space="preserve">  </w:t>
      </w:r>
      <w:r w:rsidR="005D5B2F">
        <w:rPr>
          <w:rFonts w:ascii="Arial" w:hAnsi="Arial" w:cs="Arial"/>
          <w:sz w:val="24"/>
          <w:szCs w:val="24"/>
        </w:rPr>
        <w:t>Ustadz atau guru h</w:t>
      </w:r>
      <w:r w:rsidR="004D45EB">
        <w:rPr>
          <w:rFonts w:ascii="Arial" w:hAnsi="Arial" w:cs="Arial"/>
          <w:sz w:val="24"/>
          <w:szCs w:val="24"/>
        </w:rPr>
        <w:t xml:space="preserve">arus lebih berperan aktif dalam </w:t>
      </w:r>
      <w:r w:rsidR="005D5B2F">
        <w:rPr>
          <w:rFonts w:ascii="Arial" w:hAnsi="Arial" w:cs="Arial"/>
          <w:sz w:val="24"/>
          <w:szCs w:val="24"/>
        </w:rPr>
        <w:t xml:space="preserve">menanamkan sikap nasionalisme terhadap santri baik itu ditunjukan dalam kelas maupun diluar kelas, sikap atau indikator yang belum </w:t>
      </w:r>
      <w:r w:rsidR="005D5B2F">
        <w:rPr>
          <w:rFonts w:ascii="Arial" w:hAnsi="Arial" w:cs="Arial"/>
          <w:sz w:val="24"/>
          <w:szCs w:val="24"/>
        </w:rPr>
        <w:lastRenderedPageBreak/>
        <w:t>terpenuhi diharapkan agar diingatkan kembali agar pembelajaran yang berlangsung lebih maksimal.</w:t>
      </w:r>
    </w:p>
    <w:p w:rsidR="004D45EB" w:rsidRPr="004D45EB" w:rsidRDefault="004D45EB" w:rsidP="004D45EB">
      <w:pPr>
        <w:spacing w:after="0" w:line="360" w:lineRule="auto"/>
        <w:jc w:val="both"/>
        <w:rPr>
          <w:rFonts w:ascii="Arial" w:hAnsi="Arial" w:cs="Arial"/>
          <w:b/>
          <w:sz w:val="24"/>
          <w:szCs w:val="24"/>
        </w:rPr>
      </w:pPr>
    </w:p>
    <w:p w:rsidR="002D62D8" w:rsidRDefault="002D62D8" w:rsidP="002E005F">
      <w:pPr>
        <w:spacing w:after="0" w:line="360" w:lineRule="auto"/>
        <w:ind w:left="425"/>
        <w:jc w:val="both"/>
        <w:rPr>
          <w:rFonts w:ascii="Arial" w:hAnsi="Arial" w:cs="Arial"/>
          <w:sz w:val="24"/>
          <w:szCs w:val="24"/>
        </w:rPr>
      </w:pPr>
    </w:p>
    <w:p w:rsidR="002D62D8" w:rsidRDefault="002D62D8" w:rsidP="002E005F">
      <w:pPr>
        <w:spacing w:after="0" w:line="360" w:lineRule="auto"/>
        <w:ind w:left="425"/>
        <w:jc w:val="both"/>
        <w:rPr>
          <w:rFonts w:ascii="Arial" w:hAnsi="Arial" w:cs="Arial"/>
          <w:sz w:val="24"/>
          <w:szCs w:val="24"/>
        </w:rPr>
      </w:pPr>
    </w:p>
    <w:p w:rsidR="002D62D8" w:rsidRDefault="002D62D8" w:rsidP="002E005F">
      <w:pPr>
        <w:spacing w:after="0" w:line="360" w:lineRule="auto"/>
        <w:ind w:left="425"/>
        <w:jc w:val="both"/>
        <w:rPr>
          <w:rFonts w:ascii="Arial" w:hAnsi="Arial" w:cs="Arial"/>
          <w:sz w:val="24"/>
          <w:szCs w:val="24"/>
        </w:rPr>
      </w:pPr>
    </w:p>
    <w:p w:rsidR="002D62D8" w:rsidRDefault="002D62D8" w:rsidP="002E005F">
      <w:pPr>
        <w:spacing w:after="0" w:line="360" w:lineRule="auto"/>
        <w:ind w:left="425"/>
        <w:jc w:val="both"/>
        <w:rPr>
          <w:rFonts w:ascii="Arial" w:hAnsi="Arial" w:cs="Arial"/>
          <w:sz w:val="24"/>
          <w:szCs w:val="24"/>
        </w:rPr>
      </w:pPr>
    </w:p>
    <w:p w:rsidR="002D62D8" w:rsidRDefault="002D62D8" w:rsidP="002E005F">
      <w:pPr>
        <w:spacing w:after="0" w:line="360" w:lineRule="auto"/>
        <w:ind w:left="425"/>
        <w:jc w:val="both"/>
        <w:rPr>
          <w:rFonts w:ascii="Arial" w:hAnsi="Arial" w:cs="Arial"/>
          <w:sz w:val="24"/>
          <w:szCs w:val="24"/>
        </w:rPr>
      </w:pPr>
    </w:p>
    <w:p w:rsidR="002D62D8" w:rsidRDefault="002D62D8" w:rsidP="002E005F">
      <w:pPr>
        <w:spacing w:after="0" w:line="360" w:lineRule="auto"/>
        <w:ind w:left="425"/>
        <w:jc w:val="both"/>
        <w:rPr>
          <w:rFonts w:ascii="Arial" w:hAnsi="Arial" w:cs="Arial"/>
          <w:sz w:val="24"/>
          <w:szCs w:val="24"/>
        </w:rPr>
      </w:pPr>
    </w:p>
    <w:p w:rsidR="002D62D8" w:rsidRDefault="002D62D8" w:rsidP="002E005F">
      <w:pPr>
        <w:spacing w:after="0" w:line="360" w:lineRule="auto"/>
        <w:ind w:left="425"/>
        <w:jc w:val="both"/>
        <w:rPr>
          <w:rFonts w:ascii="Arial" w:hAnsi="Arial" w:cs="Arial"/>
          <w:sz w:val="24"/>
          <w:szCs w:val="24"/>
        </w:rPr>
      </w:pPr>
    </w:p>
    <w:p w:rsidR="002D62D8" w:rsidRDefault="002D62D8" w:rsidP="002E005F">
      <w:pPr>
        <w:spacing w:after="0" w:line="360" w:lineRule="auto"/>
        <w:ind w:left="425"/>
        <w:jc w:val="both"/>
        <w:rPr>
          <w:rFonts w:ascii="Arial" w:hAnsi="Arial" w:cs="Arial"/>
          <w:sz w:val="24"/>
          <w:szCs w:val="24"/>
        </w:rPr>
      </w:pPr>
    </w:p>
    <w:p w:rsidR="002D62D8" w:rsidRDefault="002D62D8" w:rsidP="002E005F">
      <w:pPr>
        <w:spacing w:after="0" w:line="360" w:lineRule="auto"/>
        <w:ind w:left="425"/>
        <w:jc w:val="both"/>
        <w:rPr>
          <w:rFonts w:ascii="Arial" w:hAnsi="Arial" w:cs="Arial"/>
          <w:sz w:val="24"/>
          <w:szCs w:val="24"/>
        </w:rPr>
      </w:pPr>
    </w:p>
    <w:p w:rsidR="00975815" w:rsidRDefault="00975815" w:rsidP="00FB1DFC">
      <w:pPr>
        <w:spacing w:after="0" w:line="360" w:lineRule="auto"/>
        <w:jc w:val="both"/>
        <w:rPr>
          <w:rFonts w:ascii="Arial" w:hAnsi="Arial" w:cs="Arial"/>
          <w:sz w:val="24"/>
          <w:szCs w:val="24"/>
        </w:rPr>
      </w:pPr>
    </w:p>
    <w:p w:rsidR="008A6306" w:rsidRDefault="008A6306" w:rsidP="00FB1DFC">
      <w:pPr>
        <w:spacing w:after="0" w:line="360" w:lineRule="auto"/>
        <w:jc w:val="both"/>
        <w:rPr>
          <w:rFonts w:ascii="Arial" w:hAnsi="Arial" w:cs="Arial"/>
          <w:sz w:val="24"/>
          <w:szCs w:val="24"/>
        </w:rPr>
      </w:pPr>
    </w:p>
    <w:p w:rsidR="008A6306" w:rsidRDefault="008A6306" w:rsidP="00FB1DFC">
      <w:pPr>
        <w:spacing w:after="0" w:line="360" w:lineRule="auto"/>
        <w:jc w:val="both"/>
        <w:rPr>
          <w:rFonts w:ascii="Arial" w:hAnsi="Arial" w:cs="Arial"/>
          <w:sz w:val="24"/>
          <w:szCs w:val="24"/>
        </w:rPr>
      </w:pPr>
    </w:p>
    <w:p w:rsidR="008A6306" w:rsidRDefault="008A6306" w:rsidP="00FB1DFC">
      <w:pPr>
        <w:spacing w:after="0" w:line="360" w:lineRule="auto"/>
        <w:jc w:val="both"/>
        <w:rPr>
          <w:rFonts w:ascii="Arial" w:hAnsi="Arial" w:cs="Arial"/>
          <w:sz w:val="24"/>
          <w:szCs w:val="24"/>
        </w:rPr>
      </w:pPr>
    </w:p>
    <w:p w:rsidR="008A6306" w:rsidRDefault="008A6306" w:rsidP="00FB1DFC">
      <w:pPr>
        <w:spacing w:after="0" w:line="360" w:lineRule="auto"/>
        <w:jc w:val="both"/>
        <w:rPr>
          <w:rFonts w:ascii="Arial" w:hAnsi="Arial" w:cs="Arial"/>
          <w:sz w:val="24"/>
          <w:szCs w:val="24"/>
          <w:lang w:val="en-US"/>
        </w:rPr>
      </w:pPr>
    </w:p>
    <w:p w:rsidR="008C3A15" w:rsidRPr="008C3A15" w:rsidRDefault="008C3A15" w:rsidP="00FB1DFC">
      <w:pPr>
        <w:spacing w:after="0" w:line="360" w:lineRule="auto"/>
        <w:jc w:val="both"/>
        <w:rPr>
          <w:rFonts w:ascii="Arial" w:hAnsi="Arial" w:cs="Arial"/>
          <w:sz w:val="24"/>
          <w:szCs w:val="24"/>
          <w:lang w:val="en-US"/>
        </w:rPr>
      </w:pPr>
    </w:p>
    <w:p w:rsidR="008A6306" w:rsidRPr="004557EB" w:rsidRDefault="008A6306" w:rsidP="00FB1DFC">
      <w:pPr>
        <w:spacing w:after="0" w:line="360" w:lineRule="auto"/>
        <w:jc w:val="both"/>
        <w:rPr>
          <w:rFonts w:ascii="Arial" w:hAnsi="Arial" w:cs="Arial"/>
          <w:sz w:val="24"/>
          <w:szCs w:val="24"/>
          <w:lang w:val="en-US"/>
        </w:rPr>
      </w:pPr>
    </w:p>
    <w:p w:rsidR="00826F7E" w:rsidRDefault="00826F7E" w:rsidP="00D922BD">
      <w:pPr>
        <w:pStyle w:val="ListParagraph"/>
        <w:autoSpaceDE w:val="0"/>
        <w:autoSpaceDN w:val="0"/>
        <w:adjustRightInd w:val="0"/>
        <w:spacing w:after="0" w:line="360" w:lineRule="auto"/>
        <w:ind w:left="426"/>
        <w:jc w:val="center"/>
        <w:rPr>
          <w:rFonts w:ascii="Arial" w:hAnsi="Arial" w:cs="Arial"/>
          <w:b/>
          <w:sz w:val="24"/>
          <w:szCs w:val="24"/>
          <w:lang w:val="en-US"/>
        </w:rPr>
      </w:pPr>
      <w:r w:rsidRPr="00826F7E">
        <w:rPr>
          <w:rFonts w:ascii="Arial" w:hAnsi="Arial" w:cs="Arial"/>
          <w:b/>
          <w:sz w:val="24"/>
          <w:szCs w:val="24"/>
        </w:rPr>
        <w:t>DAFTAR PUSTAKA</w:t>
      </w:r>
    </w:p>
    <w:p w:rsidR="00256A5C" w:rsidRPr="00256A5C" w:rsidRDefault="00256A5C" w:rsidP="00D922BD">
      <w:pPr>
        <w:pStyle w:val="ListParagraph"/>
        <w:autoSpaceDE w:val="0"/>
        <w:autoSpaceDN w:val="0"/>
        <w:adjustRightInd w:val="0"/>
        <w:spacing w:after="0" w:line="360" w:lineRule="auto"/>
        <w:ind w:left="426"/>
        <w:jc w:val="center"/>
        <w:rPr>
          <w:rFonts w:ascii="Arial" w:hAnsi="Arial" w:cs="Arial"/>
          <w:b/>
          <w:sz w:val="24"/>
          <w:szCs w:val="24"/>
          <w:lang w:val="en-US"/>
        </w:rPr>
      </w:pPr>
    </w:p>
    <w:p w:rsidR="00F93ED5" w:rsidRDefault="00F93ED5" w:rsidP="007643EB">
      <w:pPr>
        <w:pStyle w:val="FootnoteText"/>
        <w:ind w:left="993" w:hanging="425"/>
        <w:rPr>
          <w:rFonts w:ascii="Arial" w:hAnsi="Arial" w:cs="Arial"/>
          <w:sz w:val="24"/>
          <w:szCs w:val="24"/>
        </w:rPr>
      </w:pPr>
      <w:r w:rsidRPr="0039220F">
        <w:rPr>
          <w:rFonts w:ascii="Arial" w:hAnsi="Arial" w:cs="Arial"/>
          <w:sz w:val="24"/>
          <w:szCs w:val="24"/>
        </w:rPr>
        <w:t xml:space="preserve">Abd Malik. 2015. </w:t>
      </w:r>
      <w:r w:rsidRPr="0039220F">
        <w:rPr>
          <w:rFonts w:ascii="Arial" w:hAnsi="Arial" w:cs="Arial"/>
          <w:i/>
          <w:sz w:val="24"/>
          <w:szCs w:val="24"/>
        </w:rPr>
        <w:t>Harmoni</w:t>
      </w:r>
      <w:r w:rsidR="00FB1DFC">
        <w:rPr>
          <w:rFonts w:ascii="Arial" w:hAnsi="Arial" w:cs="Arial"/>
          <w:i/>
          <w:sz w:val="24"/>
          <w:szCs w:val="24"/>
        </w:rPr>
        <w:t xml:space="preserve"> </w:t>
      </w:r>
      <w:r w:rsidRPr="0039220F">
        <w:rPr>
          <w:rFonts w:ascii="Arial" w:hAnsi="Arial" w:cs="Arial"/>
          <w:i/>
          <w:sz w:val="24"/>
          <w:szCs w:val="24"/>
        </w:rPr>
        <w:t>dalam</w:t>
      </w:r>
      <w:r w:rsidR="00FB1DFC">
        <w:rPr>
          <w:rFonts w:ascii="Arial" w:hAnsi="Arial" w:cs="Arial"/>
          <w:i/>
          <w:sz w:val="24"/>
          <w:szCs w:val="24"/>
        </w:rPr>
        <w:t xml:space="preserve"> </w:t>
      </w:r>
      <w:r w:rsidRPr="0039220F">
        <w:rPr>
          <w:rFonts w:ascii="Arial" w:hAnsi="Arial" w:cs="Arial"/>
          <w:i/>
          <w:sz w:val="24"/>
          <w:szCs w:val="24"/>
        </w:rPr>
        <w:t>Kebhinnekaan</w:t>
      </w:r>
      <w:r w:rsidRPr="0039220F">
        <w:rPr>
          <w:rFonts w:ascii="Arial" w:hAnsi="Arial" w:cs="Arial"/>
          <w:sz w:val="24"/>
          <w:szCs w:val="24"/>
        </w:rPr>
        <w:t>. Bogor: BNPT.</w:t>
      </w:r>
    </w:p>
    <w:p w:rsidR="00F93ED5" w:rsidRDefault="00F93ED5" w:rsidP="007643EB">
      <w:pPr>
        <w:pStyle w:val="FootnoteText"/>
        <w:ind w:left="993" w:hanging="425"/>
        <w:rPr>
          <w:rFonts w:ascii="Arial" w:hAnsi="Arial" w:cs="Arial"/>
          <w:sz w:val="24"/>
          <w:szCs w:val="24"/>
        </w:rPr>
      </w:pPr>
    </w:p>
    <w:p w:rsidR="00291B15" w:rsidRPr="0039220F" w:rsidRDefault="000524FE" w:rsidP="007643EB">
      <w:pPr>
        <w:pStyle w:val="FootnoteText"/>
        <w:ind w:left="993" w:hanging="425"/>
        <w:jc w:val="both"/>
        <w:rPr>
          <w:rFonts w:ascii="Arial" w:hAnsi="Arial" w:cs="Arial"/>
          <w:sz w:val="24"/>
          <w:szCs w:val="24"/>
        </w:rPr>
      </w:pPr>
      <w:r w:rsidRPr="0039220F">
        <w:rPr>
          <w:rFonts w:ascii="Arial" w:hAnsi="Arial" w:cs="Arial"/>
          <w:sz w:val="24"/>
          <w:szCs w:val="24"/>
        </w:rPr>
        <w:t xml:space="preserve">Agus Sunyoto. 2107. </w:t>
      </w:r>
      <w:r w:rsidR="00452B56" w:rsidRPr="0039220F">
        <w:rPr>
          <w:rFonts w:ascii="Arial" w:hAnsi="Arial" w:cs="Arial"/>
          <w:i/>
          <w:sz w:val="24"/>
          <w:szCs w:val="24"/>
        </w:rPr>
        <w:t>Fatwa dan Resolusi Jihad.</w:t>
      </w:r>
      <w:r w:rsidRPr="0039220F">
        <w:rPr>
          <w:rFonts w:ascii="Arial" w:hAnsi="Arial" w:cs="Arial"/>
          <w:sz w:val="24"/>
          <w:szCs w:val="24"/>
        </w:rPr>
        <w:t>Jakarta: Lesbumi PBNU, Pustaka Pesantren Nusantara.</w:t>
      </w:r>
    </w:p>
    <w:p w:rsidR="00B43A92" w:rsidRPr="0039220F" w:rsidRDefault="00B43A92" w:rsidP="007643EB">
      <w:pPr>
        <w:pStyle w:val="FootnoteText"/>
        <w:ind w:left="993" w:hanging="425"/>
        <w:jc w:val="both"/>
        <w:rPr>
          <w:sz w:val="24"/>
          <w:szCs w:val="24"/>
        </w:rPr>
      </w:pPr>
    </w:p>
    <w:p w:rsidR="00291B15" w:rsidRPr="0039220F" w:rsidRDefault="00F53485" w:rsidP="007643EB">
      <w:pPr>
        <w:pStyle w:val="FootnoteText"/>
        <w:ind w:left="993" w:hanging="425"/>
        <w:jc w:val="both"/>
        <w:rPr>
          <w:rFonts w:ascii="Arial" w:hAnsi="Arial" w:cs="Arial"/>
          <w:sz w:val="24"/>
          <w:szCs w:val="24"/>
        </w:rPr>
      </w:pPr>
      <w:r w:rsidRPr="0039220F">
        <w:rPr>
          <w:rFonts w:ascii="Arial" w:hAnsi="Arial" w:cs="Arial"/>
          <w:sz w:val="24"/>
          <w:szCs w:val="24"/>
        </w:rPr>
        <w:t xml:space="preserve">Ahmad Muthohar AR. 2007. </w:t>
      </w:r>
      <w:r w:rsidRPr="0039220F">
        <w:rPr>
          <w:rFonts w:ascii="Arial" w:hAnsi="Arial" w:cs="Arial"/>
          <w:i/>
          <w:sz w:val="24"/>
          <w:szCs w:val="24"/>
        </w:rPr>
        <w:t>Ideologi</w:t>
      </w:r>
      <w:r w:rsidR="00FB1DFC">
        <w:rPr>
          <w:rFonts w:ascii="Arial" w:hAnsi="Arial" w:cs="Arial"/>
          <w:i/>
          <w:sz w:val="24"/>
          <w:szCs w:val="24"/>
        </w:rPr>
        <w:t xml:space="preserve"> </w:t>
      </w:r>
      <w:r w:rsidRPr="0039220F">
        <w:rPr>
          <w:rFonts w:ascii="Arial" w:hAnsi="Arial" w:cs="Arial"/>
          <w:i/>
          <w:sz w:val="24"/>
          <w:szCs w:val="24"/>
        </w:rPr>
        <w:t>Pendidikan</w:t>
      </w:r>
      <w:r w:rsidR="00FB1DFC">
        <w:rPr>
          <w:rFonts w:ascii="Arial" w:hAnsi="Arial" w:cs="Arial"/>
          <w:i/>
          <w:sz w:val="24"/>
          <w:szCs w:val="24"/>
        </w:rPr>
        <w:t xml:space="preserve"> </w:t>
      </w:r>
      <w:r w:rsidR="00452B56" w:rsidRPr="0039220F">
        <w:rPr>
          <w:rFonts w:ascii="Arial" w:hAnsi="Arial" w:cs="Arial"/>
          <w:i/>
          <w:sz w:val="24"/>
          <w:szCs w:val="24"/>
        </w:rPr>
        <w:t>Pesantren.</w:t>
      </w:r>
      <w:r w:rsidR="00FB1DFC">
        <w:rPr>
          <w:rFonts w:ascii="Arial" w:hAnsi="Arial" w:cs="Arial"/>
          <w:i/>
          <w:sz w:val="24"/>
          <w:szCs w:val="24"/>
        </w:rPr>
        <w:t xml:space="preserve"> </w:t>
      </w:r>
      <w:r w:rsidR="000524FE" w:rsidRPr="0039220F">
        <w:rPr>
          <w:rFonts w:ascii="Arial" w:hAnsi="Arial" w:cs="Arial"/>
          <w:sz w:val="24"/>
          <w:szCs w:val="24"/>
        </w:rPr>
        <w:t>Semarang:</w:t>
      </w:r>
      <w:r w:rsidRPr="0039220F">
        <w:rPr>
          <w:rFonts w:ascii="Arial" w:hAnsi="Arial" w:cs="Arial"/>
          <w:sz w:val="24"/>
          <w:szCs w:val="24"/>
        </w:rPr>
        <w:t xml:space="preserve"> Pustaka Rizki Putra.</w:t>
      </w:r>
    </w:p>
    <w:p w:rsidR="00B43A92" w:rsidRPr="0039220F" w:rsidRDefault="00B43A92" w:rsidP="007643EB">
      <w:pPr>
        <w:pStyle w:val="FootnoteText"/>
        <w:ind w:left="993" w:hanging="425"/>
        <w:jc w:val="both"/>
        <w:rPr>
          <w:rFonts w:ascii="Arial" w:hAnsi="Arial" w:cs="Arial"/>
          <w:sz w:val="24"/>
          <w:szCs w:val="24"/>
        </w:rPr>
      </w:pPr>
    </w:p>
    <w:p w:rsidR="00291B15" w:rsidRPr="0039220F" w:rsidRDefault="00291B15" w:rsidP="007643EB">
      <w:pPr>
        <w:pStyle w:val="FootnoteText"/>
        <w:tabs>
          <w:tab w:val="left" w:pos="1418"/>
        </w:tabs>
        <w:ind w:left="993" w:hanging="425"/>
        <w:jc w:val="both"/>
        <w:rPr>
          <w:rFonts w:ascii="Arial" w:hAnsi="Arial" w:cs="Arial"/>
          <w:sz w:val="24"/>
          <w:szCs w:val="24"/>
        </w:rPr>
      </w:pPr>
      <w:r w:rsidRPr="0039220F">
        <w:rPr>
          <w:rFonts w:ascii="Arial" w:hAnsi="Arial" w:cs="Arial"/>
          <w:sz w:val="24"/>
          <w:szCs w:val="24"/>
        </w:rPr>
        <w:t xml:space="preserve">Anthony D. Smith. 2003. </w:t>
      </w:r>
      <w:r w:rsidR="00452B56" w:rsidRPr="0039220F">
        <w:rPr>
          <w:rFonts w:ascii="Arial" w:hAnsi="Arial" w:cs="Arial"/>
          <w:i/>
          <w:sz w:val="24"/>
          <w:szCs w:val="24"/>
        </w:rPr>
        <w:t>Nasionalisme.</w:t>
      </w:r>
      <w:r w:rsidR="00FB1DFC">
        <w:rPr>
          <w:rFonts w:ascii="Arial" w:hAnsi="Arial" w:cs="Arial"/>
          <w:i/>
          <w:sz w:val="24"/>
          <w:szCs w:val="24"/>
        </w:rPr>
        <w:t xml:space="preserve"> </w:t>
      </w:r>
      <w:r w:rsidRPr="0039220F">
        <w:rPr>
          <w:rFonts w:ascii="Arial" w:hAnsi="Arial" w:cs="Arial"/>
          <w:sz w:val="24"/>
          <w:szCs w:val="24"/>
        </w:rPr>
        <w:t>Jakarta: Erlangga.</w:t>
      </w:r>
    </w:p>
    <w:p w:rsidR="006F215D" w:rsidRDefault="006F215D" w:rsidP="007643EB">
      <w:pPr>
        <w:pStyle w:val="FootnoteText"/>
        <w:tabs>
          <w:tab w:val="left" w:pos="1418"/>
        </w:tabs>
        <w:ind w:left="993" w:hanging="425"/>
        <w:jc w:val="both"/>
        <w:rPr>
          <w:rFonts w:ascii="Arial" w:hAnsi="Arial" w:cs="Arial"/>
          <w:sz w:val="24"/>
          <w:szCs w:val="24"/>
        </w:rPr>
      </w:pPr>
    </w:p>
    <w:p w:rsidR="00D81D78" w:rsidRDefault="00D81D78" w:rsidP="007643EB">
      <w:pPr>
        <w:pStyle w:val="FootnoteText"/>
        <w:tabs>
          <w:tab w:val="left" w:pos="1418"/>
        </w:tabs>
        <w:ind w:left="993" w:hanging="425"/>
        <w:jc w:val="both"/>
        <w:rPr>
          <w:rFonts w:ascii="Arial" w:hAnsi="Arial" w:cs="Arial"/>
          <w:sz w:val="24"/>
          <w:szCs w:val="24"/>
        </w:rPr>
      </w:pPr>
      <w:r>
        <w:rPr>
          <w:rFonts w:ascii="Arial" w:hAnsi="Arial" w:cs="Arial"/>
          <w:sz w:val="24"/>
          <w:szCs w:val="24"/>
        </w:rPr>
        <w:t xml:space="preserve">Budhy Munawar-Rachman. 2017. </w:t>
      </w:r>
      <w:r w:rsidRPr="00D81D78">
        <w:rPr>
          <w:rFonts w:ascii="Arial" w:hAnsi="Arial" w:cs="Arial"/>
          <w:i/>
          <w:sz w:val="24"/>
          <w:szCs w:val="24"/>
        </w:rPr>
        <w:t>Pendidikan Karakter</w:t>
      </w:r>
      <w:r>
        <w:rPr>
          <w:rFonts w:ascii="Arial" w:hAnsi="Arial" w:cs="Arial"/>
          <w:i/>
          <w:sz w:val="24"/>
          <w:szCs w:val="24"/>
        </w:rPr>
        <w:t xml:space="preserve">, </w:t>
      </w:r>
      <w:r>
        <w:rPr>
          <w:rFonts w:ascii="Arial" w:hAnsi="Arial" w:cs="Arial"/>
          <w:sz w:val="24"/>
          <w:szCs w:val="24"/>
        </w:rPr>
        <w:t>The Asia Foundation.</w:t>
      </w:r>
    </w:p>
    <w:p w:rsidR="007D5BC1" w:rsidRDefault="007D5BC1" w:rsidP="007643EB">
      <w:pPr>
        <w:pStyle w:val="FootnoteText"/>
        <w:tabs>
          <w:tab w:val="left" w:pos="1418"/>
        </w:tabs>
        <w:ind w:left="993" w:hanging="425"/>
        <w:jc w:val="both"/>
        <w:rPr>
          <w:rFonts w:ascii="Arial" w:hAnsi="Arial" w:cs="Arial"/>
          <w:sz w:val="24"/>
          <w:szCs w:val="24"/>
        </w:rPr>
      </w:pPr>
    </w:p>
    <w:p w:rsidR="007D5BC1" w:rsidRPr="007D5BC1" w:rsidRDefault="007D5BC1" w:rsidP="007643EB">
      <w:pPr>
        <w:pStyle w:val="FootnoteText"/>
        <w:tabs>
          <w:tab w:val="left" w:pos="1418"/>
        </w:tabs>
        <w:ind w:left="993" w:hanging="425"/>
        <w:jc w:val="both"/>
        <w:rPr>
          <w:rFonts w:ascii="Arial" w:hAnsi="Arial" w:cs="Arial"/>
          <w:sz w:val="24"/>
          <w:szCs w:val="24"/>
        </w:rPr>
      </w:pPr>
      <w:r w:rsidRPr="007D5BC1">
        <w:rPr>
          <w:rFonts w:ascii="Arial" w:hAnsi="Arial" w:cs="Arial"/>
          <w:sz w:val="24"/>
          <w:szCs w:val="24"/>
        </w:rPr>
        <w:t>Dede Rosyada</w:t>
      </w:r>
      <w:r>
        <w:rPr>
          <w:rFonts w:ascii="Arial" w:hAnsi="Arial" w:cs="Arial"/>
          <w:sz w:val="24"/>
          <w:szCs w:val="24"/>
        </w:rPr>
        <w:t>,</w:t>
      </w:r>
      <w:r w:rsidRPr="007D5BC1">
        <w:rPr>
          <w:rFonts w:ascii="Arial" w:hAnsi="Arial" w:cs="Arial"/>
          <w:sz w:val="24"/>
          <w:szCs w:val="24"/>
        </w:rPr>
        <w:t xml:space="preserve"> Abdul Rozak</w:t>
      </w:r>
      <w:r>
        <w:rPr>
          <w:rFonts w:ascii="Arial" w:hAnsi="Arial" w:cs="Arial"/>
          <w:sz w:val="24"/>
          <w:szCs w:val="24"/>
        </w:rPr>
        <w:t>. 2004</w:t>
      </w:r>
      <w:r w:rsidRPr="007D5BC1">
        <w:rPr>
          <w:rFonts w:ascii="Arial" w:hAnsi="Arial" w:cs="Arial"/>
          <w:sz w:val="24"/>
          <w:szCs w:val="24"/>
        </w:rPr>
        <w:t xml:space="preserve"> </w:t>
      </w:r>
      <w:r w:rsidRPr="007D5BC1">
        <w:rPr>
          <w:rFonts w:ascii="Arial" w:hAnsi="Arial" w:cs="Arial"/>
          <w:i/>
          <w:sz w:val="24"/>
          <w:szCs w:val="24"/>
        </w:rPr>
        <w:t>Pendidikan Kewargaan</w:t>
      </w:r>
      <w:r>
        <w:rPr>
          <w:rFonts w:ascii="Arial" w:hAnsi="Arial" w:cs="Arial"/>
          <w:i/>
          <w:sz w:val="24"/>
          <w:szCs w:val="24"/>
        </w:rPr>
        <w:t>,</w:t>
      </w:r>
      <w:r w:rsidRPr="007D5BC1">
        <w:rPr>
          <w:rFonts w:ascii="Arial" w:hAnsi="Arial" w:cs="Arial"/>
          <w:i/>
          <w:sz w:val="24"/>
          <w:szCs w:val="24"/>
        </w:rPr>
        <w:t xml:space="preserve"> </w:t>
      </w:r>
      <w:r w:rsidRPr="007D5BC1">
        <w:rPr>
          <w:rFonts w:ascii="Arial" w:hAnsi="Arial" w:cs="Arial"/>
          <w:sz w:val="24"/>
          <w:szCs w:val="24"/>
        </w:rPr>
        <w:t>Jakarta: Prenada Media</w:t>
      </w:r>
      <w:r>
        <w:rPr>
          <w:rFonts w:ascii="Arial" w:hAnsi="Arial" w:cs="Arial"/>
          <w:sz w:val="24"/>
          <w:szCs w:val="24"/>
        </w:rPr>
        <w:t>.</w:t>
      </w:r>
    </w:p>
    <w:p w:rsidR="00D81D78" w:rsidRDefault="00D81D78" w:rsidP="007643EB">
      <w:pPr>
        <w:pStyle w:val="FootnoteText"/>
        <w:tabs>
          <w:tab w:val="left" w:pos="1418"/>
        </w:tabs>
        <w:ind w:left="993" w:hanging="425"/>
        <w:jc w:val="both"/>
        <w:rPr>
          <w:rFonts w:ascii="Arial" w:hAnsi="Arial" w:cs="Arial"/>
          <w:sz w:val="24"/>
          <w:szCs w:val="24"/>
        </w:rPr>
      </w:pPr>
    </w:p>
    <w:p w:rsidR="00D81D78" w:rsidRDefault="00D81D78" w:rsidP="007643EB">
      <w:pPr>
        <w:pStyle w:val="FootnoteText"/>
        <w:tabs>
          <w:tab w:val="left" w:pos="1418"/>
        </w:tabs>
        <w:ind w:left="993" w:hanging="425"/>
        <w:jc w:val="both"/>
        <w:rPr>
          <w:rFonts w:ascii="Arial" w:hAnsi="Arial" w:cs="Arial"/>
          <w:sz w:val="24"/>
          <w:szCs w:val="24"/>
        </w:rPr>
      </w:pPr>
      <w:r>
        <w:rPr>
          <w:rFonts w:ascii="Arial" w:hAnsi="Arial" w:cs="Arial"/>
          <w:sz w:val="24"/>
          <w:szCs w:val="24"/>
        </w:rPr>
        <w:t xml:space="preserve">Departemen Agama RI. 2003. </w:t>
      </w:r>
      <w:r w:rsidRPr="00D81D78">
        <w:rPr>
          <w:rFonts w:ascii="Arial" w:hAnsi="Arial" w:cs="Arial"/>
          <w:i/>
          <w:sz w:val="24"/>
          <w:szCs w:val="24"/>
        </w:rPr>
        <w:t>Pola Penyelenggaraan Pesantren Kilat</w:t>
      </w:r>
      <w:r>
        <w:rPr>
          <w:rFonts w:ascii="Arial" w:hAnsi="Arial" w:cs="Arial"/>
          <w:i/>
          <w:sz w:val="24"/>
          <w:szCs w:val="24"/>
        </w:rPr>
        <w:t xml:space="preserve">. </w:t>
      </w:r>
      <w:r>
        <w:rPr>
          <w:rFonts w:ascii="Arial" w:hAnsi="Arial" w:cs="Arial"/>
          <w:sz w:val="24"/>
          <w:szCs w:val="24"/>
        </w:rPr>
        <w:t>Jakarta: DitPeka Pontren Ditjen Kelembagaan Agama Islam Departemen Agama.</w:t>
      </w:r>
    </w:p>
    <w:p w:rsidR="005C2A0C" w:rsidRDefault="005C2A0C" w:rsidP="007643EB">
      <w:pPr>
        <w:pStyle w:val="FootnoteText"/>
        <w:tabs>
          <w:tab w:val="left" w:pos="1418"/>
        </w:tabs>
        <w:ind w:left="993" w:hanging="425"/>
        <w:jc w:val="both"/>
        <w:rPr>
          <w:rFonts w:ascii="Arial" w:hAnsi="Arial" w:cs="Arial"/>
          <w:sz w:val="24"/>
          <w:szCs w:val="24"/>
        </w:rPr>
      </w:pPr>
    </w:p>
    <w:p w:rsidR="00D81D78" w:rsidRDefault="00D81D78" w:rsidP="007643EB">
      <w:pPr>
        <w:pStyle w:val="FootnoteText"/>
        <w:tabs>
          <w:tab w:val="left" w:pos="1418"/>
        </w:tabs>
        <w:ind w:left="993" w:hanging="425"/>
        <w:jc w:val="both"/>
        <w:rPr>
          <w:rFonts w:ascii="Arial" w:hAnsi="Arial" w:cs="Arial"/>
          <w:sz w:val="24"/>
          <w:szCs w:val="24"/>
        </w:rPr>
      </w:pPr>
      <w:r>
        <w:rPr>
          <w:rFonts w:ascii="Arial" w:hAnsi="Arial" w:cs="Arial"/>
          <w:sz w:val="24"/>
          <w:szCs w:val="24"/>
        </w:rPr>
        <w:t xml:space="preserve">Departemen Agama RI. 2003. </w:t>
      </w:r>
      <w:r w:rsidRPr="00D81D78">
        <w:rPr>
          <w:rFonts w:ascii="Arial" w:hAnsi="Arial" w:cs="Arial"/>
          <w:i/>
          <w:sz w:val="24"/>
          <w:szCs w:val="24"/>
        </w:rPr>
        <w:t>Pola Pembelajaran di Pesantren</w:t>
      </w:r>
      <w:r>
        <w:rPr>
          <w:rFonts w:ascii="Arial" w:hAnsi="Arial" w:cs="Arial"/>
          <w:i/>
          <w:sz w:val="24"/>
          <w:szCs w:val="24"/>
        </w:rPr>
        <w:t xml:space="preserve">. </w:t>
      </w:r>
      <w:r>
        <w:rPr>
          <w:rFonts w:ascii="Arial" w:hAnsi="Arial" w:cs="Arial"/>
          <w:sz w:val="24"/>
          <w:szCs w:val="24"/>
        </w:rPr>
        <w:t xml:space="preserve">Jakarta: </w:t>
      </w:r>
      <w:r w:rsidR="005C2A0C">
        <w:rPr>
          <w:rFonts w:ascii="Arial" w:hAnsi="Arial" w:cs="Arial"/>
          <w:sz w:val="24"/>
          <w:szCs w:val="24"/>
        </w:rPr>
        <w:t>DitPeka Pontren Ditjen Kelembagaan Agama Islam Departemen Agama.</w:t>
      </w:r>
    </w:p>
    <w:p w:rsidR="005C2A0C" w:rsidRPr="00D81D78" w:rsidRDefault="005C2A0C" w:rsidP="007643EB">
      <w:pPr>
        <w:pStyle w:val="FootnoteText"/>
        <w:tabs>
          <w:tab w:val="left" w:pos="1418"/>
        </w:tabs>
        <w:ind w:left="993" w:hanging="425"/>
        <w:jc w:val="both"/>
        <w:rPr>
          <w:rFonts w:ascii="Arial" w:hAnsi="Arial" w:cs="Arial"/>
          <w:sz w:val="24"/>
          <w:szCs w:val="24"/>
        </w:rPr>
      </w:pPr>
    </w:p>
    <w:p w:rsidR="006F215D" w:rsidRDefault="006F215D" w:rsidP="007643EB">
      <w:pPr>
        <w:pStyle w:val="FootnoteText"/>
        <w:ind w:left="993" w:hanging="425"/>
        <w:jc w:val="both"/>
        <w:rPr>
          <w:rFonts w:ascii="Arial" w:hAnsi="Arial" w:cs="Arial"/>
          <w:sz w:val="24"/>
          <w:szCs w:val="24"/>
        </w:rPr>
      </w:pPr>
      <w:r w:rsidRPr="0039220F">
        <w:rPr>
          <w:rFonts w:ascii="Arial" w:hAnsi="Arial" w:cs="Arial"/>
          <w:sz w:val="24"/>
          <w:szCs w:val="24"/>
        </w:rPr>
        <w:t xml:space="preserve">Dra. Faiqoh, M.Hum. 2003. </w:t>
      </w:r>
      <w:r w:rsidRPr="0039220F">
        <w:rPr>
          <w:rFonts w:ascii="Arial" w:hAnsi="Arial" w:cs="Arial"/>
          <w:i/>
          <w:sz w:val="24"/>
          <w:szCs w:val="24"/>
        </w:rPr>
        <w:t>Nyai</w:t>
      </w:r>
      <w:r w:rsidR="00FB1DFC">
        <w:rPr>
          <w:rFonts w:ascii="Arial" w:hAnsi="Arial" w:cs="Arial"/>
          <w:i/>
          <w:sz w:val="24"/>
          <w:szCs w:val="24"/>
        </w:rPr>
        <w:t xml:space="preserve"> </w:t>
      </w:r>
      <w:r w:rsidRPr="0039220F">
        <w:rPr>
          <w:rFonts w:ascii="Arial" w:hAnsi="Arial" w:cs="Arial"/>
          <w:i/>
          <w:sz w:val="24"/>
          <w:szCs w:val="24"/>
        </w:rPr>
        <w:t>Agen</w:t>
      </w:r>
      <w:r w:rsidR="00FB1DFC">
        <w:rPr>
          <w:rFonts w:ascii="Arial" w:hAnsi="Arial" w:cs="Arial"/>
          <w:i/>
          <w:sz w:val="24"/>
          <w:szCs w:val="24"/>
        </w:rPr>
        <w:t xml:space="preserve"> </w:t>
      </w:r>
      <w:r w:rsidRPr="0039220F">
        <w:rPr>
          <w:rFonts w:ascii="Arial" w:hAnsi="Arial" w:cs="Arial"/>
          <w:i/>
          <w:sz w:val="24"/>
          <w:szCs w:val="24"/>
        </w:rPr>
        <w:t>Perubahan</w:t>
      </w:r>
      <w:r w:rsidR="00FB1DFC">
        <w:rPr>
          <w:rFonts w:ascii="Arial" w:hAnsi="Arial" w:cs="Arial"/>
          <w:i/>
          <w:sz w:val="24"/>
          <w:szCs w:val="24"/>
        </w:rPr>
        <w:t xml:space="preserve"> </w:t>
      </w:r>
      <w:r w:rsidRPr="0039220F">
        <w:rPr>
          <w:rFonts w:ascii="Arial" w:hAnsi="Arial" w:cs="Arial"/>
          <w:i/>
          <w:sz w:val="24"/>
          <w:szCs w:val="24"/>
        </w:rPr>
        <w:t>di</w:t>
      </w:r>
      <w:r w:rsidR="00FB1DFC">
        <w:rPr>
          <w:rFonts w:ascii="Arial" w:hAnsi="Arial" w:cs="Arial"/>
          <w:i/>
          <w:sz w:val="24"/>
          <w:szCs w:val="24"/>
        </w:rPr>
        <w:t xml:space="preserve"> </w:t>
      </w:r>
      <w:r w:rsidRPr="0039220F">
        <w:rPr>
          <w:rFonts w:ascii="Arial" w:hAnsi="Arial" w:cs="Arial"/>
          <w:i/>
          <w:sz w:val="24"/>
          <w:szCs w:val="24"/>
        </w:rPr>
        <w:t>Pesantren</w:t>
      </w:r>
      <w:r w:rsidRPr="0039220F">
        <w:rPr>
          <w:rFonts w:ascii="Arial" w:hAnsi="Arial" w:cs="Arial"/>
          <w:sz w:val="24"/>
          <w:szCs w:val="24"/>
        </w:rPr>
        <w:t>. Jakarta Pusat: Kucica.</w:t>
      </w:r>
    </w:p>
    <w:p w:rsidR="00F93ED5" w:rsidRDefault="00F93ED5" w:rsidP="007643EB">
      <w:pPr>
        <w:pStyle w:val="FootnoteText"/>
        <w:ind w:left="993" w:hanging="425"/>
        <w:jc w:val="both"/>
        <w:rPr>
          <w:rFonts w:ascii="Arial" w:hAnsi="Arial" w:cs="Arial"/>
          <w:sz w:val="24"/>
          <w:szCs w:val="24"/>
        </w:rPr>
      </w:pPr>
    </w:p>
    <w:p w:rsidR="00F93ED5" w:rsidRDefault="00F93ED5" w:rsidP="007643EB">
      <w:pPr>
        <w:pStyle w:val="FootnoteText"/>
        <w:ind w:left="993" w:hanging="425"/>
        <w:jc w:val="both"/>
        <w:rPr>
          <w:rFonts w:ascii="Arial" w:hAnsi="Arial" w:cs="Arial"/>
          <w:sz w:val="24"/>
          <w:szCs w:val="24"/>
        </w:rPr>
      </w:pPr>
      <w:r w:rsidRPr="0039220F">
        <w:rPr>
          <w:rFonts w:ascii="Arial" w:hAnsi="Arial" w:cs="Arial"/>
          <w:sz w:val="24"/>
          <w:szCs w:val="24"/>
        </w:rPr>
        <w:t xml:space="preserve">Dewi Saidah. </w:t>
      </w:r>
      <w:r w:rsidRPr="0039220F">
        <w:rPr>
          <w:rFonts w:ascii="Arial" w:hAnsi="Arial" w:cs="Arial"/>
          <w:i/>
          <w:iCs/>
          <w:sz w:val="24"/>
          <w:szCs w:val="24"/>
        </w:rPr>
        <w:t>Metode Penelitian Dakwah: Pendekatan kualitatif dan kuantitatif</w:t>
      </w:r>
      <w:r w:rsidRPr="0039220F">
        <w:rPr>
          <w:rFonts w:ascii="Arial" w:hAnsi="Arial" w:cs="Arial"/>
          <w:sz w:val="24"/>
          <w:szCs w:val="24"/>
        </w:rPr>
        <w:t>. Bandung: PT Remaja Rosda</w:t>
      </w:r>
      <w:r w:rsidR="00FB1DFC">
        <w:rPr>
          <w:rFonts w:ascii="Arial" w:hAnsi="Arial" w:cs="Arial"/>
          <w:sz w:val="24"/>
          <w:szCs w:val="24"/>
        </w:rPr>
        <w:t xml:space="preserve"> </w:t>
      </w:r>
      <w:r w:rsidRPr="0039220F">
        <w:rPr>
          <w:rFonts w:ascii="Arial" w:hAnsi="Arial" w:cs="Arial"/>
          <w:sz w:val="24"/>
          <w:szCs w:val="24"/>
        </w:rPr>
        <w:t>karya.</w:t>
      </w:r>
    </w:p>
    <w:p w:rsidR="00133413" w:rsidRDefault="00133413" w:rsidP="007643EB">
      <w:pPr>
        <w:pStyle w:val="FootnoteText"/>
        <w:ind w:left="993" w:hanging="425"/>
        <w:jc w:val="both"/>
        <w:rPr>
          <w:rFonts w:ascii="Arial" w:hAnsi="Arial" w:cs="Arial"/>
          <w:sz w:val="24"/>
          <w:szCs w:val="24"/>
        </w:rPr>
      </w:pPr>
    </w:p>
    <w:p w:rsidR="006256DA" w:rsidRDefault="00133413" w:rsidP="007643EB">
      <w:pPr>
        <w:pStyle w:val="FootnoteText"/>
        <w:ind w:left="993" w:hanging="425"/>
        <w:jc w:val="both"/>
        <w:rPr>
          <w:rFonts w:ascii="Arial" w:hAnsi="Arial" w:cs="Arial"/>
          <w:sz w:val="24"/>
          <w:szCs w:val="24"/>
        </w:rPr>
      </w:pPr>
      <w:r>
        <w:rPr>
          <w:rFonts w:ascii="Arial" w:hAnsi="Arial" w:cs="Arial"/>
          <w:sz w:val="24"/>
          <w:szCs w:val="24"/>
        </w:rPr>
        <w:t xml:space="preserve">Lexi Moleong. 2011. </w:t>
      </w:r>
      <w:r w:rsidRPr="00133413">
        <w:rPr>
          <w:rFonts w:ascii="Arial" w:hAnsi="Arial" w:cs="Arial"/>
          <w:i/>
          <w:sz w:val="24"/>
          <w:szCs w:val="24"/>
        </w:rPr>
        <w:t>Metodologi Penelitian Kualitatif</w:t>
      </w:r>
      <w:r>
        <w:rPr>
          <w:rFonts w:ascii="Arial" w:hAnsi="Arial" w:cs="Arial"/>
          <w:sz w:val="24"/>
          <w:szCs w:val="24"/>
        </w:rPr>
        <w:t>. Bandung: PT Remaja Rosydakarya.</w:t>
      </w:r>
    </w:p>
    <w:p w:rsidR="00133413" w:rsidRDefault="00133413" w:rsidP="007643EB">
      <w:pPr>
        <w:pStyle w:val="FootnoteText"/>
        <w:ind w:left="993" w:hanging="425"/>
        <w:jc w:val="both"/>
        <w:rPr>
          <w:rFonts w:ascii="Arial" w:hAnsi="Arial" w:cs="Arial"/>
          <w:sz w:val="24"/>
          <w:szCs w:val="24"/>
        </w:rPr>
      </w:pPr>
    </w:p>
    <w:p w:rsidR="006256DA" w:rsidRPr="006256DA" w:rsidRDefault="006256DA" w:rsidP="007643EB">
      <w:pPr>
        <w:pStyle w:val="FootnoteText"/>
        <w:ind w:left="993" w:hanging="425"/>
        <w:jc w:val="both"/>
        <w:rPr>
          <w:rFonts w:ascii="Arial" w:hAnsi="Arial" w:cs="Arial"/>
          <w:sz w:val="24"/>
          <w:szCs w:val="24"/>
        </w:rPr>
      </w:pPr>
      <w:r w:rsidRPr="006256DA">
        <w:rPr>
          <w:rFonts w:ascii="Arial" w:hAnsi="Arial" w:cs="Arial"/>
          <w:sz w:val="24"/>
          <w:szCs w:val="24"/>
        </w:rPr>
        <w:t>Mad Rodja Sukarta.</w:t>
      </w:r>
      <w:r>
        <w:rPr>
          <w:rFonts w:ascii="Arial" w:hAnsi="Arial" w:cs="Arial"/>
          <w:sz w:val="24"/>
          <w:szCs w:val="24"/>
        </w:rPr>
        <w:t xml:space="preserve"> 2009.</w:t>
      </w:r>
      <w:r w:rsidRPr="006256DA">
        <w:rPr>
          <w:rFonts w:ascii="Arial" w:hAnsi="Arial" w:cs="Arial"/>
          <w:sz w:val="24"/>
          <w:szCs w:val="24"/>
        </w:rPr>
        <w:t xml:space="preserve"> </w:t>
      </w:r>
      <w:r w:rsidRPr="006256DA">
        <w:rPr>
          <w:rFonts w:ascii="Arial" w:hAnsi="Arial" w:cs="Arial"/>
          <w:i/>
          <w:sz w:val="24"/>
          <w:szCs w:val="24"/>
        </w:rPr>
        <w:t xml:space="preserve">Menjaga Visi dan Tradisi Pesantren. </w:t>
      </w:r>
      <w:r w:rsidRPr="006256DA">
        <w:rPr>
          <w:rFonts w:ascii="Arial" w:hAnsi="Arial" w:cs="Arial"/>
          <w:sz w:val="24"/>
          <w:szCs w:val="24"/>
        </w:rPr>
        <w:t>Bogor: DM Grafika</w:t>
      </w:r>
      <w:r>
        <w:rPr>
          <w:rFonts w:ascii="Arial" w:hAnsi="Arial" w:cs="Arial"/>
          <w:sz w:val="24"/>
          <w:szCs w:val="24"/>
        </w:rPr>
        <w:t>.</w:t>
      </w:r>
    </w:p>
    <w:p w:rsidR="00133413" w:rsidRDefault="00133413" w:rsidP="007643EB">
      <w:pPr>
        <w:pStyle w:val="FootnoteText"/>
        <w:ind w:left="993" w:hanging="425"/>
        <w:jc w:val="both"/>
        <w:rPr>
          <w:rFonts w:ascii="Arial" w:hAnsi="Arial" w:cs="Arial"/>
          <w:sz w:val="24"/>
          <w:szCs w:val="24"/>
        </w:rPr>
      </w:pPr>
    </w:p>
    <w:p w:rsidR="00F93ED5" w:rsidRDefault="00F93ED5" w:rsidP="007643EB">
      <w:pPr>
        <w:pStyle w:val="FootnoteText"/>
        <w:ind w:left="993" w:hanging="425"/>
        <w:jc w:val="both"/>
        <w:rPr>
          <w:rFonts w:ascii="Arial" w:hAnsi="Arial" w:cs="Arial"/>
          <w:sz w:val="24"/>
          <w:szCs w:val="24"/>
        </w:rPr>
      </w:pPr>
      <w:r w:rsidRPr="0039220F">
        <w:rPr>
          <w:rFonts w:ascii="Arial" w:hAnsi="Arial" w:cs="Arial"/>
          <w:sz w:val="24"/>
          <w:szCs w:val="24"/>
        </w:rPr>
        <w:t xml:space="preserve">Muhammad Sulton Fatoni. 2017. </w:t>
      </w:r>
      <w:r w:rsidRPr="0039220F">
        <w:rPr>
          <w:rFonts w:ascii="Arial" w:hAnsi="Arial" w:cs="Arial"/>
          <w:i/>
          <w:sz w:val="24"/>
          <w:szCs w:val="24"/>
        </w:rPr>
        <w:t xml:space="preserve">Islamnusantara. </w:t>
      </w:r>
      <w:r w:rsidRPr="0039220F">
        <w:rPr>
          <w:rFonts w:ascii="Arial" w:hAnsi="Arial" w:cs="Arial"/>
          <w:sz w:val="24"/>
          <w:szCs w:val="24"/>
        </w:rPr>
        <w:t>Tangerang</w:t>
      </w:r>
      <w:r w:rsidR="00FB1DFC">
        <w:rPr>
          <w:rFonts w:ascii="Arial" w:hAnsi="Arial" w:cs="Arial"/>
          <w:sz w:val="24"/>
          <w:szCs w:val="24"/>
        </w:rPr>
        <w:t xml:space="preserve"> </w:t>
      </w:r>
      <w:r w:rsidRPr="0039220F">
        <w:rPr>
          <w:rFonts w:ascii="Arial" w:hAnsi="Arial" w:cs="Arial"/>
          <w:sz w:val="24"/>
          <w:szCs w:val="24"/>
        </w:rPr>
        <w:t>Selatan:</w:t>
      </w:r>
      <w:r w:rsidR="00FB1DFC">
        <w:rPr>
          <w:rFonts w:ascii="Arial" w:hAnsi="Arial" w:cs="Arial"/>
          <w:sz w:val="24"/>
          <w:szCs w:val="24"/>
        </w:rPr>
        <w:t xml:space="preserve"> </w:t>
      </w:r>
      <w:r w:rsidRPr="0039220F">
        <w:rPr>
          <w:rFonts w:ascii="Arial" w:hAnsi="Arial" w:cs="Arial"/>
          <w:sz w:val="24"/>
          <w:szCs w:val="24"/>
        </w:rPr>
        <w:t>Pustaka</w:t>
      </w:r>
      <w:r w:rsidR="00FB1DFC">
        <w:rPr>
          <w:rFonts w:ascii="Arial" w:hAnsi="Arial" w:cs="Arial"/>
          <w:sz w:val="24"/>
          <w:szCs w:val="24"/>
        </w:rPr>
        <w:t xml:space="preserve"> </w:t>
      </w:r>
      <w:r w:rsidRPr="0039220F">
        <w:rPr>
          <w:rFonts w:ascii="Arial" w:hAnsi="Arial" w:cs="Arial"/>
          <w:sz w:val="24"/>
          <w:szCs w:val="24"/>
        </w:rPr>
        <w:t>IIMaN.</w:t>
      </w:r>
    </w:p>
    <w:p w:rsidR="00F93ED5" w:rsidRDefault="00F93ED5" w:rsidP="007643EB">
      <w:pPr>
        <w:pStyle w:val="FootnoteText"/>
        <w:ind w:left="993" w:hanging="425"/>
        <w:jc w:val="both"/>
        <w:rPr>
          <w:rFonts w:ascii="Arial" w:hAnsi="Arial" w:cs="Arial"/>
          <w:sz w:val="24"/>
          <w:szCs w:val="24"/>
        </w:rPr>
      </w:pPr>
    </w:p>
    <w:p w:rsidR="00F93ED5" w:rsidRDefault="00F93ED5" w:rsidP="007643EB">
      <w:pPr>
        <w:pStyle w:val="FootnoteText"/>
        <w:ind w:left="993" w:hanging="425"/>
        <w:jc w:val="both"/>
        <w:rPr>
          <w:rFonts w:ascii="Arial" w:hAnsi="Arial" w:cs="Arial"/>
          <w:sz w:val="24"/>
          <w:szCs w:val="24"/>
        </w:rPr>
      </w:pPr>
      <w:r w:rsidRPr="0039220F">
        <w:rPr>
          <w:rFonts w:ascii="Arial" w:hAnsi="Arial" w:cs="Arial"/>
          <w:sz w:val="24"/>
          <w:szCs w:val="24"/>
        </w:rPr>
        <w:t xml:space="preserve">Mulyasa. 2011. </w:t>
      </w:r>
      <w:r w:rsidRPr="0039220F">
        <w:rPr>
          <w:rFonts w:ascii="Arial" w:hAnsi="Arial" w:cs="Arial"/>
          <w:i/>
          <w:iCs/>
          <w:sz w:val="24"/>
          <w:szCs w:val="24"/>
        </w:rPr>
        <w:t>Praktik Penelitian Tindakan Kelas</w:t>
      </w:r>
      <w:r w:rsidRPr="0039220F">
        <w:rPr>
          <w:rFonts w:ascii="Arial" w:hAnsi="Arial" w:cs="Arial"/>
          <w:sz w:val="24"/>
          <w:szCs w:val="24"/>
        </w:rPr>
        <w:t>. Bandung: Remaja Rosdakarya.</w:t>
      </w:r>
    </w:p>
    <w:p w:rsidR="00F93ED5" w:rsidRDefault="00F93ED5" w:rsidP="007643EB">
      <w:pPr>
        <w:pStyle w:val="FootnoteText"/>
        <w:ind w:left="993" w:hanging="425"/>
        <w:jc w:val="both"/>
        <w:rPr>
          <w:rFonts w:ascii="Arial" w:hAnsi="Arial" w:cs="Arial"/>
          <w:sz w:val="24"/>
          <w:szCs w:val="24"/>
        </w:rPr>
      </w:pPr>
    </w:p>
    <w:p w:rsidR="00F93ED5" w:rsidRDefault="00F93ED5" w:rsidP="007643EB">
      <w:pPr>
        <w:pStyle w:val="FootnoteText"/>
        <w:ind w:left="993" w:hanging="425"/>
        <w:jc w:val="both"/>
        <w:rPr>
          <w:rFonts w:ascii="Arial" w:hAnsi="Arial" w:cs="Arial"/>
          <w:sz w:val="24"/>
          <w:szCs w:val="24"/>
        </w:rPr>
      </w:pPr>
      <w:r w:rsidRPr="0039220F">
        <w:rPr>
          <w:rFonts w:ascii="Arial" w:hAnsi="Arial" w:cs="Arial"/>
          <w:sz w:val="24"/>
          <w:szCs w:val="24"/>
        </w:rPr>
        <w:t xml:space="preserve">M. Bahri Ghazali. 2002. </w:t>
      </w:r>
      <w:r w:rsidRPr="0039220F">
        <w:rPr>
          <w:rFonts w:ascii="Arial" w:hAnsi="Arial" w:cs="Arial"/>
          <w:i/>
          <w:sz w:val="24"/>
          <w:szCs w:val="24"/>
        </w:rPr>
        <w:t xml:space="preserve">Pesantren Berwawasan Lingkungan. </w:t>
      </w:r>
      <w:r w:rsidRPr="0039220F">
        <w:rPr>
          <w:rFonts w:ascii="Arial" w:hAnsi="Arial" w:cs="Arial"/>
          <w:sz w:val="24"/>
          <w:szCs w:val="24"/>
        </w:rPr>
        <w:t>Jakarta</w:t>
      </w:r>
      <w:r w:rsidRPr="0039220F">
        <w:rPr>
          <w:rFonts w:ascii="Arial" w:hAnsi="Arial" w:cs="Arial"/>
          <w:i/>
          <w:sz w:val="24"/>
          <w:szCs w:val="24"/>
        </w:rPr>
        <w:t xml:space="preserve">, </w:t>
      </w:r>
      <w:r w:rsidRPr="0039220F">
        <w:rPr>
          <w:rFonts w:ascii="Arial" w:hAnsi="Arial" w:cs="Arial"/>
          <w:sz w:val="24"/>
          <w:szCs w:val="24"/>
        </w:rPr>
        <w:t>CV</w:t>
      </w:r>
      <w:r w:rsidR="000451A2">
        <w:rPr>
          <w:rFonts w:ascii="Arial" w:hAnsi="Arial" w:cs="Arial"/>
          <w:sz w:val="24"/>
          <w:szCs w:val="24"/>
        </w:rPr>
        <w:t xml:space="preserve"> </w:t>
      </w:r>
      <w:r w:rsidRPr="0039220F">
        <w:rPr>
          <w:rFonts w:ascii="Arial" w:hAnsi="Arial" w:cs="Arial"/>
          <w:sz w:val="24"/>
          <w:szCs w:val="24"/>
        </w:rPr>
        <w:t>Prasasti.</w:t>
      </w:r>
    </w:p>
    <w:p w:rsidR="00F93ED5" w:rsidRDefault="00F93ED5" w:rsidP="007643EB">
      <w:pPr>
        <w:pStyle w:val="FootnoteText"/>
        <w:ind w:left="993" w:hanging="425"/>
        <w:jc w:val="both"/>
        <w:rPr>
          <w:rFonts w:ascii="Arial" w:hAnsi="Arial" w:cs="Arial"/>
          <w:sz w:val="24"/>
          <w:szCs w:val="24"/>
        </w:rPr>
      </w:pPr>
    </w:p>
    <w:p w:rsidR="00F93ED5" w:rsidRDefault="00F93ED5" w:rsidP="007643EB">
      <w:pPr>
        <w:pStyle w:val="FootnoteText"/>
        <w:ind w:left="993" w:hanging="425"/>
        <w:jc w:val="both"/>
        <w:rPr>
          <w:rFonts w:ascii="Arial" w:hAnsi="Arial" w:cs="Arial"/>
          <w:sz w:val="24"/>
          <w:szCs w:val="24"/>
          <w:lang w:val="en-US"/>
        </w:rPr>
      </w:pPr>
      <w:r>
        <w:rPr>
          <w:rFonts w:ascii="Arial" w:hAnsi="Arial" w:cs="Arial"/>
          <w:sz w:val="24"/>
          <w:szCs w:val="24"/>
        </w:rPr>
        <w:t xml:space="preserve">Nada Selfia. 2015. </w:t>
      </w:r>
      <w:r w:rsidRPr="0039220F">
        <w:rPr>
          <w:rFonts w:ascii="Arial" w:hAnsi="Arial" w:cs="Arial"/>
          <w:i/>
          <w:sz w:val="24"/>
          <w:szCs w:val="24"/>
        </w:rPr>
        <w:t>Melawan</w:t>
      </w:r>
      <w:r w:rsidR="00FB1DFC">
        <w:rPr>
          <w:rFonts w:ascii="Arial" w:hAnsi="Arial" w:cs="Arial"/>
          <w:i/>
          <w:sz w:val="24"/>
          <w:szCs w:val="24"/>
        </w:rPr>
        <w:t xml:space="preserve"> </w:t>
      </w:r>
      <w:r w:rsidRPr="0039220F">
        <w:rPr>
          <w:rFonts w:ascii="Arial" w:hAnsi="Arial" w:cs="Arial"/>
          <w:i/>
          <w:sz w:val="24"/>
          <w:szCs w:val="24"/>
        </w:rPr>
        <w:t>balik</w:t>
      </w:r>
      <w:r w:rsidR="00FB1DFC">
        <w:rPr>
          <w:rFonts w:ascii="Arial" w:hAnsi="Arial" w:cs="Arial"/>
          <w:i/>
          <w:sz w:val="24"/>
          <w:szCs w:val="24"/>
        </w:rPr>
        <w:t xml:space="preserve"> </w:t>
      </w:r>
      <w:r w:rsidRPr="0039220F">
        <w:rPr>
          <w:rFonts w:ascii="Arial" w:hAnsi="Arial" w:cs="Arial"/>
          <w:i/>
          <w:sz w:val="24"/>
          <w:szCs w:val="24"/>
        </w:rPr>
        <w:t>terorisme</w:t>
      </w:r>
      <w:r w:rsidR="00FB1DFC">
        <w:rPr>
          <w:rFonts w:ascii="Arial" w:hAnsi="Arial" w:cs="Arial"/>
          <w:i/>
          <w:sz w:val="24"/>
          <w:szCs w:val="24"/>
        </w:rPr>
        <w:t xml:space="preserve"> </w:t>
      </w:r>
      <w:r w:rsidRPr="0039220F">
        <w:rPr>
          <w:rFonts w:ascii="Arial" w:hAnsi="Arial" w:cs="Arial"/>
          <w:i/>
          <w:sz w:val="24"/>
          <w:szCs w:val="24"/>
        </w:rPr>
        <w:t>dengan</w:t>
      </w:r>
      <w:r w:rsidR="00FB1DFC">
        <w:rPr>
          <w:rFonts w:ascii="Arial" w:hAnsi="Arial" w:cs="Arial"/>
          <w:i/>
          <w:sz w:val="24"/>
          <w:szCs w:val="24"/>
        </w:rPr>
        <w:t xml:space="preserve"> </w:t>
      </w:r>
      <w:r w:rsidRPr="0039220F">
        <w:rPr>
          <w:rFonts w:ascii="Arial" w:hAnsi="Arial" w:cs="Arial"/>
          <w:i/>
          <w:sz w:val="24"/>
          <w:szCs w:val="24"/>
        </w:rPr>
        <w:t>mentoring</w:t>
      </w:r>
      <w:r>
        <w:rPr>
          <w:rFonts w:ascii="Arial" w:hAnsi="Arial" w:cs="Arial"/>
          <w:sz w:val="24"/>
          <w:szCs w:val="24"/>
        </w:rPr>
        <w:t>.</w:t>
      </w:r>
      <w:r w:rsidRPr="0039220F">
        <w:rPr>
          <w:rFonts w:ascii="Arial" w:hAnsi="Arial" w:cs="Arial"/>
          <w:sz w:val="24"/>
          <w:szCs w:val="24"/>
        </w:rPr>
        <w:t xml:space="preserve">, </w:t>
      </w:r>
      <w:r w:rsidRPr="0039220F">
        <w:rPr>
          <w:rFonts w:ascii="Arial" w:hAnsi="Arial" w:cs="Arial"/>
          <w:i/>
          <w:sz w:val="24"/>
          <w:szCs w:val="24"/>
        </w:rPr>
        <w:t>Harmoni</w:t>
      </w:r>
      <w:r w:rsidR="00FB1DFC">
        <w:rPr>
          <w:rFonts w:ascii="Arial" w:hAnsi="Arial" w:cs="Arial"/>
          <w:i/>
          <w:sz w:val="24"/>
          <w:szCs w:val="24"/>
        </w:rPr>
        <w:t xml:space="preserve"> </w:t>
      </w:r>
      <w:r w:rsidRPr="0039220F">
        <w:rPr>
          <w:rFonts w:ascii="Arial" w:hAnsi="Arial" w:cs="Arial"/>
          <w:i/>
          <w:sz w:val="24"/>
          <w:szCs w:val="24"/>
        </w:rPr>
        <w:t>dalam</w:t>
      </w:r>
      <w:r w:rsidR="00FB1DFC">
        <w:rPr>
          <w:rFonts w:ascii="Arial" w:hAnsi="Arial" w:cs="Arial"/>
          <w:i/>
          <w:sz w:val="24"/>
          <w:szCs w:val="24"/>
        </w:rPr>
        <w:t xml:space="preserve"> </w:t>
      </w:r>
      <w:r w:rsidRPr="0039220F">
        <w:rPr>
          <w:rFonts w:ascii="Arial" w:hAnsi="Arial" w:cs="Arial"/>
          <w:i/>
          <w:sz w:val="24"/>
          <w:szCs w:val="24"/>
        </w:rPr>
        <w:t>Kebhinnekaan</w:t>
      </w:r>
      <w:r>
        <w:rPr>
          <w:rFonts w:ascii="Arial" w:hAnsi="Arial" w:cs="Arial"/>
          <w:sz w:val="24"/>
          <w:szCs w:val="24"/>
        </w:rPr>
        <w:t>.  Bogor: BNPT.</w:t>
      </w:r>
    </w:p>
    <w:p w:rsidR="008D763D" w:rsidRPr="008D763D" w:rsidRDefault="008D763D" w:rsidP="007643EB">
      <w:pPr>
        <w:pStyle w:val="FootnoteText"/>
        <w:ind w:left="993" w:hanging="425"/>
        <w:jc w:val="both"/>
        <w:rPr>
          <w:rFonts w:ascii="Arial" w:hAnsi="Arial" w:cs="Arial"/>
          <w:sz w:val="24"/>
          <w:szCs w:val="24"/>
          <w:lang w:val="en-US"/>
        </w:rPr>
      </w:pPr>
    </w:p>
    <w:p w:rsidR="00F93ED5" w:rsidRPr="00F93ED5" w:rsidRDefault="00F93ED5" w:rsidP="007643EB">
      <w:pPr>
        <w:pStyle w:val="FootnoteText"/>
        <w:ind w:left="993" w:hanging="425"/>
        <w:jc w:val="both"/>
        <w:rPr>
          <w:rFonts w:ascii="Arial" w:hAnsi="Arial" w:cs="Arial"/>
          <w:sz w:val="24"/>
          <w:szCs w:val="24"/>
        </w:rPr>
      </w:pPr>
      <w:r w:rsidRPr="0039220F">
        <w:rPr>
          <w:rFonts w:ascii="Arial" w:hAnsi="Arial" w:cs="Arial"/>
          <w:sz w:val="24"/>
          <w:szCs w:val="24"/>
        </w:rPr>
        <w:t xml:space="preserve">Prof. DR. H. Ramayulis. 2012. </w:t>
      </w:r>
      <w:r w:rsidRPr="0039220F">
        <w:rPr>
          <w:rFonts w:ascii="Arial" w:hAnsi="Arial" w:cs="Arial"/>
          <w:i/>
          <w:sz w:val="24"/>
          <w:szCs w:val="24"/>
        </w:rPr>
        <w:t xml:space="preserve">Sejarah Pendidikan Islam. </w:t>
      </w:r>
      <w:r w:rsidRPr="0039220F">
        <w:rPr>
          <w:rFonts w:ascii="Arial" w:hAnsi="Arial" w:cs="Arial"/>
          <w:sz w:val="24"/>
          <w:szCs w:val="24"/>
        </w:rPr>
        <w:t>Jakarta: Kalam Mulia.</w:t>
      </w:r>
    </w:p>
    <w:p w:rsidR="00E824AB" w:rsidRPr="0039220F" w:rsidRDefault="00E824AB" w:rsidP="007643EB">
      <w:pPr>
        <w:pStyle w:val="FootnoteText"/>
        <w:ind w:left="993"/>
        <w:jc w:val="both"/>
        <w:rPr>
          <w:rFonts w:ascii="Arial" w:hAnsi="Arial" w:cs="Arial"/>
          <w:sz w:val="24"/>
          <w:szCs w:val="24"/>
        </w:rPr>
      </w:pPr>
    </w:p>
    <w:p w:rsidR="00D73D51" w:rsidRDefault="00B43A92" w:rsidP="007643EB">
      <w:pPr>
        <w:pStyle w:val="FootnoteText"/>
        <w:ind w:left="993" w:hanging="425"/>
        <w:jc w:val="both"/>
        <w:rPr>
          <w:rFonts w:ascii="Arial" w:hAnsi="Arial" w:cs="Arial"/>
          <w:sz w:val="24"/>
          <w:szCs w:val="24"/>
        </w:rPr>
      </w:pPr>
      <w:r w:rsidRPr="0039220F">
        <w:rPr>
          <w:rFonts w:ascii="Arial" w:hAnsi="Arial" w:cs="Arial"/>
          <w:sz w:val="24"/>
          <w:szCs w:val="24"/>
        </w:rPr>
        <w:t xml:space="preserve">Susilo. 2007. </w:t>
      </w:r>
      <w:r w:rsidRPr="0039220F">
        <w:rPr>
          <w:rFonts w:ascii="Arial" w:hAnsi="Arial" w:cs="Arial"/>
          <w:i/>
          <w:iCs/>
          <w:sz w:val="24"/>
          <w:szCs w:val="24"/>
        </w:rPr>
        <w:t>Panduan Penelitian Tindakan Kelas</w:t>
      </w:r>
      <w:r w:rsidRPr="0039220F">
        <w:rPr>
          <w:rFonts w:ascii="Arial" w:hAnsi="Arial" w:cs="Arial"/>
          <w:sz w:val="24"/>
          <w:szCs w:val="24"/>
        </w:rPr>
        <w:t>, Yogyakarta: Pustaka Book Publiser.</w:t>
      </w:r>
    </w:p>
    <w:p w:rsidR="002708FD" w:rsidRDefault="002708FD" w:rsidP="007643EB">
      <w:pPr>
        <w:pStyle w:val="FootnoteText"/>
        <w:ind w:left="993" w:hanging="425"/>
        <w:jc w:val="both"/>
        <w:rPr>
          <w:rFonts w:ascii="Arial" w:hAnsi="Arial" w:cs="Arial"/>
          <w:sz w:val="24"/>
          <w:szCs w:val="24"/>
        </w:rPr>
      </w:pPr>
    </w:p>
    <w:p w:rsidR="00D73D51" w:rsidRDefault="002708FD" w:rsidP="007643EB">
      <w:pPr>
        <w:pStyle w:val="FootnoteText"/>
        <w:ind w:left="993" w:hanging="425"/>
        <w:jc w:val="both"/>
        <w:rPr>
          <w:rFonts w:ascii="Arial" w:hAnsi="Arial" w:cs="Arial"/>
          <w:sz w:val="24"/>
          <w:szCs w:val="24"/>
        </w:rPr>
      </w:pPr>
      <w:r>
        <w:rPr>
          <w:rFonts w:ascii="Arial" w:hAnsi="Arial" w:cs="Arial"/>
          <w:sz w:val="24"/>
          <w:szCs w:val="24"/>
        </w:rPr>
        <w:t>Sugi</w:t>
      </w:r>
      <w:r w:rsidR="007643EB">
        <w:rPr>
          <w:rFonts w:ascii="Arial" w:hAnsi="Arial" w:cs="Arial"/>
          <w:sz w:val="24"/>
          <w:szCs w:val="24"/>
        </w:rPr>
        <w:t>y</w:t>
      </w:r>
      <w:r>
        <w:rPr>
          <w:rFonts w:ascii="Arial" w:hAnsi="Arial" w:cs="Arial"/>
          <w:sz w:val="24"/>
          <w:szCs w:val="24"/>
        </w:rPr>
        <w:t>ono. 2012.</w:t>
      </w:r>
      <w:r w:rsidR="007643EB">
        <w:rPr>
          <w:rFonts w:ascii="Arial" w:hAnsi="Arial" w:cs="Arial"/>
          <w:sz w:val="24"/>
          <w:szCs w:val="24"/>
        </w:rPr>
        <w:t xml:space="preserve"> </w:t>
      </w:r>
      <w:r w:rsidRPr="002708FD">
        <w:rPr>
          <w:rFonts w:ascii="Arial" w:hAnsi="Arial" w:cs="Arial"/>
          <w:i/>
          <w:iCs/>
          <w:sz w:val="24"/>
          <w:szCs w:val="24"/>
        </w:rPr>
        <w:t>Metode Penelitian Pendidikan (pendekatan Kuantitatif, Kualitatif, dan R&amp;D),</w:t>
      </w:r>
      <w:r>
        <w:rPr>
          <w:rFonts w:ascii="Arial" w:hAnsi="Arial" w:cs="Arial"/>
          <w:sz w:val="24"/>
          <w:szCs w:val="24"/>
        </w:rPr>
        <w:t xml:space="preserve"> Bandung: Alfabeta.</w:t>
      </w:r>
    </w:p>
    <w:p w:rsidR="00FB1DFC" w:rsidRPr="0039220F" w:rsidRDefault="00FB1DFC" w:rsidP="007643EB">
      <w:pPr>
        <w:pStyle w:val="FootnoteText"/>
        <w:ind w:left="993" w:hanging="425"/>
        <w:jc w:val="both"/>
        <w:rPr>
          <w:rFonts w:ascii="Arial" w:hAnsi="Arial" w:cs="Arial"/>
          <w:sz w:val="24"/>
          <w:szCs w:val="24"/>
        </w:rPr>
      </w:pPr>
    </w:p>
    <w:p w:rsidR="00C32170" w:rsidRPr="00826F7E" w:rsidRDefault="0004480C" w:rsidP="007643EB">
      <w:pPr>
        <w:autoSpaceDE w:val="0"/>
        <w:autoSpaceDN w:val="0"/>
        <w:adjustRightInd w:val="0"/>
        <w:spacing w:after="0" w:line="240" w:lineRule="auto"/>
        <w:ind w:left="993" w:hanging="425"/>
        <w:jc w:val="both"/>
        <w:rPr>
          <w:rFonts w:ascii="Arial" w:hAnsi="Arial" w:cs="Arial"/>
          <w:sz w:val="24"/>
          <w:szCs w:val="24"/>
        </w:rPr>
      </w:pPr>
      <w:r w:rsidRPr="0004480C">
        <w:rPr>
          <w:rFonts w:ascii="Arial" w:hAnsi="Arial" w:cs="Arial"/>
          <w:sz w:val="24"/>
          <w:szCs w:val="24"/>
        </w:rPr>
        <w:t>http://www.academia.edu/10738523/Sejarah_Lahirnya_Nasionalisme_di_Indonesia</w:t>
      </w:r>
      <w:r>
        <w:rPr>
          <w:rFonts w:ascii="Arial" w:hAnsi="Arial" w:cs="Arial"/>
          <w:sz w:val="24"/>
          <w:szCs w:val="24"/>
        </w:rPr>
        <w:t xml:space="preserve">. </w:t>
      </w:r>
    </w:p>
    <w:p w:rsidR="00826F7E" w:rsidRPr="00826F7E" w:rsidRDefault="00826F7E" w:rsidP="007643EB">
      <w:pPr>
        <w:autoSpaceDE w:val="0"/>
        <w:autoSpaceDN w:val="0"/>
        <w:adjustRightInd w:val="0"/>
        <w:spacing w:after="0" w:line="240" w:lineRule="auto"/>
        <w:ind w:left="993" w:hanging="425"/>
        <w:jc w:val="both"/>
        <w:rPr>
          <w:rFonts w:ascii="Arial" w:hAnsi="Arial" w:cs="Arial"/>
          <w:sz w:val="24"/>
          <w:szCs w:val="24"/>
        </w:rPr>
      </w:pPr>
    </w:p>
    <w:p w:rsidR="00826F7E" w:rsidRDefault="002E005F" w:rsidP="007643EB">
      <w:pPr>
        <w:autoSpaceDE w:val="0"/>
        <w:autoSpaceDN w:val="0"/>
        <w:adjustRightInd w:val="0"/>
        <w:spacing w:after="0" w:line="240" w:lineRule="auto"/>
        <w:ind w:left="993" w:hanging="425"/>
        <w:jc w:val="both"/>
        <w:rPr>
          <w:rFonts w:ascii="Arial" w:hAnsi="Arial" w:cs="Arial"/>
          <w:sz w:val="24"/>
          <w:szCs w:val="24"/>
        </w:rPr>
      </w:pPr>
      <w:r w:rsidRPr="002E005F">
        <w:rPr>
          <w:rFonts w:ascii="Arial" w:hAnsi="Arial" w:cs="Arial"/>
          <w:sz w:val="24"/>
          <w:szCs w:val="24"/>
        </w:rPr>
        <w:t>http://pengertiandefinisi.com/pengertian-nasionalisme/</w:t>
      </w:r>
    </w:p>
    <w:p w:rsidR="002E005F" w:rsidRPr="00826F7E" w:rsidRDefault="002E005F" w:rsidP="007643EB">
      <w:pPr>
        <w:autoSpaceDE w:val="0"/>
        <w:autoSpaceDN w:val="0"/>
        <w:adjustRightInd w:val="0"/>
        <w:spacing w:after="0" w:line="240" w:lineRule="auto"/>
        <w:ind w:left="993" w:hanging="425"/>
        <w:jc w:val="both"/>
        <w:rPr>
          <w:rFonts w:ascii="Arial" w:hAnsi="Arial" w:cs="Arial"/>
          <w:sz w:val="24"/>
          <w:szCs w:val="24"/>
        </w:rPr>
      </w:pPr>
    </w:p>
    <w:p w:rsidR="00D377F1" w:rsidRPr="0096103A" w:rsidRDefault="002D6772" w:rsidP="007643EB">
      <w:pPr>
        <w:autoSpaceDE w:val="0"/>
        <w:autoSpaceDN w:val="0"/>
        <w:adjustRightInd w:val="0"/>
        <w:spacing w:after="0" w:line="240" w:lineRule="auto"/>
        <w:ind w:left="993" w:hanging="425"/>
        <w:jc w:val="both"/>
        <w:rPr>
          <w:rFonts w:ascii="Arial" w:hAnsi="Arial" w:cs="Arial"/>
          <w:sz w:val="24"/>
          <w:szCs w:val="24"/>
        </w:rPr>
      </w:pPr>
      <w:hyperlink r:id="rId8" w:history="1">
        <w:r w:rsidR="00826F7E" w:rsidRPr="0096103A">
          <w:rPr>
            <w:rStyle w:val="Hyperlink"/>
            <w:rFonts w:ascii="Arial" w:hAnsi="Arial" w:cs="Arial"/>
            <w:color w:val="auto"/>
            <w:sz w:val="24"/>
            <w:szCs w:val="24"/>
          </w:rPr>
          <w:t>http://www.artikelsiana.com/2015/01/pengertian-nasionalisme-para-ahli-definisi.html</w:t>
        </w:r>
      </w:hyperlink>
    </w:p>
    <w:p w:rsidR="00826F7E" w:rsidRDefault="00826F7E" w:rsidP="007643EB">
      <w:pPr>
        <w:autoSpaceDE w:val="0"/>
        <w:autoSpaceDN w:val="0"/>
        <w:adjustRightInd w:val="0"/>
        <w:spacing w:after="0" w:line="240" w:lineRule="auto"/>
        <w:ind w:left="993" w:firstLine="425"/>
        <w:jc w:val="both"/>
        <w:rPr>
          <w:rFonts w:ascii="Arial" w:hAnsi="Arial" w:cs="Arial"/>
          <w:sz w:val="24"/>
          <w:szCs w:val="24"/>
        </w:rPr>
      </w:pPr>
    </w:p>
    <w:p w:rsidR="002E005F" w:rsidRDefault="002E005F" w:rsidP="007643EB">
      <w:pPr>
        <w:autoSpaceDE w:val="0"/>
        <w:autoSpaceDN w:val="0"/>
        <w:adjustRightInd w:val="0"/>
        <w:spacing w:after="0" w:line="240" w:lineRule="auto"/>
        <w:ind w:left="993" w:firstLine="425"/>
        <w:jc w:val="both"/>
        <w:rPr>
          <w:rFonts w:ascii="Arial" w:hAnsi="Arial" w:cs="Arial"/>
          <w:sz w:val="24"/>
          <w:szCs w:val="24"/>
        </w:rPr>
      </w:pPr>
    </w:p>
    <w:p w:rsidR="000451A2" w:rsidRDefault="000451A2" w:rsidP="007643EB">
      <w:pPr>
        <w:autoSpaceDE w:val="0"/>
        <w:autoSpaceDN w:val="0"/>
        <w:adjustRightInd w:val="0"/>
        <w:spacing w:after="0" w:line="240" w:lineRule="auto"/>
        <w:ind w:left="993" w:firstLine="425"/>
        <w:jc w:val="both"/>
        <w:rPr>
          <w:rFonts w:ascii="Arial" w:hAnsi="Arial" w:cs="Arial"/>
          <w:sz w:val="24"/>
          <w:szCs w:val="24"/>
        </w:rPr>
      </w:pPr>
    </w:p>
    <w:p w:rsidR="000451A2" w:rsidRDefault="000451A2" w:rsidP="007643EB">
      <w:pPr>
        <w:autoSpaceDE w:val="0"/>
        <w:autoSpaceDN w:val="0"/>
        <w:adjustRightInd w:val="0"/>
        <w:spacing w:after="0" w:line="240" w:lineRule="auto"/>
        <w:ind w:left="993" w:firstLine="425"/>
        <w:jc w:val="both"/>
        <w:rPr>
          <w:rFonts w:ascii="Arial" w:hAnsi="Arial" w:cs="Arial"/>
          <w:sz w:val="24"/>
          <w:szCs w:val="24"/>
        </w:rPr>
      </w:pPr>
    </w:p>
    <w:p w:rsidR="000451A2" w:rsidRDefault="000451A2" w:rsidP="007643EB">
      <w:pPr>
        <w:autoSpaceDE w:val="0"/>
        <w:autoSpaceDN w:val="0"/>
        <w:adjustRightInd w:val="0"/>
        <w:spacing w:after="0" w:line="240" w:lineRule="auto"/>
        <w:ind w:left="851" w:firstLine="425"/>
        <w:jc w:val="both"/>
        <w:rPr>
          <w:rFonts w:ascii="Arial" w:hAnsi="Arial" w:cs="Arial"/>
          <w:sz w:val="24"/>
          <w:szCs w:val="24"/>
        </w:rPr>
      </w:pPr>
    </w:p>
    <w:p w:rsidR="000451A2" w:rsidRDefault="000451A2" w:rsidP="007643EB">
      <w:pPr>
        <w:autoSpaceDE w:val="0"/>
        <w:autoSpaceDN w:val="0"/>
        <w:adjustRightInd w:val="0"/>
        <w:spacing w:after="0" w:line="240" w:lineRule="auto"/>
        <w:ind w:left="851" w:firstLine="425"/>
        <w:jc w:val="both"/>
        <w:rPr>
          <w:rFonts w:ascii="Arial" w:hAnsi="Arial" w:cs="Arial"/>
          <w:sz w:val="24"/>
          <w:szCs w:val="24"/>
        </w:rPr>
      </w:pPr>
    </w:p>
    <w:p w:rsidR="000451A2" w:rsidRDefault="000451A2" w:rsidP="007643EB">
      <w:pPr>
        <w:autoSpaceDE w:val="0"/>
        <w:autoSpaceDN w:val="0"/>
        <w:adjustRightInd w:val="0"/>
        <w:spacing w:after="0" w:line="240" w:lineRule="auto"/>
        <w:ind w:left="851" w:firstLine="425"/>
        <w:jc w:val="both"/>
        <w:rPr>
          <w:rFonts w:ascii="Arial" w:hAnsi="Arial" w:cs="Arial"/>
          <w:sz w:val="24"/>
          <w:szCs w:val="24"/>
        </w:rPr>
      </w:pPr>
    </w:p>
    <w:p w:rsidR="000451A2" w:rsidRDefault="000451A2" w:rsidP="002E005F">
      <w:pPr>
        <w:autoSpaceDE w:val="0"/>
        <w:autoSpaceDN w:val="0"/>
        <w:adjustRightInd w:val="0"/>
        <w:spacing w:after="0" w:line="240" w:lineRule="auto"/>
        <w:ind w:left="426" w:firstLine="425"/>
        <w:jc w:val="both"/>
        <w:rPr>
          <w:rFonts w:ascii="Arial" w:hAnsi="Arial" w:cs="Arial"/>
          <w:sz w:val="24"/>
          <w:szCs w:val="24"/>
        </w:rPr>
      </w:pPr>
    </w:p>
    <w:p w:rsidR="000451A2" w:rsidRDefault="000451A2" w:rsidP="002E005F">
      <w:pPr>
        <w:autoSpaceDE w:val="0"/>
        <w:autoSpaceDN w:val="0"/>
        <w:adjustRightInd w:val="0"/>
        <w:spacing w:after="0" w:line="240" w:lineRule="auto"/>
        <w:ind w:left="426" w:firstLine="425"/>
        <w:jc w:val="both"/>
        <w:rPr>
          <w:rFonts w:ascii="Arial" w:hAnsi="Arial" w:cs="Arial"/>
          <w:sz w:val="24"/>
          <w:szCs w:val="24"/>
        </w:rPr>
      </w:pPr>
    </w:p>
    <w:p w:rsidR="000451A2" w:rsidRDefault="000451A2" w:rsidP="002E005F">
      <w:pPr>
        <w:autoSpaceDE w:val="0"/>
        <w:autoSpaceDN w:val="0"/>
        <w:adjustRightInd w:val="0"/>
        <w:spacing w:after="0" w:line="240" w:lineRule="auto"/>
        <w:ind w:left="426" w:firstLine="425"/>
        <w:jc w:val="both"/>
        <w:rPr>
          <w:rFonts w:ascii="Arial" w:hAnsi="Arial" w:cs="Arial"/>
          <w:sz w:val="24"/>
          <w:szCs w:val="24"/>
        </w:rPr>
      </w:pPr>
    </w:p>
    <w:p w:rsidR="000451A2" w:rsidRDefault="000451A2" w:rsidP="002E005F">
      <w:pPr>
        <w:autoSpaceDE w:val="0"/>
        <w:autoSpaceDN w:val="0"/>
        <w:adjustRightInd w:val="0"/>
        <w:spacing w:after="0" w:line="240" w:lineRule="auto"/>
        <w:ind w:left="426" w:firstLine="425"/>
        <w:jc w:val="both"/>
        <w:rPr>
          <w:rFonts w:ascii="Arial" w:hAnsi="Arial" w:cs="Arial"/>
          <w:sz w:val="24"/>
          <w:szCs w:val="24"/>
        </w:rPr>
      </w:pPr>
    </w:p>
    <w:p w:rsidR="000451A2" w:rsidRDefault="000451A2" w:rsidP="002E005F">
      <w:pPr>
        <w:autoSpaceDE w:val="0"/>
        <w:autoSpaceDN w:val="0"/>
        <w:adjustRightInd w:val="0"/>
        <w:spacing w:after="0" w:line="240" w:lineRule="auto"/>
        <w:ind w:left="426" w:firstLine="425"/>
        <w:jc w:val="both"/>
        <w:rPr>
          <w:rFonts w:ascii="Arial" w:hAnsi="Arial" w:cs="Arial"/>
          <w:sz w:val="24"/>
          <w:szCs w:val="24"/>
        </w:rPr>
      </w:pPr>
    </w:p>
    <w:p w:rsidR="000451A2" w:rsidRDefault="000451A2" w:rsidP="002E005F">
      <w:pPr>
        <w:autoSpaceDE w:val="0"/>
        <w:autoSpaceDN w:val="0"/>
        <w:adjustRightInd w:val="0"/>
        <w:spacing w:after="0" w:line="240" w:lineRule="auto"/>
        <w:ind w:left="426" w:firstLine="425"/>
        <w:jc w:val="both"/>
        <w:rPr>
          <w:rFonts w:ascii="Arial" w:hAnsi="Arial" w:cs="Arial"/>
          <w:sz w:val="24"/>
          <w:szCs w:val="24"/>
        </w:rPr>
      </w:pPr>
    </w:p>
    <w:p w:rsidR="002E005F" w:rsidRDefault="002E005F" w:rsidP="002E005F">
      <w:pPr>
        <w:autoSpaceDE w:val="0"/>
        <w:autoSpaceDN w:val="0"/>
        <w:adjustRightInd w:val="0"/>
        <w:spacing w:after="0" w:line="240" w:lineRule="auto"/>
        <w:ind w:left="426" w:firstLine="425"/>
        <w:jc w:val="both"/>
        <w:rPr>
          <w:rFonts w:ascii="Arial" w:hAnsi="Arial" w:cs="Arial"/>
          <w:sz w:val="24"/>
          <w:szCs w:val="24"/>
        </w:rPr>
      </w:pPr>
    </w:p>
    <w:p w:rsidR="002E005F" w:rsidRDefault="002E005F" w:rsidP="002E005F">
      <w:pPr>
        <w:autoSpaceDE w:val="0"/>
        <w:autoSpaceDN w:val="0"/>
        <w:adjustRightInd w:val="0"/>
        <w:spacing w:after="0" w:line="240" w:lineRule="auto"/>
        <w:ind w:left="426" w:firstLine="425"/>
        <w:jc w:val="both"/>
        <w:rPr>
          <w:rFonts w:ascii="Arial" w:hAnsi="Arial" w:cs="Arial"/>
          <w:sz w:val="24"/>
          <w:szCs w:val="24"/>
        </w:rPr>
      </w:pPr>
    </w:p>
    <w:p w:rsidR="002E005F" w:rsidRDefault="002E005F" w:rsidP="002E005F">
      <w:pPr>
        <w:autoSpaceDE w:val="0"/>
        <w:autoSpaceDN w:val="0"/>
        <w:adjustRightInd w:val="0"/>
        <w:spacing w:after="0" w:line="240" w:lineRule="auto"/>
        <w:ind w:left="426" w:firstLine="425"/>
        <w:jc w:val="both"/>
        <w:rPr>
          <w:rFonts w:ascii="Arial" w:hAnsi="Arial" w:cs="Arial"/>
          <w:sz w:val="24"/>
          <w:szCs w:val="24"/>
        </w:rPr>
      </w:pPr>
    </w:p>
    <w:p w:rsidR="002E005F" w:rsidRDefault="002E005F" w:rsidP="002E005F">
      <w:pPr>
        <w:autoSpaceDE w:val="0"/>
        <w:autoSpaceDN w:val="0"/>
        <w:adjustRightInd w:val="0"/>
        <w:spacing w:after="0" w:line="240" w:lineRule="auto"/>
        <w:ind w:left="426" w:firstLine="425"/>
        <w:jc w:val="both"/>
        <w:rPr>
          <w:rFonts w:ascii="Arial" w:hAnsi="Arial" w:cs="Arial"/>
          <w:sz w:val="24"/>
          <w:szCs w:val="24"/>
        </w:rPr>
      </w:pPr>
    </w:p>
    <w:p w:rsidR="002E005F" w:rsidRDefault="002E005F" w:rsidP="002E005F">
      <w:pPr>
        <w:autoSpaceDE w:val="0"/>
        <w:autoSpaceDN w:val="0"/>
        <w:adjustRightInd w:val="0"/>
        <w:spacing w:after="0" w:line="240" w:lineRule="auto"/>
        <w:ind w:left="426" w:firstLine="425"/>
        <w:jc w:val="both"/>
        <w:rPr>
          <w:rFonts w:ascii="Arial" w:hAnsi="Arial" w:cs="Arial"/>
          <w:sz w:val="24"/>
          <w:szCs w:val="24"/>
        </w:rPr>
      </w:pPr>
    </w:p>
    <w:p w:rsidR="002E005F" w:rsidRDefault="002E005F" w:rsidP="002E005F">
      <w:pPr>
        <w:autoSpaceDE w:val="0"/>
        <w:autoSpaceDN w:val="0"/>
        <w:adjustRightInd w:val="0"/>
        <w:spacing w:after="0" w:line="240" w:lineRule="auto"/>
        <w:ind w:left="426" w:firstLine="425"/>
        <w:jc w:val="both"/>
        <w:rPr>
          <w:rFonts w:ascii="Arial" w:hAnsi="Arial" w:cs="Arial"/>
          <w:sz w:val="24"/>
          <w:szCs w:val="24"/>
        </w:rPr>
      </w:pPr>
    </w:p>
    <w:p w:rsidR="002E005F" w:rsidRDefault="002E005F" w:rsidP="002E005F">
      <w:pPr>
        <w:autoSpaceDE w:val="0"/>
        <w:autoSpaceDN w:val="0"/>
        <w:adjustRightInd w:val="0"/>
        <w:spacing w:after="0" w:line="240" w:lineRule="auto"/>
        <w:ind w:left="426" w:firstLine="425"/>
        <w:jc w:val="both"/>
        <w:rPr>
          <w:rFonts w:ascii="Arial" w:hAnsi="Arial" w:cs="Arial"/>
          <w:sz w:val="24"/>
          <w:szCs w:val="24"/>
        </w:rPr>
      </w:pPr>
    </w:p>
    <w:p w:rsidR="00FB1DFC" w:rsidRDefault="00FB1DFC" w:rsidP="002E005F">
      <w:pPr>
        <w:autoSpaceDE w:val="0"/>
        <w:autoSpaceDN w:val="0"/>
        <w:adjustRightInd w:val="0"/>
        <w:spacing w:after="0" w:line="240" w:lineRule="auto"/>
        <w:ind w:left="426" w:firstLine="425"/>
        <w:jc w:val="both"/>
        <w:rPr>
          <w:rFonts w:ascii="Arial" w:hAnsi="Arial" w:cs="Arial"/>
          <w:sz w:val="24"/>
          <w:szCs w:val="24"/>
        </w:rPr>
      </w:pPr>
    </w:p>
    <w:p w:rsidR="00FB1DFC" w:rsidRDefault="00FB1DFC" w:rsidP="002E005F">
      <w:pPr>
        <w:autoSpaceDE w:val="0"/>
        <w:autoSpaceDN w:val="0"/>
        <w:adjustRightInd w:val="0"/>
        <w:spacing w:after="0" w:line="240" w:lineRule="auto"/>
        <w:ind w:left="426" w:firstLine="425"/>
        <w:jc w:val="both"/>
        <w:rPr>
          <w:rFonts w:ascii="Arial" w:hAnsi="Arial" w:cs="Arial"/>
          <w:sz w:val="24"/>
          <w:szCs w:val="24"/>
        </w:rPr>
      </w:pPr>
    </w:p>
    <w:p w:rsidR="00FB1DFC" w:rsidRDefault="00FB1DFC" w:rsidP="00FD2697">
      <w:pPr>
        <w:autoSpaceDE w:val="0"/>
        <w:autoSpaceDN w:val="0"/>
        <w:adjustRightInd w:val="0"/>
        <w:spacing w:after="0" w:line="240" w:lineRule="auto"/>
        <w:jc w:val="both"/>
        <w:rPr>
          <w:rFonts w:ascii="Arial" w:hAnsi="Arial" w:cs="Arial"/>
          <w:sz w:val="24"/>
          <w:szCs w:val="24"/>
        </w:rPr>
      </w:pPr>
    </w:p>
    <w:p w:rsidR="000451A2" w:rsidRPr="00630F2C" w:rsidRDefault="000451A2" w:rsidP="00B35091">
      <w:pPr>
        <w:autoSpaceDE w:val="0"/>
        <w:autoSpaceDN w:val="0"/>
        <w:adjustRightInd w:val="0"/>
        <w:spacing w:after="0" w:line="240" w:lineRule="auto"/>
        <w:jc w:val="both"/>
        <w:rPr>
          <w:rFonts w:ascii="Arial" w:hAnsi="Arial" w:cs="Arial"/>
          <w:sz w:val="24"/>
          <w:szCs w:val="24"/>
        </w:rPr>
      </w:pPr>
    </w:p>
    <w:p w:rsidR="002A6220" w:rsidRDefault="002A6220" w:rsidP="00FB3F8B">
      <w:pPr>
        <w:autoSpaceDE w:val="0"/>
        <w:autoSpaceDN w:val="0"/>
        <w:adjustRightInd w:val="0"/>
        <w:spacing w:after="0" w:line="240" w:lineRule="auto"/>
        <w:jc w:val="center"/>
        <w:rPr>
          <w:rFonts w:ascii="Arial" w:hAnsi="Arial" w:cs="Arial"/>
          <w:b/>
          <w:sz w:val="28"/>
          <w:szCs w:val="28"/>
          <w:shd w:val="clear" w:color="auto" w:fill="FFFFFF"/>
          <w:lang w:val="en-US"/>
        </w:rPr>
      </w:pPr>
    </w:p>
    <w:p w:rsidR="0071349E" w:rsidRDefault="002D6772" w:rsidP="0071349E">
      <w:pPr>
        <w:autoSpaceDE w:val="0"/>
        <w:autoSpaceDN w:val="0"/>
        <w:adjustRightInd w:val="0"/>
        <w:spacing w:after="0" w:line="240" w:lineRule="auto"/>
        <w:ind w:left="426"/>
        <w:jc w:val="center"/>
        <w:rPr>
          <w:rFonts w:ascii="Arial" w:hAnsi="Arial" w:cs="Arial"/>
          <w:b/>
          <w:sz w:val="28"/>
          <w:szCs w:val="28"/>
          <w:shd w:val="clear" w:color="auto" w:fill="FFFFFF"/>
          <w:lang w:val="en-US"/>
        </w:rPr>
      </w:pPr>
      <w:r>
        <w:rPr>
          <w:rFonts w:ascii="Arial" w:hAnsi="Arial" w:cs="Arial"/>
          <w:b/>
          <w:noProof/>
          <w:sz w:val="28"/>
          <w:szCs w:val="28"/>
          <w:lang w:eastAsia="id-ID"/>
        </w:rPr>
        <w:pict>
          <v:rect id="_x0000_s1026" style="position:absolute;left:0;text-align:left;margin-left:367.6pt;margin-top:-96.65pt;width:44.75pt;height:53.6pt;flip:x;z-index:251659264" strokecolor="white [3212]"/>
        </w:pict>
      </w:r>
      <w:r w:rsidR="00537A92">
        <w:rPr>
          <w:rFonts w:ascii="Arial" w:hAnsi="Arial" w:cs="Arial"/>
          <w:b/>
          <w:sz w:val="28"/>
          <w:szCs w:val="28"/>
          <w:shd w:val="clear" w:color="auto" w:fill="FFFFFF"/>
          <w:lang w:val="en-US"/>
        </w:rPr>
        <w:t>PERAN</w:t>
      </w:r>
      <w:r w:rsidR="00FB3F8B">
        <w:rPr>
          <w:rFonts w:ascii="Arial" w:hAnsi="Arial" w:cs="Arial"/>
          <w:b/>
          <w:sz w:val="28"/>
          <w:szCs w:val="28"/>
          <w:shd w:val="clear" w:color="auto" w:fill="FFFFFF"/>
          <w:lang w:val="en-US"/>
        </w:rPr>
        <w:t xml:space="preserve"> </w:t>
      </w:r>
      <w:r w:rsidR="00C659DC">
        <w:rPr>
          <w:rFonts w:ascii="Arial" w:hAnsi="Arial" w:cs="Arial"/>
          <w:b/>
          <w:sz w:val="28"/>
          <w:szCs w:val="28"/>
          <w:shd w:val="clear" w:color="auto" w:fill="FFFFFF"/>
        </w:rPr>
        <w:t>PONDOK</w:t>
      </w:r>
      <w:r w:rsidR="00414588">
        <w:rPr>
          <w:rFonts w:ascii="Arial" w:hAnsi="Arial" w:cs="Arial"/>
          <w:b/>
          <w:sz w:val="28"/>
          <w:szCs w:val="28"/>
          <w:shd w:val="clear" w:color="auto" w:fill="FFFFFF"/>
        </w:rPr>
        <w:t xml:space="preserve"> </w:t>
      </w:r>
      <w:r w:rsidR="0071349E">
        <w:rPr>
          <w:rFonts w:ascii="Arial" w:hAnsi="Arial" w:cs="Arial"/>
          <w:b/>
          <w:sz w:val="28"/>
          <w:szCs w:val="28"/>
          <w:shd w:val="clear" w:color="auto" w:fill="FFFFFF"/>
        </w:rPr>
        <w:t>PESANTREN DALAM MEMBENTUK</w:t>
      </w:r>
      <w:r w:rsidR="0071349E">
        <w:rPr>
          <w:rFonts w:ascii="Arial" w:hAnsi="Arial" w:cs="Arial"/>
          <w:b/>
          <w:sz w:val="28"/>
          <w:szCs w:val="28"/>
          <w:shd w:val="clear" w:color="auto" w:fill="FFFFFF"/>
          <w:lang w:val="en-US"/>
        </w:rPr>
        <w:t xml:space="preserve"> </w:t>
      </w:r>
      <w:r w:rsidR="00F17332">
        <w:rPr>
          <w:rFonts w:ascii="Arial" w:hAnsi="Arial" w:cs="Arial"/>
          <w:b/>
          <w:sz w:val="28"/>
          <w:szCs w:val="28"/>
          <w:shd w:val="clear" w:color="auto" w:fill="FFFFFF"/>
        </w:rPr>
        <w:t xml:space="preserve">SIKAP </w:t>
      </w:r>
      <w:r w:rsidR="00D377F1" w:rsidRPr="001471AD">
        <w:rPr>
          <w:rFonts w:ascii="Arial" w:hAnsi="Arial" w:cs="Arial"/>
          <w:b/>
          <w:sz w:val="28"/>
          <w:szCs w:val="28"/>
          <w:shd w:val="clear" w:color="auto" w:fill="FFFFFF"/>
        </w:rPr>
        <w:t>NASIONALIS</w:t>
      </w:r>
      <w:r w:rsidR="001471AD">
        <w:rPr>
          <w:rFonts w:ascii="Arial" w:hAnsi="Arial" w:cs="Arial"/>
          <w:b/>
          <w:sz w:val="28"/>
          <w:szCs w:val="28"/>
          <w:shd w:val="clear" w:color="auto" w:fill="FFFFFF"/>
        </w:rPr>
        <w:t>ME</w:t>
      </w:r>
      <w:r w:rsidR="00F17332">
        <w:rPr>
          <w:rFonts w:ascii="Arial" w:hAnsi="Arial" w:cs="Arial"/>
          <w:b/>
          <w:sz w:val="28"/>
          <w:szCs w:val="28"/>
          <w:shd w:val="clear" w:color="auto" w:fill="FFFFFF"/>
        </w:rPr>
        <w:t xml:space="preserve"> SANTRI</w:t>
      </w:r>
      <w:r w:rsidR="0071349E">
        <w:rPr>
          <w:rFonts w:ascii="Arial" w:hAnsi="Arial" w:cs="Arial"/>
          <w:b/>
          <w:sz w:val="28"/>
          <w:szCs w:val="28"/>
          <w:shd w:val="clear" w:color="auto" w:fill="FFFFFF"/>
          <w:lang w:val="en-US"/>
        </w:rPr>
        <w:t xml:space="preserve"> </w:t>
      </w:r>
      <w:r w:rsidR="00FB3F8B">
        <w:rPr>
          <w:rFonts w:ascii="Arial" w:hAnsi="Arial" w:cs="Arial"/>
          <w:b/>
          <w:sz w:val="28"/>
          <w:szCs w:val="28"/>
          <w:shd w:val="clear" w:color="auto" w:fill="FFFFFF"/>
          <w:lang w:val="en-US"/>
        </w:rPr>
        <w:t>(</w:t>
      </w:r>
      <w:r w:rsidR="00414588">
        <w:rPr>
          <w:rFonts w:ascii="Arial" w:hAnsi="Arial" w:cs="Arial"/>
          <w:b/>
          <w:sz w:val="28"/>
          <w:szCs w:val="28"/>
          <w:shd w:val="clear" w:color="auto" w:fill="FFFFFF"/>
        </w:rPr>
        <w:t>STUDI</w:t>
      </w:r>
      <w:r w:rsidR="00F17332">
        <w:rPr>
          <w:rFonts w:ascii="Arial" w:hAnsi="Arial" w:cs="Arial"/>
          <w:b/>
          <w:sz w:val="28"/>
          <w:szCs w:val="28"/>
          <w:shd w:val="clear" w:color="auto" w:fill="FFFFFF"/>
        </w:rPr>
        <w:t xml:space="preserve"> KASUS</w:t>
      </w:r>
      <w:r w:rsidR="00692A10">
        <w:rPr>
          <w:rFonts w:ascii="Arial" w:hAnsi="Arial" w:cs="Arial"/>
          <w:b/>
          <w:sz w:val="28"/>
          <w:szCs w:val="28"/>
          <w:shd w:val="clear" w:color="auto" w:fill="FFFFFF"/>
        </w:rPr>
        <w:t xml:space="preserve"> DI</w:t>
      </w:r>
      <w:r w:rsidR="00F17332">
        <w:rPr>
          <w:rFonts w:ascii="Arial" w:hAnsi="Arial" w:cs="Arial"/>
          <w:b/>
          <w:sz w:val="28"/>
          <w:szCs w:val="28"/>
          <w:shd w:val="clear" w:color="auto" w:fill="FFFFFF"/>
        </w:rPr>
        <w:t xml:space="preserve"> </w:t>
      </w:r>
      <w:r w:rsidR="00A83C2F" w:rsidRPr="001471AD">
        <w:rPr>
          <w:rFonts w:ascii="Arial" w:hAnsi="Arial" w:cs="Arial"/>
          <w:b/>
          <w:sz w:val="28"/>
          <w:szCs w:val="28"/>
          <w:shd w:val="clear" w:color="auto" w:fill="FFFFFF"/>
        </w:rPr>
        <w:t xml:space="preserve">PONDOK PESANTREN </w:t>
      </w:r>
      <w:r w:rsidR="00FB3F8B">
        <w:rPr>
          <w:rFonts w:ascii="Arial" w:hAnsi="Arial" w:cs="Arial"/>
          <w:b/>
          <w:sz w:val="28"/>
          <w:szCs w:val="28"/>
          <w:shd w:val="clear" w:color="auto" w:fill="FFFFFF"/>
        </w:rPr>
        <w:t>AL FALAH</w:t>
      </w:r>
      <w:r w:rsidR="00FB3F8B">
        <w:rPr>
          <w:rFonts w:ascii="Arial" w:hAnsi="Arial" w:cs="Arial"/>
          <w:b/>
          <w:sz w:val="28"/>
          <w:szCs w:val="28"/>
          <w:shd w:val="clear" w:color="auto" w:fill="FFFFFF"/>
          <w:lang w:val="en-US"/>
        </w:rPr>
        <w:t xml:space="preserve"> </w:t>
      </w:r>
      <w:r w:rsidR="00A83C2F" w:rsidRPr="001471AD">
        <w:rPr>
          <w:rFonts w:ascii="Arial" w:hAnsi="Arial" w:cs="Arial"/>
          <w:b/>
          <w:sz w:val="28"/>
          <w:szCs w:val="28"/>
          <w:shd w:val="clear" w:color="auto" w:fill="FFFFFF"/>
        </w:rPr>
        <w:t>MI</w:t>
      </w:r>
      <w:r w:rsidR="00A83C2F" w:rsidRPr="001471AD">
        <w:rPr>
          <w:rFonts w:ascii="Arial" w:hAnsi="Arial" w:cs="Arial"/>
          <w:b/>
          <w:sz w:val="28"/>
          <w:szCs w:val="28"/>
          <w:shd w:val="clear" w:color="auto" w:fill="FFFFFF"/>
          <w:lang w:val="en-US"/>
        </w:rPr>
        <w:t>SL</w:t>
      </w:r>
      <w:r w:rsidR="00FB3F8B">
        <w:rPr>
          <w:rFonts w:ascii="Arial" w:hAnsi="Arial" w:cs="Arial"/>
          <w:b/>
          <w:sz w:val="28"/>
          <w:szCs w:val="28"/>
          <w:shd w:val="clear" w:color="auto" w:fill="FFFFFF"/>
        </w:rPr>
        <w:t>AKHUL MUTA’ALIMIN KARANGTENGAH</w:t>
      </w:r>
      <w:r w:rsidR="00FB3F8B">
        <w:rPr>
          <w:rFonts w:ascii="Arial" w:hAnsi="Arial" w:cs="Arial"/>
          <w:b/>
          <w:sz w:val="28"/>
          <w:szCs w:val="28"/>
          <w:shd w:val="clear" w:color="auto" w:fill="FFFFFF"/>
          <w:lang w:val="en-US"/>
        </w:rPr>
        <w:t xml:space="preserve"> </w:t>
      </w:r>
      <w:r w:rsidR="0071349E">
        <w:rPr>
          <w:rFonts w:ascii="Arial" w:hAnsi="Arial" w:cs="Arial"/>
          <w:b/>
          <w:sz w:val="28"/>
          <w:szCs w:val="28"/>
          <w:shd w:val="clear" w:color="auto" w:fill="FFFFFF"/>
        </w:rPr>
        <w:t>KEC</w:t>
      </w:r>
      <w:r w:rsidR="0071349E">
        <w:rPr>
          <w:rFonts w:ascii="Arial" w:hAnsi="Arial" w:cs="Arial"/>
          <w:b/>
          <w:sz w:val="28"/>
          <w:szCs w:val="28"/>
          <w:shd w:val="clear" w:color="auto" w:fill="FFFFFF"/>
          <w:lang w:val="en-US"/>
        </w:rPr>
        <w:t xml:space="preserve">. </w:t>
      </w:r>
    </w:p>
    <w:p w:rsidR="00D377F1" w:rsidRPr="0071349E" w:rsidRDefault="0071349E" w:rsidP="0071349E">
      <w:pPr>
        <w:autoSpaceDE w:val="0"/>
        <w:autoSpaceDN w:val="0"/>
        <w:adjustRightInd w:val="0"/>
        <w:spacing w:after="0" w:line="240" w:lineRule="auto"/>
        <w:ind w:left="426"/>
        <w:jc w:val="center"/>
        <w:rPr>
          <w:rFonts w:ascii="Arial" w:hAnsi="Arial" w:cs="Arial"/>
          <w:b/>
          <w:sz w:val="28"/>
          <w:szCs w:val="28"/>
          <w:shd w:val="clear" w:color="auto" w:fill="FFFFFF"/>
          <w:lang w:val="en-US"/>
        </w:rPr>
      </w:pPr>
      <w:r>
        <w:rPr>
          <w:rFonts w:ascii="Arial" w:hAnsi="Arial" w:cs="Arial"/>
          <w:b/>
          <w:sz w:val="28"/>
          <w:szCs w:val="28"/>
          <w:shd w:val="clear" w:color="auto" w:fill="FFFFFF"/>
        </w:rPr>
        <w:t>WARUNGPRING KA</w:t>
      </w:r>
      <w:r>
        <w:rPr>
          <w:rFonts w:ascii="Arial" w:hAnsi="Arial" w:cs="Arial"/>
          <w:b/>
          <w:sz w:val="28"/>
          <w:szCs w:val="28"/>
          <w:shd w:val="clear" w:color="auto" w:fill="FFFFFF"/>
          <w:lang w:val="en-US"/>
        </w:rPr>
        <w:t>B.</w:t>
      </w:r>
      <w:r w:rsidR="00FB3F8B">
        <w:rPr>
          <w:rFonts w:ascii="Arial" w:hAnsi="Arial" w:cs="Arial"/>
          <w:b/>
          <w:sz w:val="28"/>
          <w:szCs w:val="28"/>
          <w:shd w:val="clear" w:color="auto" w:fill="FFFFFF"/>
          <w:lang w:val="en-US"/>
        </w:rPr>
        <w:t xml:space="preserve"> </w:t>
      </w:r>
      <w:r w:rsidR="005E3A29" w:rsidRPr="001471AD">
        <w:rPr>
          <w:rFonts w:ascii="Arial" w:hAnsi="Arial" w:cs="Arial"/>
          <w:b/>
          <w:sz w:val="28"/>
          <w:szCs w:val="28"/>
          <w:shd w:val="clear" w:color="auto" w:fill="FFFFFF"/>
        </w:rPr>
        <w:t>PEMALANG</w:t>
      </w:r>
      <w:r w:rsidR="00FB3F8B">
        <w:rPr>
          <w:rFonts w:ascii="Arial" w:hAnsi="Arial" w:cs="Arial"/>
          <w:b/>
          <w:sz w:val="28"/>
          <w:szCs w:val="28"/>
          <w:shd w:val="clear" w:color="auto" w:fill="FFFFFF"/>
          <w:lang w:val="en-US"/>
        </w:rPr>
        <w:t>)</w:t>
      </w:r>
    </w:p>
    <w:p w:rsidR="00F12B56" w:rsidRDefault="00F12B56" w:rsidP="00FB3F8B">
      <w:pPr>
        <w:autoSpaceDE w:val="0"/>
        <w:autoSpaceDN w:val="0"/>
        <w:adjustRightInd w:val="0"/>
        <w:spacing w:line="240" w:lineRule="auto"/>
        <w:jc w:val="center"/>
        <w:rPr>
          <w:rFonts w:ascii="Arial" w:hAnsi="Arial" w:cs="Arial"/>
          <w:color w:val="555555"/>
          <w:sz w:val="24"/>
          <w:szCs w:val="24"/>
          <w:shd w:val="clear" w:color="auto" w:fill="FFFFFF"/>
        </w:rPr>
      </w:pPr>
      <w:bookmarkStart w:id="0" w:name="_GoBack"/>
      <w:bookmarkEnd w:id="0"/>
    </w:p>
    <w:p w:rsidR="00BE5283" w:rsidRDefault="00BE5283" w:rsidP="00F12B56">
      <w:pPr>
        <w:autoSpaceDE w:val="0"/>
        <w:autoSpaceDN w:val="0"/>
        <w:adjustRightInd w:val="0"/>
        <w:spacing w:line="360" w:lineRule="auto"/>
        <w:rPr>
          <w:rFonts w:ascii="Arial" w:hAnsi="Arial" w:cs="Arial"/>
          <w:color w:val="555555"/>
          <w:sz w:val="24"/>
          <w:szCs w:val="24"/>
          <w:shd w:val="clear" w:color="auto" w:fill="FFFFFF"/>
        </w:rPr>
      </w:pPr>
    </w:p>
    <w:p w:rsidR="00F12B56" w:rsidRPr="008C3A15" w:rsidRDefault="00BE5283" w:rsidP="00BE5283">
      <w:pPr>
        <w:autoSpaceDE w:val="0"/>
        <w:autoSpaceDN w:val="0"/>
        <w:adjustRightInd w:val="0"/>
        <w:spacing w:line="360" w:lineRule="auto"/>
        <w:rPr>
          <w:rFonts w:ascii="Arial" w:hAnsi="Arial" w:cs="Arial"/>
          <w:b/>
          <w:sz w:val="24"/>
          <w:szCs w:val="24"/>
          <w:shd w:val="clear" w:color="auto" w:fill="FFFFFF"/>
        </w:rPr>
      </w:pPr>
      <w:r w:rsidRPr="008C3A15">
        <w:rPr>
          <w:rFonts w:ascii="Arial" w:hAnsi="Arial" w:cs="Arial"/>
          <w:b/>
          <w:sz w:val="24"/>
          <w:szCs w:val="24"/>
          <w:shd w:val="clear" w:color="auto" w:fill="FFFFFF"/>
        </w:rPr>
        <w:t xml:space="preserve">      </w:t>
      </w:r>
      <w:r w:rsidRPr="008C3A15">
        <w:rPr>
          <w:rFonts w:ascii="Arial" w:hAnsi="Arial" w:cs="Arial"/>
          <w:b/>
          <w:sz w:val="24"/>
          <w:szCs w:val="24"/>
          <w:shd w:val="clear" w:color="auto" w:fill="FFFFFF"/>
        </w:rPr>
        <w:tab/>
      </w:r>
      <w:r w:rsidRPr="008C3A15">
        <w:rPr>
          <w:rFonts w:ascii="Arial" w:hAnsi="Arial" w:cs="Arial"/>
          <w:b/>
          <w:sz w:val="24"/>
          <w:szCs w:val="24"/>
          <w:shd w:val="clear" w:color="auto" w:fill="FFFFFF"/>
        </w:rPr>
        <w:tab/>
      </w:r>
      <w:r w:rsidRPr="008C3A15">
        <w:rPr>
          <w:rFonts w:ascii="Arial" w:hAnsi="Arial" w:cs="Arial"/>
          <w:b/>
          <w:sz w:val="24"/>
          <w:szCs w:val="24"/>
          <w:shd w:val="clear" w:color="auto" w:fill="FFFFFF"/>
        </w:rPr>
        <w:tab/>
      </w:r>
      <w:r w:rsidRPr="008C3A15">
        <w:rPr>
          <w:rFonts w:ascii="Arial" w:hAnsi="Arial" w:cs="Arial"/>
          <w:b/>
          <w:sz w:val="24"/>
          <w:szCs w:val="24"/>
          <w:shd w:val="clear" w:color="auto" w:fill="FFFFFF"/>
        </w:rPr>
        <w:tab/>
        <w:t xml:space="preserve">        </w:t>
      </w:r>
      <w:r w:rsidR="008C3A15">
        <w:rPr>
          <w:rFonts w:ascii="Arial" w:hAnsi="Arial" w:cs="Arial"/>
          <w:b/>
          <w:sz w:val="24"/>
          <w:szCs w:val="24"/>
          <w:shd w:val="clear" w:color="auto" w:fill="FFFFFF"/>
          <w:lang w:val="en-US"/>
        </w:rPr>
        <w:t xml:space="preserve">   </w:t>
      </w:r>
      <w:r w:rsidR="00F12B56" w:rsidRPr="008C3A15">
        <w:rPr>
          <w:rFonts w:ascii="Arial" w:hAnsi="Arial" w:cs="Arial"/>
          <w:b/>
          <w:sz w:val="24"/>
          <w:szCs w:val="24"/>
          <w:shd w:val="clear" w:color="auto" w:fill="FFFFFF"/>
        </w:rPr>
        <w:t>SKRIPSI</w:t>
      </w:r>
    </w:p>
    <w:p w:rsidR="00F12B56" w:rsidRDefault="00F12B56" w:rsidP="005E3A29">
      <w:pPr>
        <w:autoSpaceDE w:val="0"/>
        <w:autoSpaceDN w:val="0"/>
        <w:adjustRightInd w:val="0"/>
        <w:spacing w:line="360" w:lineRule="auto"/>
        <w:ind w:left="425"/>
        <w:jc w:val="center"/>
        <w:rPr>
          <w:rFonts w:ascii="Arial" w:hAnsi="Arial" w:cs="Arial"/>
          <w:color w:val="555555"/>
          <w:sz w:val="24"/>
          <w:szCs w:val="24"/>
          <w:shd w:val="clear" w:color="auto" w:fill="FFFFFF"/>
        </w:rPr>
      </w:pPr>
      <w:r>
        <w:rPr>
          <w:rFonts w:ascii="Arial" w:hAnsi="Arial" w:cs="Arial"/>
          <w:noProof/>
          <w:color w:val="555555"/>
          <w:sz w:val="24"/>
          <w:szCs w:val="24"/>
          <w:lang w:eastAsia="id-ID"/>
        </w:rPr>
        <w:drawing>
          <wp:anchor distT="0" distB="0" distL="114300" distR="114300" simplePos="0" relativeHeight="251658240" behindDoc="0" locked="0" layoutInCell="1" allowOverlap="1">
            <wp:simplePos x="0" y="0"/>
            <wp:positionH relativeFrom="margin">
              <wp:posOffset>1476182</wp:posOffset>
            </wp:positionH>
            <wp:positionV relativeFrom="margin">
              <wp:posOffset>2494822</wp:posOffset>
            </wp:positionV>
            <wp:extent cx="2251539" cy="2229492"/>
            <wp:effectExtent l="19050" t="0" r="0" b="0"/>
            <wp:wrapNone/>
            <wp:docPr id="1" name="Picture 0" descr="LOGO STIT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TIT COLOR.jpg"/>
                    <pic:cNvPicPr/>
                  </pic:nvPicPr>
                  <pic:blipFill>
                    <a:blip r:embed="rId9" cstate="print"/>
                    <a:srcRect l="2403" t="2778"/>
                    <a:stretch>
                      <a:fillRect/>
                    </a:stretch>
                  </pic:blipFill>
                  <pic:spPr>
                    <a:xfrm>
                      <a:off x="0" y="0"/>
                      <a:ext cx="2251539" cy="2229492"/>
                    </a:xfrm>
                    <a:prstGeom prst="rect">
                      <a:avLst/>
                    </a:prstGeom>
                  </pic:spPr>
                </pic:pic>
              </a:graphicData>
            </a:graphic>
          </wp:anchor>
        </w:drawing>
      </w:r>
    </w:p>
    <w:p w:rsidR="001471AD" w:rsidRDefault="001471AD" w:rsidP="005E3A29">
      <w:pPr>
        <w:autoSpaceDE w:val="0"/>
        <w:autoSpaceDN w:val="0"/>
        <w:adjustRightInd w:val="0"/>
        <w:spacing w:line="360" w:lineRule="auto"/>
        <w:ind w:left="425"/>
        <w:jc w:val="center"/>
        <w:rPr>
          <w:rFonts w:ascii="Arial" w:hAnsi="Arial" w:cs="Arial"/>
          <w:color w:val="555555"/>
          <w:sz w:val="24"/>
          <w:szCs w:val="24"/>
          <w:shd w:val="clear" w:color="auto" w:fill="FFFFFF"/>
        </w:rPr>
      </w:pPr>
    </w:p>
    <w:p w:rsidR="00F12B56" w:rsidRDefault="00F12B56" w:rsidP="005E3A29">
      <w:pPr>
        <w:autoSpaceDE w:val="0"/>
        <w:autoSpaceDN w:val="0"/>
        <w:adjustRightInd w:val="0"/>
        <w:spacing w:line="360" w:lineRule="auto"/>
        <w:ind w:left="425"/>
        <w:jc w:val="center"/>
        <w:rPr>
          <w:rFonts w:ascii="Arial" w:hAnsi="Arial" w:cs="Arial"/>
          <w:color w:val="555555"/>
          <w:sz w:val="24"/>
          <w:szCs w:val="24"/>
          <w:shd w:val="clear" w:color="auto" w:fill="FFFFFF"/>
        </w:rPr>
      </w:pPr>
    </w:p>
    <w:p w:rsidR="00F12B56" w:rsidRDefault="00F12B56" w:rsidP="006A7EB0">
      <w:pPr>
        <w:autoSpaceDE w:val="0"/>
        <w:autoSpaceDN w:val="0"/>
        <w:adjustRightInd w:val="0"/>
        <w:spacing w:line="360" w:lineRule="auto"/>
        <w:ind w:left="425"/>
        <w:rPr>
          <w:rFonts w:ascii="Arial" w:hAnsi="Arial" w:cs="Arial"/>
          <w:color w:val="555555"/>
          <w:sz w:val="24"/>
          <w:szCs w:val="24"/>
          <w:shd w:val="clear" w:color="auto" w:fill="FFFFFF"/>
        </w:rPr>
      </w:pPr>
    </w:p>
    <w:p w:rsidR="005E3A29" w:rsidRPr="00F12B56" w:rsidRDefault="00507556" w:rsidP="00F12B56">
      <w:pPr>
        <w:autoSpaceDE w:val="0"/>
        <w:autoSpaceDN w:val="0"/>
        <w:adjustRightInd w:val="0"/>
        <w:spacing w:line="360" w:lineRule="auto"/>
        <w:ind w:left="425"/>
        <w:jc w:val="center"/>
        <w:rPr>
          <w:rFonts w:ascii="Arial" w:hAnsi="Arial" w:cs="Arial"/>
          <w:b/>
          <w:sz w:val="28"/>
          <w:szCs w:val="28"/>
          <w:shd w:val="clear" w:color="auto" w:fill="FFFFFF"/>
        </w:rPr>
      </w:pPr>
      <w:r w:rsidRPr="00507556">
        <w:rPr>
          <w:rFonts w:ascii="Arial" w:hAnsi="Arial" w:cs="Arial"/>
          <w:b/>
          <w:sz w:val="28"/>
          <w:szCs w:val="28"/>
          <w:shd w:val="clear" w:color="auto" w:fill="FFFFFF"/>
        </w:rPr>
        <w:t>PROPSAL SKRIPS</w:t>
      </w:r>
      <w:r w:rsidR="001471AD">
        <w:rPr>
          <w:rFonts w:ascii="Arial" w:hAnsi="Arial" w:cs="Arial"/>
          <w:b/>
          <w:sz w:val="28"/>
          <w:szCs w:val="28"/>
          <w:shd w:val="clear" w:color="auto" w:fill="FFFFFF"/>
        </w:rPr>
        <w:t>I</w:t>
      </w:r>
    </w:p>
    <w:p w:rsidR="001471AD" w:rsidRDefault="001471AD" w:rsidP="00725967">
      <w:pPr>
        <w:autoSpaceDE w:val="0"/>
        <w:autoSpaceDN w:val="0"/>
        <w:adjustRightInd w:val="0"/>
        <w:spacing w:line="360" w:lineRule="auto"/>
        <w:rPr>
          <w:rFonts w:ascii="Arial" w:hAnsi="Arial" w:cs="Arial"/>
          <w:color w:val="555555"/>
          <w:sz w:val="24"/>
          <w:szCs w:val="24"/>
          <w:shd w:val="clear" w:color="auto" w:fill="FFFFFF"/>
        </w:rPr>
      </w:pPr>
    </w:p>
    <w:p w:rsidR="008C3A15" w:rsidRDefault="008C3A15" w:rsidP="005E3A29">
      <w:pPr>
        <w:autoSpaceDE w:val="0"/>
        <w:autoSpaceDN w:val="0"/>
        <w:adjustRightInd w:val="0"/>
        <w:spacing w:after="0" w:line="240" w:lineRule="auto"/>
        <w:ind w:left="425"/>
        <w:jc w:val="center"/>
        <w:rPr>
          <w:rFonts w:ascii="Arial" w:hAnsi="Arial" w:cs="Arial"/>
          <w:b/>
          <w:sz w:val="24"/>
          <w:szCs w:val="24"/>
          <w:shd w:val="clear" w:color="auto" w:fill="FFFFFF"/>
          <w:lang w:val="en-US"/>
        </w:rPr>
      </w:pPr>
    </w:p>
    <w:p w:rsidR="005E3A29" w:rsidRPr="00725967" w:rsidRDefault="005E3A29" w:rsidP="005E3A29">
      <w:pPr>
        <w:autoSpaceDE w:val="0"/>
        <w:autoSpaceDN w:val="0"/>
        <w:adjustRightInd w:val="0"/>
        <w:spacing w:after="0" w:line="240" w:lineRule="auto"/>
        <w:ind w:left="425"/>
        <w:jc w:val="center"/>
        <w:rPr>
          <w:rFonts w:ascii="Arial" w:hAnsi="Arial" w:cs="Arial"/>
          <w:b/>
          <w:sz w:val="24"/>
          <w:szCs w:val="24"/>
          <w:shd w:val="clear" w:color="auto" w:fill="FFFFFF"/>
        </w:rPr>
      </w:pPr>
      <w:r w:rsidRPr="00725967">
        <w:rPr>
          <w:rFonts w:ascii="Arial" w:hAnsi="Arial" w:cs="Arial"/>
          <w:b/>
          <w:sz w:val="24"/>
          <w:szCs w:val="24"/>
          <w:shd w:val="clear" w:color="auto" w:fill="FFFFFF"/>
        </w:rPr>
        <w:t>SYAEFUL KAMALUDIN</w:t>
      </w:r>
    </w:p>
    <w:p w:rsidR="005E3A29" w:rsidRPr="00725967" w:rsidRDefault="005E3A29" w:rsidP="005E3A29">
      <w:pPr>
        <w:autoSpaceDE w:val="0"/>
        <w:autoSpaceDN w:val="0"/>
        <w:adjustRightInd w:val="0"/>
        <w:spacing w:after="0" w:line="240" w:lineRule="auto"/>
        <w:ind w:left="425"/>
        <w:jc w:val="center"/>
        <w:rPr>
          <w:rFonts w:ascii="Arial" w:hAnsi="Arial" w:cs="Arial"/>
          <w:b/>
          <w:sz w:val="24"/>
          <w:szCs w:val="24"/>
          <w:shd w:val="clear" w:color="auto" w:fill="FFFFFF"/>
        </w:rPr>
      </w:pPr>
      <w:r w:rsidRPr="00725967">
        <w:rPr>
          <w:rFonts w:ascii="Arial" w:hAnsi="Arial" w:cs="Arial"/>
          <w:b/>
          <w:sz w:val="24"/>
          <w:szCs w:val="24"/>
          <w:shd w:val="clear" w:color="auto" w:fill="FFFFFF"/>
        </w:rPr>
        <w:t>NIM : 3130081</w:t>
      </w:r>
    </w:p>
    <w:p w:rsidR="005E3A29" w:rsidRDefault="005E3A29" w:rsidP="005E3A29">
      <w:pPr>
        <w:autoSpaceDE w:val="0"/>
        <w:autoSpaceDN w:val="0"/>
        <w:adjustRightInd w:val="0"/>
        <w:spacing w:after="0" w:line="360" w:lineRule="auto"/>
        <w:ind w:left="425"/>
        <w:jc w:val="center"/>
        <w:rPr>
          <w:rFonts w:ascii="Arial" w:hAnsi="Arial" w:cs="Arial"/>
          <w:color w:val="555555"/>
          <w:sz w:val="24"/>
          <w:szCs w:val="24"/>
          <w:shd w:val="clear" w:color="auto" w:fill="FFFFFF"/>
        </w:rPr>
      </w:pPr>
    </w:p>
    <w:p w:rsidR="00F12B56" w:rsidRDefault="00F12B56" w:rsidP="00FB3F8B">
      <w:pPr>
        <w:autoSpaceDE w:val="0"/>
        <w:autoSpaceDN w:val="0"/>
        <w:adjustRightInd w:val="0"/>
        <w:spacing w:after="0" w:line="240" w:lineRule="auto"/>
        <w:ind w:left="425"/>
        <w:jc w:val="center"/>
        <w:rPr>
          <w:rFonts w:ascii="Arial" w:hAnsi="Arial" w:cs="Arial"/>
          <w:color w:val="555555"/>
          <w:sz w:val="24"/>
          <w:szCs w:val="24"/>
          <w:shd w:val="clear" w:color="auto" w:fill="FFFFFF"/>
        </w:rPr>
      </w:pPr>
    </w:p>
    <w:p w:rsidR="00BE5283" w:rsidRDefault="002A6220" w:rsidP="00FB3F8B">
      <w:pPr>
        <w:autoSpaceDE w:val="0"/>
        <w:autoSpaceDN w:val="0"/>
        <w:adjustRightInd w:val="0"/>
        <w:spacing w:after="0" w:line="240" w:lineRule="auto"/>
        <w:ind w:left="425"/>
        <w:jc w:val="center"/>
        <w:rPr>
          <w:rFonts w:ascii="Arial" w:hAnsi="Arial" w:cs="Arial"/>
          <w:b/>
          <w:sz w:val="24"/>
          <w:szCs w:val="24"/>
          <w:shd w:val="clear" w:color="auto" w:fill="FFFFFF"/>
        </w:rPr>
      </w:pPr>
      <w:r>
        <w:rPr>
          <w:rFonts w:ascii="Arial" w:hAnsi="Arial" w:cs="Arial"/>
          <w:b/>
          <w:sz w:val="24"/>
          <w:szCs w:val="24"/>
          <w:shd w:val="clear" w:color="auto" w:fill="FFFFFF"/>
        </w:rPr>
        <w:t xml:space="preserve">Skripsi </w:t>
      </w:r>
      <w:r>
        <w:rPr>
          <w:rFonts w:ascii="Arial" w:hAnsi="Arial" w:cs="Arial"/>
          <w:b/>
          <w:sz w:val="24"/>
          <w:szCs w:val="24"/>
          <w:shd w:val="clear" w:color="auto" w:fill="FFFFFF"/>
          <w:lang w:val="en-US"/>
        </w:rPr>
        <w:t>Yang</w:t>
      </w:r>
      <w:r w:rsidR="00BE5283" w:rsidRPr="00BE5283">
        <w:rPr>
          <w:rFonts w:ascii="Arial" w:hAnsi="Arial" w:cs="Arial"/>
          <w:b/>
          <w:sz w:val="24"/>
          <w:szCs w:val="24"/>
          <w:shd w:val="clear" w:color="auto" w:fill="FFFFFF"/>
        </w:rPr>
        <w:t xml:space="preserve"> </w:t>
      </w:r>
      <w:r>
        <w:rPr>
          <w:rFonts w:ascii="Arial" w:hAnsi="Arial" w:cs="Arial"/>
          <w:b/>
          <w:sz w:val="24"/>
          <w:szCs w:val="24"/>
          <w:shd w:val="clear" w:color="auto" w:fill="FFFFFF"/>
          <w:lang w:val="en-US"/>
        </w:rPr>
        <w:t>D</w:t>
      </w:r>
      <w:r>
        <w:rPr>
          <w:rFonts w:ascii="Arial" w:hAnsi="Arial" w:cs="Arial"/>
          <w:b/>
          <w:sz w:val="24"/>
          <w:szCs w:val="24"/>
          <w:shd w:val="clear" w:color="auto" w:fill="FFFFFF"/>
        </w:rPr>
        <w:t xml:space="preserve">itulis untuk </w:t>
      </w:r>
      <w:r>
        <w:rPr>
          <w:rFonts w:ascii="Arial" w:hAnsi="Arial" w:cs="Arial"/>
          <w:b/>
          <w:sz w:val="24"/>
          <w:szCs w:val="24"/>
          <w:shd w:val="clear" w:color="auto" w:fill="FFFFFF"/>
          <w:lang w:val="en-US"/>
        </w:rPr>
        <w:t>M</w:t>
      </w:r>
      <w:r>
        <w:rPr>
          <w:rFonts w:ascii="Arial" w:hAnsi="Arial" w:cs="Arial"/>
          <w:b/>
          <w:sz w:val="24"/>
          <w:szCs w:val="24"/>
          <w:shd w:val="clear" w:color="auto" w:fill="FFFFFF"/>
        </w:rPr>
        <w:t xml:space="preserve">emenuhi sebagian </w:t>
      </w:r>
      <w:r>
        <w:rPr>
          <w:rFonts w:ascii="Arial" w:hAnsi="Arial" w:cs="Arial"/>
          <w:b/>
          <w:sz w:val="24"/>
          <w:szCs w:val="24"/>
          <w:shd w:val="clear" w:color="auto" w:fill="FFFFFF"/>
          <w:lang w:val="en-US"/>
        </w:rPr>
        <w:t>P</w:t>
      </w:r>
      <w:r w:rsidR="00BE5283">
        <w:rPr>
          <w:rFonts w:ascii="Arial" w:hAnsi="Arial" w:cs="Arial"/>
          <w:b/>
          <w:sz w:val="24"/>
          <w:szCs w:val="24"/>
          <w:shd w:val="clear" w:color="auto" w:fill="FFFFFF"/>
        </w:rPr>
        <w:t xml:space="preserve">ersyaratan </w:t>
      </w:r>
    </w:p>
    <w:p w:rsidR="00F12B56" w:rsidRPr="00BE5283" w:rsidRDefault="002A6220" w:rsidP="00FB3F8B">
      <w:pPr>
        <w:autoSpaceDE w:val="0"/>
        <w:autoSpaceDN w:val="0"/>
        <w:adjustRightInd w:val="0"/>
        <w:spacing w:after="0" w:line="240" w:lineRule="auto"/>
        <w:ind w:left="425"/>
        <w:jc w:val="center"/>
        <w:rPr>
          <w:rFonts w:ascii="Arial" w:hAnsi="Arial" w:cs="Arial"/>
          <w:b/>
          <w:sz w:val="24"/>
          <w:szCs w:val="24"/>
          <w:shd w:val="clear" w:color="auto" w:fill="FFFFFF"/>
        </w:rPr>
      </w:pPr>
      <w:r>
        <w:rPr>
          <w:rFonts w:ascii="Arial" w:hAnsi="Arial" w:cs="Arial"/>
          <w:b/>
          <w:sz w:val="24"/>
          <w:szCs w:val="24"/>
          <w:shd w:val="clear" w:color="auto" w:fill="FFFFFF"/>
        </w:rPr>
        <w:t xml:space="preserve">untuk </w:t>
      </w:r>
      <w:r>
        <w:rPr>
          <w:rFonts w:ascii="Arial" w:hAnsi="Arial" w:cs="Arial"/>
          <w:b/>
          <w:sz w:val="24"/>
          <w:szCs w:val="24"/>
          <w:shd w:val="clear" w:color="auto" w:fill="FFFFFF"/>
          <w:lang w:val="en-US"/>
        </w:rPr>
        <w:t>M</w:t>
      </w:r>
      <w:r>
        <w:rPr>
          <w:rFonts w:ascii="Arial" w:hAnsi="Arial" w:cs="Arial"/>
          <w:b/>
          <w:sz w:val="24"/>
          <w:szCs w:val="24"/>
          <w:shd w:val="clear" w:color="auto" w:fill="FFFFFF"/>
        </w:rPr>
        <w:t xml:space="preserve">emperoleh </w:t>
      </w:r>
      <w:r>
        <w:rPr>
          <w:rFonts w:ascii="Arial" w:hAnsi="Arial" w:cs="Arial"/>
          <w:b/>
          <w:sz w:val="24"/>
          <w:szCs w:val="24"/>
          <w:shd w:val="clear" w:color="auto" w:fill="FFFFFF"/>
          <w:lang w:val="en-US"/>
        </w:rPr>
        <w:t>G</w:t>
      </w:r>
      <w:r w:rsidR="001F7039">
        <w:rPr>
          <w:rFonts w:ascii="Arial" w:hAnsi="Arial" w:cs="Arial"/>
          <w:b/>
          <w:sz w:val="24"/>
          <w:szCs w:val="24"/>
          <w:shd w:val="clear" w:color="auto" w:fill="FFFFFF"/>
        </w:rPr>
        <w:t>elar Sarjana S</w:t>
      </w:r>
      <w:r w:rsidR="00BE5283">
        <w:rPr>
          <w:rFonts w:ascii="Arial" w:hAnsi="Arial" w:cs="Arial"/>
          <w:b/>
          <w:sz w:val="24"/>
          <w:szCs w:val="24"/>
          <w:shd w:val="clear" w:color="auto" w:fill="FFFFFF"/>
        </w:rPr>
        <w:t>trata 1</w:t>
      </w:r>
    </w:p>
    <w:p w:rsidR="00BE5283" w:rsidRDefault="00BE5283" w:rsidP="00FB3F8B">
      <w:pPr>
        <w:autoSpaceDE w:val="0"/>
        <w:autoSpaceDN w:val="0"/>
        <w:adjustRightInd w:val="0"/>
        <w:spacing w:line="240" w:lineRule="auto"/>
        <w:rPr>
          <w:rFonts w:ascii="Arial" w:hAnsi="Arial" w:cs="Arial"/>
          <w:color w:val="555555"/>
          <w:sz w:val="24"/>
          <w:szCs w:val="24"/>
          <w:shd w:val="clear" w:color="auto" w:fill="FFFFFF"/>
        </w:rPr>
      </w:pPr>
    </w:p>
    <w:p w:rsidR="00BE5283" w:rsidRDefault="00BE5283" w:rsidP="00507556">
      <w:pPr>
        <w:autoSpaceDE w:val="0"/>
        <w:autoSpaceDN w:val="0"/>
        <w:adjustRightInd w:val="0"/>
        <w:spacing w:line="240" w:lineRule="auto"/>
        <w:rPr>
          <w:rFonts w:ascii="Arial" w:hAnsi="Arial" w:cs="Arial"/>
          <w:color w:val="555555"/>
          <w:sz w:val="24"/>
          <w:szCs w:val="24"/>
          <w:shd w:val="clear" w:color="auto" w:fill="FFFFFF"/>
          <w:lang w:val="en-US"/>
        </w:rPr>
      </w:pPr>
    </w:p>
    <w:p w:rsidR="00FB3F8B" w:rsidRPr="00FB3F8B" w:rsidRDefault="00FB3F8B" w:rsidP="00507556">
      <w:pPr>
        <w:autoSpaceDE w:val="0"/>
        <w:autoSpaceDN w:val="0"/>
        <w:adjustRightInd w:val="0"/>
        <w:spacing w:line="240" w:lineRule="auto"/>
        <w:rPr>
          <w:rFonts w:ascii="Arial" w:hAnsi="Arial" w:cs="Arial"/>
          <w:color w:val="555555"/>
          <w:sz w:val="24"/>
          <w:szCs w:val="24"/>
          <w:shd w:val="clear" w:color="auto" w:fill="FFFFFF"/>
          <w:lang w:val="en-US"/>
        </w:rPr>
      </w:pPr>
    </w:p>
    <w:p w:rsidR="005E3A29" w:rsidRPr="00725967" w:rsidRDefault="005E3A29" w:rsidP="005E3A29">
      <w:pPr>
        <w:autoSpaceDE w:val="0"/>
        <w:autoSpaceDN w:val="0"/>
        <w:adjustRightInd w:val="0"/>
        <w:spacing w:after="0" w:line="240" w:lineRule="auto"/>
        <w:ind w:left="425"/>
        <w:jc w:val="center"/>
        <w:rPr>
          <w:rFonts w:ascii="Arial" w:hAnsi="Arial" w:cs="Arial"/>
          <w:b/>
          <w:sz w:val="28"/>
          <w:szCs w:val="28"/>
          <w:shd w:val="clear" w:color="auto" w:fill="FFFFFF"/>
        </w:rPr>
      </w:pPr>
      <w:r w:rsidRPr="00725967">
        <w:rPr>
          <w:rFonts w:ascii="Arial" w:hAnsi="Arial" w:cs="Arial"/>
          <w:b/>
          <w:sz w:val="28"/>
          <w:szCs w:val="28"/>
          <w:shd w:val="clear" w:color="auto" w:fill="FFFFFF"/>
        </w:rPr>
        <w:t>PROGRAM STUDI PENDIDIKAN AGAMA ISLAM (PAI)</w:t>
      </w:r>
    </w:p>
    <w:p w:rsidR="005E3A29" w:rsidRPr="00725967" w:rsidRDefault="005E3A29" w:rsidP="005E3A29">
      <w:pPr>
        <w:autoSpaceDE w:val="0"/>
        <w:autoSpaceDN w:val="0"/>
        <w:adjustRightInd w:val="0"/>
        <w:spacing w:after="0" w:line="240" w:lineRule="auto"/>
        <w:ind w:left="425"/>
        <w:jc w:val="center"/>
        <w:rPr>
          <w:rFonts w:ascii="Arial" w:hAnsi="Arial" w:cs="Arial"/>
          <w:b/>
          <w:sz w:val="28"/>
          <w:szCs w:val="28"/>
          <w:shd w:val="clear" w:color="auto" w:fill="FFFFFF"/>
        </w:rPr>
      </w:pPr>
      <w:r w:rsidRPr="00725967">
        <w:rPr>
          <w:rFonts w:ascii="Arial" w:hAnsi="Arial" w:cs="Arial"/>
          <w:b/>
          <w:sz w:val="28"/>
          <w:szCs w:val="28"/>
          <w:shd w:val="clear" w:color="auto" w:fill="FFFFFF"/>
        </w:rPr>
        <w:t>SEKOLAH TINGGGI ILMU TARBIYAH (STIT) PEMALANG</w:t>
      </w:r>
    </w:p>
    <w:p w:rsidR="005E3A29" w:rsidRPr="00725967" w:rsidRDefault="005E3A29" w:rsidP="005E3A29">
      <w:pPr>
        <w:autoSpaceDE w:val="0"/>
        <w:autoSpaceDN w:val="0"/>
        <w:adjustRightInd w:val="0"/>
        <w:spacing w:after="0" w:line="240" w:lineRule="auto"/>
        <w:ind w:left="425"/>
        <w:jc w:val="center"/>
        <w:rPr>
          <w:rFonts w:ascii="Arial" w:hAnsi="Arial" w:cs="Arial"/>
          <w:b/>
          <w:sz w:val="24"/>
          <w:szCs w:val="24"/>
          <w:shd w:val="clear" w:color="auto" w:fill="FFFFFF"/>
        </w:rPr>
      </w:pPr>
      <w:r w:rsidRPr="00725967">
        <w:rPr>
          <w:rFonts w:ascii="Arial" w:hAnsi="Arial" w:cs="Arial"/>
          <w:b/>
          <w:sz w:val="24"/>
          <w:szCs w:val="24"/>
          <w:shd w:val="clear" w:color="auto" w:fill="FFFFFF"/>
        </w:rPr>
        <w:t>2017</w:t>
      </w:r>
    </w:p>
    <w:sectPr w:rsidR="005E3A29" w:rsidRPr="00725967" w:rsidSect="00700DC8">
      <w:headerReference w:type="default" r:id="rId10"/>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E1F" w:rsidRDefault="00371E1F" w:rsidP="000471B1">
      <w:pPr>
        <w:spacing w:after="0" w:line="240" w:lineRule="auto"/>
      </w:pPr>
      <w:r>
        <w:separator/>
      </w:r>
    </w:p>
  </w:endnote>
  <w:endnote w:type="continuationSeparator" w:id="1">
    <w:p w:rsidR="00371E1F" w:rsidRDefault="00371E1F" w:rsidP="000471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E1F" w:rsidRDefault="00371E1F" w:rsidP="000471B1">
      <w:pPr>
        <w:spacing w:after="0" w:line="240" w:lineRule="auto"/>
      </w:pPr>
      <w:r>
        <w:separator/>
      </w:r>
    </w:p>
  </w:footnote>
  <w:footnote w:type="continuationSeparator" w:id="1">
    <w:p w:rsidR="00371E1F" w:rsidRDefault="00371E1F" w:rsidP="000471B1">
      <w:pPr>
        <w:spacing w:after="0" w:line="240" w:lineRule="auto"/>
      </w:pPr>
      <w:r>
        <w:continuationSeparator/>
      </w:r>
    </w:p>
  </w:footnote>
  <w:footnote w:id="2">
    <w:p w:rsidR="00371E1F" w:rsidRPr="007C5F8E" w:rsidRDefault="00371E1F" w:rsidP="00826F7E">
      <w:pPr>
        <w:pStyle w:val="FootnoteText"/>
        <w:ind w:left="284" w:firstLine="425"/>
        <w:jc w:val="both"/>
      </w:pPr>
      <w:r w:rsidRPr="008243EB">
        <w:rPr>
          <w:rStyle w:val="FootnoteReference"/>
          <w:rFonts w:ascii="Arial" w:hAnsi="Arial" w:cs="Arial"/>
        </w:rPr>
        <w:footnoteRef/>
      </w:r>
      <w:r w:rsidRPr="008243EB">
        <w:rPr>
          <w:rFonts w:ascii="Arial" w:hAnsi="Arial" w:cs="Arial"/>
        </w:rPr>
        <w:t xml:space="preserve"> Agus Sunyoto, </w:t>
      </w:r>
      <w:r w:rsidRPr="008243EB">
        <w:rPr>
          <w:rFonts w:ascii="Arial" w:hAnsi="Arial" w:cs="Arial"/>
          <w:i/>
        </w:rPr>
        <w:t xml:space="preserve">Fatwa dan Resolusi Jihad, </w:t>
      </w:r>
      <w:r w:rsidRPr="008243EB">
        <w:rPr>
          <w:rFonts w:ascii="Arial" w:hAnsi="Arial" w:cs="Arial"/>
        </w:rPr>
        <w:t>Jakarta: Lesbumi PBNU, Pustaka Pesantren Nusantara, 2017’ hlm: 153</w:t>
      </w:r>
      <w:r>
        <w:rPr>
          <w:rFonts w:ascii="Arial" w:hAnsi="Arial" w:cs="Arial"/>
        </w:rPr>
        <w:t>.</w:t>
      </w:r>
    </w:p>
  </w:footnote>
  <w:footnote w:id="3">
    <w:p w:rsidR="00371E1F" w:rsidRPr="008243EB" w:rsidRDefault="00371E1F" w:rsidP="00826F7E">
      <w:pPr>
        <w:pStyle w:val="FootnoteText"/>
        <w:ind w:left="284" w:firstLine="425"/>
        <w:jc w:val="both"/>
        <w:rPr>
          <w:rFonts w:ascii="Arial" w:hAnsi="Arial" w:cs="Arial"/>
          <w:i/>
        </w:rPr>
      </w:pPr>
      <w:r w:rsidRPr="008243EB">
        <w:rPr>
          <w:rStyle w:val="FootnoteReference"/>
          <w:rFonts w:ascii="Arial" w:hAnsi="Arial" w:cs="Arial"/>
        </w:rPr>
        <w:footnoteRef/>
      </w:r>
      <w:r w:rsidRPr="008243EB">
        <w:rPr>
          <w:rFonts w:ascii="Arial" w:hAnsi="Arial" w:cs="Arial"/>
        </w:rPr>
        <w:t xml:space="preserve"> Muhammad Sulton Fatoni, </w:t>
      </w:r>
      <w:r w:rsidRPr="008243EB">
        <w:rPr>
          <w:rFonts w:ascii="Arial" w:hAnsi="Arial" w:cs="Arial"/>
          <w:i/>
        </w:rPr>
        <w:t>Islam</w:t>
      </w:r>
      <w:r>
        <w:rPr>
          <w:rFonts w:ascii="Arial" w:hAnsi="Arial" w:cs="Arial"/>
          <w:i/>
        </w:rPr>
        <w:t xml:space="preserve"> N</w:t>
      </w:r>
      <w:r w:rsidRPr="008243EB">
        <w:rPr>
          <w:rFonts w:ascii="Arial" w:hAnsi="Arial" w:cs="Arial"/>
          <w:i/>
        </w:rPr>
        <w:t xml:space="preserve">usantara, </w:t>
      </w:r>
      <w:r w:rsidRPr="008243EB">
        <w:rPr>
          <w:rFonts w:ascii="Arial" w:hAnsi="Arial" w:cs="Arial"/>
        </w:rPr>
        <w:t>Tangerang</w:t>
      </w:r>
      <w:r>
        <w:rPr>
          <w:rFonts w:ascii="Arial" w:hAnsi="Arial" w:cs="Arial"/>
        </w:rPr>
        <w:t xml:space="preserve"> </w:t>
      </w:r>
      <w:r w:rsidRPr="008243EB">
        <w:rPr>
          <w:rFonts w:ascii="Arial" w:hAnsi="Arial" w:cs="Arial"/>
        </w:rPr>
        <w:t>Selatan</w:t>
      </w:r>
      <w:r w:rsidRPr="008243EB">
        <w:rPr>
          <w:rFonts w:ascii="Arial" w:hAnsi="Arial" w:cs="Arial"/>
          <w:i/>
        </w:rPr>
        <w:t xml:space="preserve">: </w:t>
      </w:r>
      <w:r w:rsidRPr="008243EB">
        <w:rPr>
          <w:rFonts w:ascii="Arial" w:hAnsi="Arial" w:cs="Arial"/>
        </w:rPr>
        <w:t>Pustaka</w:t>
      </w:r>
      <w:r>
        <w:rPr>
          <w:rFonts w:ascii="Arial" w:hAnsi="Arial" w:cs="Arial"/>
        </w:rPr>
        <w:t xml:space="preserve"> </w:t>
      </w:r>
      <w:r w:rsidRPr="008243EB">
        <w:rPr>
          <w:rFonts w:ascii="Arial" w:hAnsi="Arial" w:cs="Arial"/>
        </w:rPr>
        <w:t>IIMaN, 2017, hlm: 139</w:t>
      </w:r>
      <w:r>
        <w:rPr>
          <w:rFonts w:ascii="Arial" w:hAnsi="Arial" w:cs="Arial"/>
        </w:rPr>
        <w:t>.</w:t>
      </w:r>
    </w:p>
  </w:footnote>
  <w:footnote w:id="4">
    <w:p w:rsidR="00371E1F" w:rsidRPr="008243EB" w:rsidRDefault="00371E1F" w:rsidP="00826F7E">
      <w:pPr>
        <w:pStyle w:val="FootnoteText"/>
        <w:ind w:left="284" w:firstLine="425"/>
        <w:jc w:val="both"/>
        <w:rPr>
          <w:rFonts w:ascii="Arial" w:hAnsi="Arial" w:cs="Arial"/>
        </w:rPr>
      </w:pPr>
      <w:r w:rsidRPr="008243EB">
        <w:rPr>
          <w:rStyle w:val="FootnoteReference"/>
          <w:rFonts w:ascii="Arial" w:hAnsi="Arial" w:cs="Arial"/>
        </w:rPr>
        <w:footnoteRef/>
      </w:r>
      <w:r w:rsidRPr="008243EB">
        <w:rPr>
          <w:rFonts w:ascii="Arial" w:hAnsi="Arial" w:cs="Arial"/>
        </w:rPr>
        <w:t xml:space="preserve">  Abd Malik, </w:t>
      </w:r>
      <w:r w:rsidRPr="008243EB">
        <w:rPr>
          <w:rFonts w:ascii="Arial" w:hAnsi="Arial" w:cs="Arial"/>
          <w:i/>
        </w:rPr>
        <w:t>Harmoni</w:t>
      </w:r>
      <w:r>
        <w:rPr>
          <w:rFonts w:ascii="Arial" w:hAnsi="Arial" w:cs="Arial"/>
          <w:i/>
        </w:rPr>
        <w:t xml:space="preserve"> </w:t>
      </w:r>
      <w:r w:rsidRPr="008243EB">
        <w:rPr>
          <w:rFonts w:ascii="Arial" w:hAnsi="Arial" w:cs="Arial"/>
          <w:i/>
        </w:rPr>
        <w:t>dalam</w:t>
      </w:r>
      <w:r>
        <w:rPr>
          <w:rFonts w:ascii="Arial" w:hAnsi="Arial" w:cs="Arial"/>
          <w:i/>
        </w:rPr>
        <w:t xml:space="preserve"> </w:t>
      </w:r>
      <w:r w:rsidRPr="008243EB">
        <w:rPr>
          <w:rFonts w:ascii="Arial" w:hAnsi="Arial" w:cs="Arial"/>
          <w:i/>
        </w:rPr>
        <w:t>Kebhinnekaan</w:t>
      </w:r>
      <w:r w:rsidRPr="008243EB">
        <w:rPr>
          <w:rFonts w:ascii="Arial" w:hAnsi="Arial" w:cs="Arial"/>
        </w:rPr>
        <w:t>, Bogor: BNPT, 2015, hlm: 27</w:t>
      </w:r>
      <w:r>
        <w:rPr>
          <w:rFonts w:ascii="Arial" w:hAnsi="Arial" w:cs="Arial"/>
        </w:rPr>
        <w:t>.</w:t>
      </w:r>
    </w:p>
  </w:footnote>
  <w:footnote w:id="5">
    <w:p w:rsidR="00371E1F" w:rsidRPr="00DD6E38" w:rsidRDefault="00371E1F" w:rsidP="00826F7E">
      <w:pPr>
        <w:pStyle w:val="FootnoteText"/>
        <w:ind w:left="284" w:firstLine="425"/>
        <w:jc w:val="both"/>
      </w:pPr>
      <w:r w:rsidRPr="008243EB">
        <w:rPr>
          <w:rStyle w:val="FootnoteReference"/>
          <w:rFonts w:ascii="Arial" w:hAnsi="Arial" w:cs="Arial"/>
        </w:rPr>
        <w:footnoteRef/>
      </w:r>
      <w:r>
        <w:rPr>
          <w:rFonts w:ascii="Arial" w:hAnsi="Arial" w:cs="Arial"/>
        </w:rPr>
        <w:t xml:space="preserve">  </w:t>
      </w:r>
      <w:r w:rsidRPr="008243EB">
        <w:rPr>
          <w:rFonts w:ascii="Arial" w:hAnsi="Arial" w:cs="Arial"/>
        </w:rPr>
        <w:t xml:space="preserve">Prof. DR. H. Ramayulis, </w:t>
      </w:r>
      <w:r w:rsidRPr="008243EB">
        <w:rPr>
          <w:rFonts w:ascii="Arial" w:hAnsi="Arial" w:cs="Arial"/>
          <w:i/>
        </w:rPr>
        <w:t xml:space="preserve">Sejarah Pendidikan Islam, </w:t>
      </w:r>
      <w:r w:rsidRPr="008243EB">
        <w:rPr>
          <w:rFonts w:ascii="Arial" w:hAnsi="Arial" w:cs="Arial"/>
        </w:rPr>
        <w:t>Jakarta: Kalam</w:t>
      </w:r>
      <w:r>
        <w:rPr>
          <w:rFonts w:ascii="Arial" w:hAnsi="Arial" w:cs="Arial"/>
        </w:rPr>
        <w:t xml:space="preserve"> Mulia, </w:t>
      </w:r>
      <w:r w:rsidRPr="008243EB">
        <w:rPr>
          <w:rFonts w:ascii="Arial" w:hAnsi="Arial" w:cs="Arial"/>
        </w:rPr>
        <w:t>2012, hlm: 375.</w:t>
      </w:r>
    </w:p>
  </w:footnote>
  <w:footnote w:id="6">
    <w:p w:rsidR="00371E1F" w:rsidRPr="008243EB" w:rsidRDefault="00371E1F" w:rsidP="00826F7E">
      <w:pPr>
        <w:pStyle w:val="FootnoteText"/>
        <w:ind w:left="284" w:firstLine="425"/>
        <w:jc w:val="both"/>
        <w:rPr>
          <w:rFonts w:ascii="Arial" w:hAnsi="Arial" w:cs="Arial"/>
        </w:rPr>
      </w:pPr>
      <w:r w:rsidRPr="008243EB">
        <w:rPr>
          <w:rStyle w:val="FootnoteReference"/>
          <w:rFonts w:ascii="Arial" w:hAnsi="Arial" w:cs="Arial"/>
        </w:rPr>
        <w:footnoteRef/>
      </w:r>
      <w:r w:rsidRPr="008243EB">
        <w:rPr>
          <w:rFonts w:ascii="Arial" w:hAnsi="Arial" w:cs="Arial"/>
        </w:rPr>
        <w:t xml:space="preserve"> Ahmad Muthohar, AR. </w:t>
      </w:r>
      <w:r w:rsidRPr="008243EB">
        <w:rPr>
          <w:rFonts w:ascii="Arial" w:hAnsi="Arial" w:cs="Arial"/>
          <w:i/>
        </w:rPr>
        <w:t xml:space="preserve">Ideologi Pendidikan Pesantren, </w:t>
      </w:r>
      <w:r w:rsidRPr="008243EB">
        <w:rPr>
          <w:rFonts w:ascii="Arial" w:hAnsi="Arial" w:cs="Arial"/>
        </w:rPr>
        <w:t>Semarang: Pu</w:t>
      </w:r>
      <w:r>
        <w:rPr>
          <w:rFonts w:ascii="Arial" w:hAnsi="Arial" w:cs="Arial"/>
        </w:rPr>
        <w:t xml:space="preserve">staka Rizki Putra, 2003, hlm: </w:t>
      </w:r>
      <w:r w:rsidRPr="008243EB">
        <w:rPr>
          <w:rFonts w:ascii="Arial" w:hAnsi="Arial" w:cs="Arial"/>
        </w:rPr>
        <w:t>5.</w:t>
      </w:r>
    </w:p>
  </w:footnote>
  <w:footnote w:id="7">
    <w:p w:rsidR="00371E1F" w:rsidRPr="008243EB" w:rsidRDefault="00371E1F" w:rsidP="00826F7E">
      <w:pPr>
        <w:pStyle w:val="FootnoteText"/>
        <w:ind w:left="284" w:firstLine="425"/>
        <w:jc w:val="both"/>
        <w:rPr>
          <w:rFonts w:ascii="Arial" w:hAnsi="Arial" w:cs="Arial"/>
        </w:rPr>
      </w:pPr>
      <w:r w:rsidRPr="008243EB">
        <w:rPr>
          <w:rStyle w:val="FootnoteReference"/>
          <w:rFonts w:ascii="Arial" w:hAnsi="Arial" w:cs="Arial"/>
        </w:rPr>
        <w:footnoteRef/>
      </w:r>
      <w:r w:rsidRPr="008243EB">
        <w:rPr>
          <w:rFonts w:ascii="Arial" w:hAnsi="Arial" w:cs="Arial"/>
        </w:rPr>
        <w:t xml:space="preserve"> </w:t>
      </w:r>
      <w:r>
        <w:rPr>
          <w:rFonts w:ascii="Arial" w:hAnsi="Arial" w:cs="Arial"/>
          <w:lang w:val="en-US"/>
        </w:rPr>
        <w:t xml:space="preserve"> </w:t>
      </w:r>
      <w:r w:rsidRPr="008243EB">
        <w:rPr>
          <w:rFonts w:ascii="Arial" w:hAnsi="Arial" w:cs="Arial"/>
        </w:rPr>
        <w:t xml:space="preserve">Anthony D. Smith, </w:t>
      </w:r>
      <w:r w:rsidRPr="008243EB">
        <w:rPr>
          <w:rFonts w:ascii="Arial" w:hAnsi="Arial" w:cs="Arial"/>
          <w:i/>
        </w:rPr>
        <w:t xml:space="preserve">Nasionalisme, </w:t>
      </w:r>
      <w:r w:rsidRPr="008243EB">
        <w:rPr>
          <w:rFonts w:ascii="Arial" w:hAnsi="Arial" w:cs="Arial"/>
        </w:rPr>
        <w:t>Jakarta: Erlangga, 2003, hlm: 21.</w:t>
      </w:r>
    </w:p>
  </w:footnote>
  <w:footnote w:id="8">
    <w:p w:rsidR="00371E1F" w:rsidRPr="004031E1" w:rsidRDefault="00371E1F" w:rsidP="004031E1">
      <w:pPr>
        <w:pStyle w:val="FootnoteText"/>
        <w:ind w:firstLine="284"/>
        <w:jc w:val="both"/>
        <w:rPr>
          <w:rFonts w:ascii="Arial" w:hAnsi="Arial" w:cs="Arial"/>
        </w:rPr>
      </w:pPr>
      <w:r w:rsidRPr="004031E1">
        <w:rPr>
          <w:rStyle w:val="FootnoteReference"/>
          <w:rFonts w:ascii="Arial" w:hAnsi="Arial" w:cs="Arial"/>
        </w:rPr>
        <w:footnoteRef/>
      </w:r>
      <w:r>
        <w:rPr>
          <w:rFonts w:ascii="Arial" w:hAnsi="Arial" w:cs="Arial"/>
        </w:rPr>
        <w:t xml:space="preserve">Wawancara pengasuh </w:t>
      </w:r>
      <w:r w:rsidRPr="00420AE2">
        <w:rPr>
          <w:rFonts w:ascii="Arial" w:hAnsi="Arial" w:cs="Arial"/>
        </w:rPr>
        <w:t>pondok pesantren Al Falah Mislakhul Muta’alimin Warungpring Kabupaten Pemalang</w:t>
      </w:r>
      <w:r>
        <w:rPr>
          <w:rFonts w:ascii="Arial" w:hAnsi="Arial" w:cs="Arial"/>
        </w:rPr>
        <w:t xml:space="preserve"> pada tanggal 10 September</w:t>
      </w:r>
      <w:r w:rsidRPr="004031E1">
        <w:rPr>
          <w:rFonts w:ascii="Arial" w:hAnsi="Arial" w:cs="Arial"/>
        </w:rPr>
        <w:t xml:space="preserve"> 2017 pukul 11.00 WIB</w:t>
      </w:r>
    </w:p>
  </w:footnote>
  <w:footnote w:id="9">
    <w:p w:rsidR="00371E1F" w:rsidRDefault="00371E1F" w:rsidP="0001602A">
      <w:pPr>
        <w:pStyle w:val="FootnoteText"/>
        <w:ind w:firstLine="284"/>
      </w:pPr>
      <w:r>
        <w:rPr>
          <w:rStyle w:val="FootnoteReference"/>
        </w:rPr>
        <w:footnoteRef/>
      </w:r>
      <w:r>
        <w:rPr>
          <w:rFonts w:ascii="Arial" w:hAnsi="Arial" w:cs="Arial"/>
        </w:rPr>
        <w:t xml:space="preserve">Wawancara kepala </w:t>
      </w:r>
      <w:r w:rsidRPr="00420AE2">
        <w:rPr>
          <w:rFonts w:ascii="Arial" w:hAnsi="Arial" w:cs="Arial"/>
        </w:rPr>
        <w:t>pondok pesantren Al Falah Mislakhul Muta’alimin Warungpring Kabupaten Pemalang</w:t>
      </w:r>
      <w:r>
        <w:rPr>
          <w:rFonts w:ascii="Arial" w:hAnsi="Arial" w:cs="Arial"/>
        </w:rPr>
        <w:t xml:space="preserve"> pada tanggal 10 September</w:t>
      </w:r>
      <w:r w:rsidRPr="004031E1">
        <w:rPr>
          <w:rFonts w:ascii="Arial" w:hAnsi="Arial" w:cs="Arial"/>
        </w:rPr>
        <w:t xml:space="preserve"> 2017 pukul 11.00 WIB</w:t>
      </w:r>
    </w:p>
  </w:footnote>
  <w:footnote w:id="10">
    <w:p w:rsidR="00371E1F" w:rsidRPr="007C476E" w:rsidRDefault="00371E1F" w:rsidP="00826F7E">
      <w:pPr>
        <w:autoSpaceDE w:val="0"/>
        <w:autoSpaceDN w:val="0"/>
        <w:adjustRightInd w:val="0"/>
        <w:spacing w:after="0" w:line="240" w:lineRule="auto"/>
        <w:ind w:left="284" w:firstLine="425"/>
        <w:jc w:val="both"/>
        <w:rPr>
          <w:rFonts w:ascii="Arial" w:hAnsi="Arial" w:cs="Arial"/>
          <w:sz w:val="20"/>
          <w:szCs w:val="20"/>
        </w:rPr>
      </w:pPr>
      <w:r w:rsidRPr="002F10AF">
        <w:rPr>
          <w:rStyle w:val="FootnoteReference"/>
          <w:rFonts w:ascii="Arial" w:hAnsi="Arial" w:cs="Arial"/>
          <w:sz w:val="20"/>
          <w:szCs w:val="20"/>
        </w:rPr>
        <w:footnoteRef/>
      </w:r>
      <w:hyperlink r:id="rId1" w:history="1">
        <w:r w:rsidRPr="002F10AF">
          <w:rPr>
            <w:rStyle w:val="Hyperlink"/>
            <w:rFonts w:ascii="Arial" w:hAnsi="Arial" w:cs="Arial"/>
            <w:color w:val="auto"/>
            <w:sz w:val="20"/>
            <w:szCs w:val="20"/>
          </w:rPr>
          <w:t>http://www.academia.edu/10738523/Sejarah_Lahirnya_Nasionalisme_di_Indonesia</w:t>
        </w:r>
      </w:hyperlink>
      <w:r w:rsidRPr="002F10AF">
        <w:rPr>
          <w:rFonts w:ascii="Arial" w:hAnsi="Arial" w:cs="Arial"/>
          <w:sz w:val="20"/>
          <w:szCs w:val="20"/>
        </w:rPr>
        <w:t xml:space="preserve"> diunduh tanggal 11 September 2017 pukul 23.30 WIB</w:t>
      </w:r>
    </w:p>
  </w:footnote>
  <w:footnote w:id="11">
    <w:p w:rsidR="00371E1F" w:rsidRPr="007C476E" w:rsidRDefault="00371E1F" w:rsidP="007C476E">
      <w:pPr>
        <w:pStyle w:val="FootnoteText"/>
        <w:ind w:left="284" w:firstLine="425"/>
      </w:pPr>
      <w:r w:rsidRPr="007C476E">
        <w:rPr>
          <w:rStyle w:val="FootnoteReference"/>
          <w:rFonts w:ascii="Arial" w:hAnsi="Arial" w:cs="Arial"/>
        </w:rPr>
        <w:footnoteRef/>
      </w:r>
      <w:r w:rsidRPr="007C476E">
        <w:rPr>
          <w:rFonts w:ascii="Arial" w:hAnsi="Arial" w:cs="Arial"/>
        </w:rPr>
        <w:t xml:space="preserve"> Budhy Munawar-Rahman, </w:t>
      </w:r>
      <w:r w:rsidRPr="007C476E">
        <w:rPr>
          <w:rFonts w:ascii="Arial" w:hAnsi="Arial" w:cs="Arial"/>
          <w:i/>
        </w:rPr>
        <w:t xml:space="preserve">Pendidikan Karakter. </w:t>
      </w:r>
      <w:r w:rsidRPr="007C476E">
        <w:rPr>
          <w:rFonts w:ascii="Arial" w:hAnsi="Arial" w:cs="Arial"/>
        </w:rPr>
        <w:t>The Asia Foundation, 2017, hal: 453-454</w:t>
      </w:r>
    </w:p>
  </w:footnote>
  <w:footnote w:id="12">
    <w:p w:rsidR="00371E1F" w:rsidRPr="008243EB" w:rsidRDefault="00371E1F" w:rsidP="00826F7E">
      <w:pPr>
        <w:pStyle w:val="FootnoteText"/>
        <w:tabs>
          <w:tab w:val="left" w:pos="1418"/>
        </w:tabs>
        <w:ind w:left="284" w:firstLine="425"/>
        <w:jc w:val="both"/>
        <w:rPr>
          <w:rFonts w:ascii="Arial" w:hAnsi="Arial" w:cs="Arial"/>
        </w:rPr>
      </w:pPr>
      <w:r w:rsidRPr="008243EB">
        <w:rPr>
          <w:rStyle w:val="FootnoteReference"/>
          <w:rFonts w:ascii="Arial" w:hAnsi="Arial" w:cs="Arial"/>
        </w:rPr>
        <w:footnoteRef/>
      </w:r>
      <w:r w:rsidRPr="008243EB">
        <w:rPr>
          <w:rFonts w:ascii="Arial" w:hAnsi="Arial" w:cs="Arial"/>
        </w:rPr>
        <w:t xml:space="preserve"> Anthony D. Smith, </w:t>
      </w:r>
      <w:r w:rsidRPr="008243EB">
        <w:rPr>
          <w:rFonts w:ascii="Arial" w:hAnsi="Arial" w:cs="Arial"/>
          <w:i/>
        </w:rPr>
        <w:t xml:space="preserve">Nasionalisme, </w:t>
      </w:r>
      <w:r w:rsidRPr="008243EB">
        <w:rPr>
          <w:rFonts w:ascii="Arial" w:hAnsi="Arial" w:cs="Arial"/>
        </w:rPr>
        <w:t>Jakarta: Erlangga, 2003, hlm: 6.</w:t>
      </w:r>
    </w:p>
    <w:p w:rsidR="00371E1F" w:rsidRPr="008243EB" w:rsidRDefault="00371E1F" w:rsidP="00826F7E">
      <w:pPr>
        <w:pStyle w:val="FootnoteText"/>
        <w:ind w:left="284" w:firstLine="425"/>
        <w:jc w:val="both"/>
        <w:rPr>
          <w:rFonts w:ascii="Arial" w:hAnsi="Arial" w:cs="Arial"/>
        </w:rPr>
      </w:pPr>
    </w:p>
  </w:footnote>
  <w:footnote w:id="13">
    <w:p w:rsidR="00371E1F" w:rsidRPr="00DE17AC" w:rsidRDefault="00371E1F" w:rsidP="00826F7E">
      <w:pPr>
        <w:autoSpaceDE w:val="0"/>
        <w:autoSpaceDN w:val="0"/>
        <w:adjustRightInd w:val="0"/>
        <w:spacing w:after="0" w:line="240" w:lineRule="auto"/>
        <w:ind w:left="284" w:firstLine="425"/>
        <w:jc w:val="both"/>
        <w:rPr>
          <w:rFonts w:ascii="Arial" w:hAnsi="Arial" w:cs="Arial"/>
          <w:sz w:val="20"/>
          <w:szCs w:val="20"/>
        </w:rPr>
      </w:pPr>
      <w:r w:rsidRPr="00DE17AC">
        <w:rPr>
          <w:rStyle w:val="FootnoteReference"/>
          <w:rFonts w:ascii="Arial" w:hAnsi="Arial" w:cs="Arial"/>
          <w:sz w:val="20"/>
          <w:szCs w:val="20"/>
        </w:rPr>
        <w:footnoteRef/>
      </w:r>
      <w:r w:rsidRPr="00DE17AC">
        <w:rPr>
          <w:rFonts w:ascii="Arial" w:hAnsi="Arial" w:cs="Arial"/>
          <w:sz w:val="20"/>
          <w:szCs w:val="20"/>
        </w:rPr>
        <w:t>http://pengertiandefinisi.com/pengertian-nasionalisme/diunduh tanggal 11 September 2017 pukul 23.30 WIB</w:t>
      </w:r>
    </w:p>
  </w:footnote>
  <w:footnote w:id="14">
    <w:p w:rsidR="00371E1F" w:rsidRPr="00A84273" w:rsidRDefault="00371E1F" w:rsidP="00A84273">
      <w:pPr>
        <w:pStyle w:val="FootnoteText"/>
        <w:ind w:left="284" w:firstLine="425"/>
        <w:rPr>
          <w:rFonts w:ascii="Arial" w:hAnsi="Arial" w:cs="Arial"/>
        </w:rPr>
      </w:pPr>
      <w:r w:rsidRPr="00A84273">
        <w:rPr>
          <w:rStyle w:val="FootnoteReference"/>
          <w:rFonts w:ascii="Arial" w:hAnsi="Arial" w:cs="Arial"/>
        </w:rPr>
        <w:footnoteRef/>
      </w:r>
      <w:r w:rsidRPr="00A84273">
        <w:rPr>
          <w:rFonts w:ascii="Arial" w:hAnsi="Arial" w:cs="Arial"/>
        </w:rPr>
        <w:t xml:space="preserve">  Dede Rosyada, Abdul Rozak,  </w:t>
      </w:r>
      <w:r w:rsidRPr="00A84273">
        <w:rPr>
          <w:rFonts w:ascii="Arial" w:hAnsi="Arial" w:cs="Arial"/>
          <w:i/>
        </w:rPr>
        <w:t xml:space="preserve">Pendidikan Kewargaan. </w:t>
      </w:r>
      <w:r w:rsidRPr="00A84273">
        <w:rPr>
          <w:rFonts w:ascii="Arial" w:hAnsi="Arial" w:cs="Arial"/>
        </w:rPr>
        <w:t>Jakarta: Prenada Media, 2004, hal: 83.</w:t>
      </w:r>
    </w:p>
  </w:footnote>
  <w:footnote w:id="15">
    <w:p w:rsidR="00371E1F" w:rsidRPr="00DE17AC" w:rsidRDefault="00371E1F" w:rsidP="00826F7E">
      <w:pPr>
        <w:autoSpaceDE w:val="0"/>
        <w:autoSpaceDN w:val="0"/>
        <w:adjustRightInd w:val="0"/>
        <w:spacing w:after="0" w:line="240" w:lineRule="auto"/>
        <w:ind w:left="284" w:firstLine="425"/>
        <w:jc w:val="both"/>
        <w:rPr>
          <w:rFonts w:ascii="Arial" w:hAnsi="Arial" w:cs="Arial"/>
          <w:sz w:val="20"/>
          <w:szCs w:val="20"/>
        </w:rPr>
      </w:pPr>
      <w:r w:rsidRPr="00DE17AC">
        <w:rPr>
          <w:rStyle w:val="FootnoteReference"/>
          <w:rFonts w:ascii="Arial" w:hAnsi="Arial" w:cs="Arial"/>
          <w:sz w:val="20"/>
          <w:szCs w:val="20"/>
        </w:rPr>
        <w:footnoteRef/>
      </w:r>
      <w:r w:rsidRPr="00DE17AC">
        <w:rPr>
          <w:rFonts w:ascii="Arial" w:hAnsi="Arial" w:cs="Arial"/>
          <w:sz w:val="20"/>
          <w:szCs w:val="20"/>
        </w:rPr>
        <w:t>http://www.artikelsiana.com/2015/01/pengertian-nasionalisme-para-ahli-definisi.htmldiunduh tanggal 11 September 2017 pukul 23.30 WIB</w:t>
      </w:r>
    </w:p>
  </w:footnote>
  <w:footnote w:id="16">
    <w:p w:rsidR="00371E1F" w:rsidRPr="00DE17AC" w:rsidRDefault="00371E1F" w:rsidP="00826F7E">
      <w:pPr>
        <w:pStyle w:val="FootnoteText"/>
        <w:ind w:left="284" w:firstLine="425"/>
        <w:jc w:val="both"/>
        <w:rPr>
          <w:rFonts w:ascii="Arial" w:hAnsi="Arial" w:cs="Arial"/>
        </w:rPr>
      </w:pPr>
      <w:r w:rsidRPr="00DE17AC">
        <w:rPr>
          <w:rStyle w:val="FootnoteReference"/>
          <w:rFonts w:ascii="Arial" w:hAnsi="Arial" w:cs="Arial"/>
        </w:rPr>
        <w:footnoteRef/>
      </w:r>
      <w:r>
        <w:rPr>
          <w:rFonts w:ascii="Arial" w:hAnsi="Arial" w:cs="Arial"/>
        </w:rPr>
        <w:t xml:space="preserve"> Faiqoh,</w:t>
      </w:r>
      <w:r w:rsidRPr="00DE17AC">
        <w:rPr>
          <w:rFonts w:ascii="Arial" w:hAnsi="Arial" w:cs="Arial"/>
        </w:rPr>
        <w:t xml:space="preserve"> </w:t>
      </w:r>
      <w:r w:rsidRPr="00DE17AC">
        <w:rPr>
          <w:rFonts w:ascii="Arial" w:hAnsi="Arial" w:cs="Arial"/>
          <w:i/>
        </w:rPr>
        <w:t>Nyai Agen Perubahan di Pesantren.</w:t>
      </w:r>
      <w:r w:rsidRPr="00DE17AC">
        <w:rPr>
          <w:rFonts w:ascii="Arial" w:hAnsi="Arial" w:cs="Arial"/>
        </w:rPr>
        <w:t xml:space="preserve"> Jakarta Pusat: Kucica, 2003, hlm:146.</w:t>
      </w:r>
    </w:p>
  </w:footnote>
  <w:footnote w:id="17">
    <w:p w:rsidR="00371E1F" w:rsidRPr="00DE17AC" w:rsidRDefault="00371E1F" w:rsidP="00DE17AC">
      <w:pPr>
        <w:pStyle w:val="FootnoteText"/>
        <w:ind w:left="284" w:firstLine="425"/>
        <w:jc w:val="both"/>
        <w:rPr>
          <w:rFonts w:ascii="Arial" w:hAnsi="Arial" w:cs="Arial"/>
          <w:lang w:val="en-US"/>
        </w:rPr>
      </w:pPr>
      <w:r w:rsidRPr="009F73BC">
        <w:rPr>
          <w:rStyle w:val="FootnoteReference"/>
          <w:rFonts w:ascii="Arial" w:hAnsi="Arial" w:cs="Arial"/>
        </w:rPr>
        <w:footnoteRef/>
      </w:r>
      <w:r>
        <w:rPr>
          <w:rFonts w:ascii="Arial" w:hAnsi="Arial" w:cs="Arial"/>
          <w:lang w:val="en-US"/>
        </w:rPr>
        <w:t xml:space="preserve"> </w:t>
      </w:r>
      <w:r>
        <w:rPr>
          <w:rFonts w:ascii="Arial" w:hAnsi="Arial" w:cs="Arial"/>
        </w:rPr>
        <w:t xml:space="preserve"> </w:t>
      </w:r>
      <w:r w:rsidRPr="006256DA">
        <w:rPr>
          <w:rFonts w:ascii="Arial" w:hAnsi="Arial" w:cs="Arial"/>
          <w:i/>
        </w:rPr>
        <w:t>Ibid</w:t>
      </w:r>
      <w:r>
        <w:rPr>
          <w:rFonts w:ascii="Arial" w:hAnsi="Arial" w:cs="Arial"/>
        </w:rPr>
        <w:t xml:space="preserve">. </w:t>
      </w:r>
      <w:r w:rsidRPr="009F73BC">
        <w:rPr>
          <w:rFonts w:ascii="Arial" w:hAnsi="Arial" w:cs="Arial"/>
        </w:rPr>
        <w:t>hlm:149.</w:t>
      </w:r>
    </w:p>
  </w:footnote>
  <w:footnote w:id="18">
    <w:p w:rsidR="00371E1F" w:rsidRPr="006256DA" w:rsidRDefault="00371E1F" w:rsidP="006256DA">
      <w:pPr>
        <w:pStyle w:val="FootnoteText"/>
        <w:ind w:left="426" w:firstLine="284"/>
        <w:rPr>
          <w:rFonts w:ascii="Arial" w:hAnsi="Arial" w:cs="Arial"/>
        </w:rPr>
      </w:pPr>
      <w:r>
        <w:rPr>
          <w:rFonts w:ascii="Arial" w:hAnsi="Arial" w:cs="Arial"/>
        </w:rPr>
        <w:t xml:space="preserve">   </w:t>
      </w:r>
      <w:r w:rsidRPr="006256DA">
        <w:rPr>
          <w:rStyle w:val="FootnoteReference"/>
          <w:rFonts w:ascii="Arial" w:hAnsi="Arial" w:cs="Arial"/>
        </w:rPr>
        <w:footnoteRef/>
      </w:r>
      <w:r w:rsidRPr="006256DA">
        <w:rPr>
          <w:rFonts w:ascii="Arial" w:hAnsi="Arial" w:cs="Arial"/>
        </w:rPr>
        <w:t xml:space="preserve">  Mad Rodja Sukarta. </w:t>
      </w:r>
      <w:r w:rsidRPr="006256DA">
        <w:rPr>
          <w:rFonts w:ascii="Arial" w:hAnsi="Arial" w:cs="Arial"/>
          <w:i/>
        </w:rPr>
        <w:t xml:space="preserve">Menjaga Visi dan Tradisi Pesantren. </w:t>
      </w:r>
      <w:r w:rsidRPr="006256DA">
        <w:rPr>
          <w:rFonts w:ascii="Arial" w:hAnsi="Arial" w:cs="Arial"/>
        </w:rPr>
        <w:t>Bogor: DM Grafika, 2009. Hal: 2-3</w:t>
      </w:r>
    </w:p>
  </w:footnote>
  <w:footnote w:id="19">
    <w:p w:rsidR="00371E1F" w:rsidRPr="00DB76C0" w:rsidRDefault="00371E1F" w:rsidP="00826F7E">
      <w:pPr>
        <w:pStyle w:val="FootnoteText"/>
        <w:ind w:left="284" w:firstLine="425"/>
        <w:jc w:val="both"/>
        <w:rPr>
          <w:rFonts w:ascii="Arial" w:hAnsi="Arial" w:cs="Arial"/>
          <w:lang w:val="en-US"/>
        </w:rPr>
      </w:pPr>
      <w:r w:rsidRPr="00DE17AC">
        <w:rPr>
          <w:rStyle w:val="FootnoteReference"/>
          <w:rFonts w:ascii="Arial" w:hAnsi="Arial" w:cs="Arial"/>
        </w:rPr>
        <w:footnoteRef/>
      </w:r>
      <w:r w:rsidRPr="00DE17AC">
        <w:rPr>
          <w:rFonts w:ascii="Arial" w:hAnsi="Arial" w:cs="Arial"/>
        </w:rPr>
        <w:t xml:space="preserve"> Syamsul Ma’arif, </w:t>
      </w:r>
      <w:r w:rsidRPr="00DE17AC">
        <w:rPr>
          <w:rFonts w:ascii="Arial" w:hAnsi="Arial" w:cs="Arial"/>
          <w:i/>
        </w:rPr>
        <w:t xml:space="preserve">Pesantren Vs Kapitalisme Sekolah, </w:t>
      </w:r>
      <w:r w:rsidRPr="00DE17AC">
        <w:rPr>
          <w:rFonts w:ascii="Arial" w:hAnsi="Arial" w:cs="Arial"/>
        </w:rPr>
        <w:t>Semarang, Need’s Press, 2008, hlm: 62.</w:t>
      </w:r>
    </w:p>
  </w:footnote>
  <w:footnote w:id="20">
    <w:p w:rsidR="00371E1F" w:rsidRPr="00DB76C0" w:rsidRDefault="00371E1F" w:rsidP="00DB76C0">
      <w:pPr>
        <w:pStyle w:val="FootnoteText"/>
        <w:ind w:left="284" w:firstLine="284"/>
        <w:jc w:val="both"/>
        <w:rPr>
          <w:rFonts w:ascii="Arial" w:hAnsi="Arial" w:cs="Arial"/>
          <w:lang w:val="en-US"/>
        </w:rPr>
      </w:pPr>
      <w:r>
        <w:rPr>
          <w:rFonts w:ascii="Arial" w:hAnsi="Arial" w:cs="Arial"/>
          <w:lang w:val="en-US"/>
        </w:rPr>
        <w:t xml:space="preserve">   </w:t>
      </w:r>
      <w:r>
        <w:rPr>
          <w:rStyle w:val="FootnoteReference"/>
        </w:rPr>
        <w:footnoteRef/>
      </w:r>
      <w:r>
        <w:rPr>
          <w:rFonts w:ascii="Arial" w:hAnsi="Arial" w:cs="Arial"/>
        </w:rPr>
        <w:t xml:space="preserve"> </w:t>
      </w:r>
      <w:r w:rsidRPr="005422FB">
        <w:rPr>
          <w:rFonts w:ascii="Arial" w:hAnsi="Arial" w:cs="Arial"/>
          <w:i/>
        </w:rPr>
        <w:t>Ibid</w:t>
      </w:r>
      <w:r>
        <w:rPr>
          <w:rFonts w:ascii="Arial" w:hAnsi="Arial" w:cs="Arial"/>
        </w:rPr>
        <w:t>.</w:t>
      </w:r>
    </w:p>
  </w:footnote>
  <w:footnote w:id="21">
    <w:p w:rsidR="00371E1F" w:rsidRPr="00DE17AC" w:rsidRDefault="00371E1F" w:rsidP="00826F7E">
      <w:pPr>
        <w:pStyle w:val="FootnoteText"/>
        <w:ind w:left="284" w:firstLine="425"/>
        <w:jc w:val="both"/>
        <w:rPr>
          <w:rFonts w:ascii="Arial" w:hAnsi="Arial" w:cs="Arial"/>
        </w:rPr>
      </w:pPr>
      <w:r w:rsidRPr="00DE17AC">
        <w:rPr>
          <w:rStyle w:val="FootnoteReference"/>
          <w:rFonts w:ascii="Arial" w:hAnsi="Arial" w:cs="Arial"/>
        </w:rPr>
        <w:footnoteRef/>
      </w:r>
      <w:r>
        <w:rPr>
          <w:rFonts w:ascii="Arial" w:hAnsi="Arial" w:cs="Arial"/>
        </w:rPr>
        <w:t xml:space="preserve"> Ahmad Muthohar, AR,</w:t>
      </w:r>
      <w:r>
        <w:rPr>
          <w:rFonts w:ascii="Arial" w:hAnsi="Arial" w:cs="Arial"/>
          <w:i/>
        </w:rPr>
        <w:t xml:space="preserve"> op, cit.</w:t>
      </w:r>
      <w:r w:rsidRPr="00DE17AC">
        <w:rPr>
          <w:rFonts w:ascii="Arial" w:hAnsi="Arial" w:cs="Arial"/>
        </w:rPr>
        <w:t xml:space="preserve"> hlm: 13-14.</w:t>
      </w:r>
    </w:p>
  </w:footnote>
  <w:footnote w:id="22">
    <w:p w:rsidR="00371E1F" w:rsidRPr="00DD0C95" w:rsidRDefault="00371E1F" w:rsidP="00826F7E">
      <w:pPr>
        <w:pStyle w:val="FootnoteText"/>
        <w:ind w:left="284" w:firstLine="425"/>
        <w:jc w:val="both"/>
        <w:rPr>
          <w:rFonts w:ascii="Arial" w:hAnsi="Arial" w:cs="Arial"/>
        </w:rPr>
      </w:pPr>
      <w:r w:rsidRPr="00DE17AC">
        <w:rPr>
          <w:rStyle w:val="FootnoteReference"/>
          <w:rFonts w:ascii="Arial" w:hAnsi="Arial" w:cs="Arial"/>
        </w:rPr>
        <w:footnoteRef/>
      </w:r>
      <w:r>
        <w:rPr>
          <w:rFonts w:ascii="Arial" w:hAnsi="Arial" w:cs="Arial"/>
          <w:i/>
        </w:rPr>
        <w:t xml:space="preserve"> </w:t>
      </w:r>
      <w:r w:rsidRPr="006C450D">
        <w:rPr>
          <w:rFonts w:ascii="Arial" w:hAnsi="Arial" w:cs="Arial"/>
          <w:i/>
        </w:rPr>
        <w:t>Ibid</w:t>
      </w:r>
      <w:r>
        <w:rPr>
          <w:rFonts w:ascii="Arial" w:hAnsi="Arial" w:cs="Arial"/>
        </w:rPr>
        <w:t>., hlm: 14-15</w:t>
      </w:r>
    </w:p>
  </w:footnote>
  <w:footnote w:id="23">
    <w:p w:rsidR="00371E1F" w:rsidRPr="005422FB" w:rsidRDefault="00371E1F" w:rsidP="00826F7E">
      <w:pPr>
        <w:pStyle w:val="FootnoteText"/>
        <w:ind w:left="284" w:firstLine="425"/>
        <w:jc w:val="both"/>
        <w:rPr>
          <w:rFonts w:ascii="Arial" w:hAnsi="Arial" w:cs="Arial"/>
        </w:rPr>
      </w:pPr>
      <w:r w:rsidRPr="005422FB">
        <w:rPr>
          <w:rStyle w:val="FootnoteReference"/>
          <w:rFonts w:ascii="Arial" w:hAnsi="Arial" w:cs="Arial"/>
        </w:rPr>
        <w:footnoteRef/>
      </w:r>
      <w:r>
        <w:rPr>
          <w:rFonts w:ascii="Arial" w:hAnsi="Arial" w:cs="Arial"/>
        </w:rPr>
        <w:t xml:space="preserve"> Ahmad Muthohar,</w:t>
      </w:r>
      <w:r>
        <w:rPr>
          <w:rFonts w:ascii="Arial" w:hAnsi="Arial" w:cs="Arial"/>
          <w:i/>
        </w:rPr>
        <w:t xml:space="preserve"> </w:t>
      </w:r>
      <w:r>
        <w:rPr>
          <w:rFonts w:ascii="Arial" w:hAnsi="Arial" w:cs="Arial"/>
        </w:rPr>
        <w:t xml:space="preserve">AR, </w:t>
      </w:r>
      <w:r>
        <w:rPr>
          <w:rFonts w:ascii="Arial" w:hAnsi="Arial" w:cs="Arial"/>
          <w:i/>
        </w:rPr>
        <w:t xml:space="preserve">op, cit. </w:t>
      </w:r>
      <w:r>
        <w:rPr>
          <w:rFonts w:ascii="Arial" w:hAnsi="Arial" w:cs="Arial"/>
        </w:rPr>
        <w:t>32</w:t>
      </w:r>
      <w:r>
        <w:rPr>
          <w:rFonts w:ascii="Arial" w:hAnsi="Arial" w:cs="Arial"/>
          <w:i/>
        </w:rPr>
        <w:t>.</w:t>
      </w:r>
    </w:p>
  </w:footnote>
  <w:footnote w:id="24">
    <w:p w:rsidR="00371E1F" w:rsidRPr="00BC13C1" w:rsidRDefault="00371E1F" w:rsidP="00826F7E">
      <w:pPr>
        <w:pStyle w:val="FootnoteText"/>
        <w:ind w:left="284" w:firstLine="425"/>
        <w:jc w:val="both"/>
        <w:rPr>
          <w:rFonts w:ascii="Arial" w:hAnsi="Arial" w:cs="Arial"/>
        </w:rPr>
      </w:pPr>
      <w:r w:rsidRPr="00BC13C1">
        <w:rPr>
          <w:rStyle w:val="FootnoteReference"/>
          <w:rFonts w:ascii="Arial" w:hAnsi="Arial" w:cs="Arial"/>
        </w:rPr>
        <w:footnoteRef/>
      </w:r>
      <w:r w:rsidRPr="00BC13C1">
        <w:rPr>
          <w:rFonts w:ascii="Arial" w:hAnsi="Arial" w:cs="Arial"/>
        </w:rPr>
        <w:t xml:space="preserve"> M. Bahri Ghazali, </w:t>
      </w:r>
      <w:r w:rsidRPr="00BC13C1">
        <w:rPr>
          <w:rFonts w:ascii="Arial" w:hAnsi="Arial" w:cs="Arial"/>
          <w:i/>
        </w:rPr>
        <w:t xml:space="preserve">Pesantren Berwawasan Lingkungan, </w:t>
      </w:r>
      <w:r w:rsidRPr="00BC13C1">
        <w:rPr>
          <w:rFonts w:ascii="Arial" w:hAnsi="Arial" w:cs="Arial"/>
        </w:rPr>
        <w:t>Jakarta</w:t>
      </w:r>
      <w:r w:rsidRPr="00BC13C1">
        <w:rPr>
          <w:rFonts w:ascii="Arial" w:hAnsi="Arial" w:cs="Arial"/>
          <w:i/>
        </w:rPr>
        <w:t xml:space="preserve">, </w:t>
      </w:r>
      <w:r w:rsidRPr="00BC13C1">
        <w:rPr>
          <w:rFonts w:ascii="Arial" w:hAnsi="Arial" w:cs="Arial"/>
        </w:rPr>
        <w:t>CV</w:t>
      </w:r>
      <w:r>
        <w:rPr>
          <w:rFonts w:ascii="Arial" w:hAnsi="Arial" w:cs="Arial"/>
        </w:rPr>
        <w:t xml:space="preserve"> </w:t>
      </w:r>
      <w:r w:rsidRPr="00BC13C1">
        <w:rPr>
          <w:rFonts w:ascii="Arial" w:hAnsi="Arial" w:cs="Arial"/>
        </w:rPr>
        <w:t>Prasasti,  2002, hlm: 22.</w:t>
      </w:r>
    </w:p>
  </w:footnote>
  <w:footnote w:id="25">
    <w:p w:rsidR="00371E1F" w:rsidRPr="00DD0C95" w:rsidRDefault="00371E1F" w:rsidP="00826F7E">
      <w:pPr>
        <w:pStyle w:val="FootnoteText"/>
        <w:ind w:left="284" w:firstLine="425"/>
        <w:jc w:val="both"/>
        <w:rPr>
          <w:rFonts w:ascii="Arial" w:hAnsi="Arial" w:cs="Arial"/>
        </w:rPr>
      </w:pPr>
      <w:r w:rsidRPr="00BC13C1">
        <w:rPr>
          <w:rStyle w:val="FootnoteReference"/>
          <w:rFonts w:ascii="Arial" w:hAnsi="Arial" w:cs="Arial"/>
        </w:rPr>
        <w:footnoteRef/>
      </w:r>
      <w:r>
        <w:rPr>
          <w:rFonts w:ascii="Arial" w:hAnsi="Arial" w:cs="Arial"/>
        </w:rPr>
        <w:t xml:space="preserve"> Ahmad Muthohar, AR,</w:t>
      </w:r>
      <w:r w:rsidRPr="00BC13C1">
        <w:rPr>
          <w:rFonts w:ascii="Arial" w:hAnsi="Arial" w:cs="Arial"/>
        </w:rPr>
        <w:t xml:space="preserve"> </w:t>
      </w:r>
      <w:r>
        <w:rPr>
          <w:rFonts w:ascii="Arial" w:hAnsi="Arial" w:cs="Arial"/>
          <w:i/>
        </w:rPr>
        <w:t>l</w:t>
      </w:r>
      <w:r w:rsidRPr="00DD0C95">
        <w:rPr>
          <w:rFonts w:ascii="Arial" w:hAnsi="Arial" w:cs="Arial"/>
          <w:i/>
        </w:rPr>
        <w:t>oc</w:t>
      </w:r>
      <w:r>
        <w:rPr>
          <w:rFonts w:ascii="Arial" w:hAnsi="Arial" w:cs="Arial"/>
        </w:rPr>
        <w:t>.</w:t>
      </w:r>
      <w:r w:rsidRPr="00DD0C95">
        <w:rPr>
          <w:rFonts w:ascii="Arial" w:hAnsi="Arial" w:cs="Arial"/>
          <w:i/>
        </w:rPr>
        <w:t>cit</w:t>
      </w:r>
      <w:r>
        <w:rPr>
          <w:rFonts w:ascii="Arial" w:hAnsi="Arial" w:cs="Arial"/>
        </w:rPr>
        <w:t>. hlm: 32.</w:t>
      </w:r>
    </w:p>
  </w:footnote>
  <w:footnote w:id="26">
    <w:p w:rsidR="00371E1F" w:rsidRPr="00740DF4" w:rsidRDefault="00371E1F" w:rsidP="00346074">
      <w:pPr>
        <w:pStyle w:val="FootnoteText"/>
        <w:ind w:left="284" w:firstLine="425"/>
        <w:jc w:val="both"/>
        <w:rPr>
          <w:rFonts w:ascii="Arial" w:hAnsi="Arial" w:cs="Arial"/>
        </w:rPr>
      </w:pPr>
      <w:r w:rsidRPr="00740DF4">
        <w:rPr>
          <w:rStyle w:val="FootnoteReference"/>
          <w:rFonts w:ascii="Arial" w:hAnsi="Arial" w:cs="Arial"/>
        </w:rPr>
        <w:footnoteRef/>
      </w:r>
      <w:r>
        <w:rPr>
          <w:rFonts w:ascii="Arial" w:hAnsi="Arial" w:cs="Arial"/>
        </w:rPr>
        <w:t xml:space="preserve"> </w:t>
      </w:r>
      <w:r w:rsidRPr="00BC13C1">
        <w:rPr>
          <w:rFonts w:ascii="Arial" w:hAnsi="Arial" w:cs="Arial"/>
        </w:rPr>
        <w:t xml:space="preserve">Ahmad Muthohar, AR. </w:t>
      </w:r>
      <w:r>
        <w:rPr>
          <w:rFonts w:ascii="Arial" w:hAnsi="Arial" w:cs="Arial"/>
          <w:i/>
        </w:rPr>
        <w:t xml:space="preserve">loc.cit. </w:t>
      </w:r>
      <w:r w:rsidRPr="00BC13C1">
        <w:rPr>
          <w:rFonts w:ascii="Arial" w:hAnsi="Arial" w:cs="Arial"/>
        </w:rPr>
        <w:t>hlm: 32</w:t>
      </w:r>
      <w:r>
        <w:rPr>
          <w:rFonts w:ascii="Arial" w:hAnsi="Arial" w:cs="Arial"/>
        </w:rPr>
        <w:t>-33</w:t>
      </w:r>
    </w:p>
  </w:footnote>
  <w:footnote w:id="27">
    <w:p w:rsidR="00371E1F" w:rsidRPr="00ED50BD" w:rsidRDefault="00371E1F" w:rsidP="00826F7E">
      <w:pPr>
        <w:pStyle w:val="FootnoteText"/>
        <w:ind w:left="284" w:firstLine="425"/>
        <w:jc w:val="both"/>
        <w:rPr>
          <w:rFonts w:ascii="Arial" w:hAnsi="Arial" w:cs="Arial"/>
        </w:rPr>
      </w:pPr>
      <w:r w:rsidRPr="00740DF4">
        <w:rPr>
          <w:rStyle w:val="FootnoteReference"/>
          <w:rFonts w:ascii="Arial" w:hAnsi="Arial" w:cs="Arial"/>
        </w:rPr>
        <w:footnoteRef/>
      </w:r>
      <w:r>
        <w:rPr>
          <w:rFonts w:ascii="Arial" w:hAnsi="Arial" w:cs="Arial"/>
        </w:rPr>
        <w:t xml:space="preserve"> </w:t>
      </w:r>
      <w:r w:rsidRPr="00740DF4">
        <w:rPr>
          <w:rFonts w:ascii="Arial" w:hAnsi="Arial" w:cs="Arial"/>
        </w:rPr>
        <w:t xml:space="preserve">M. Bahri Ghazali, </w:t>
      </w:r>
      <w:r>
        <w:rPr>
          <w:rFonts w:ascii="Arial" w:hAnsi="Arial" w:cs="Arial"/>
          <w:i/>
        </w:rPr>
        <w:t xml:space="preserve">op.cit. </w:t>
      </w:r>
      <w:r w:rsidRPr="00740DF4">
        <w:rPr>
          <w:rFonts w:ascii="Arial" w:hAnsi="Arial" w:cs="Arial"/>
        </w:rPr>
        <w:t>hlm: 23.</w:t>
      </w:r>
    </w:p>
  </w:footnote>
  <w:footnote w:id="28">
    <w:p w:rsidR="00371E1F" w:rsidRPr="00740DF4" w:rsidRDefault="00371E1F" w:rsidP="00826F7E">
      <w:pPr>
        <w:pStyle w:val="FootnoteText"/>
        <w:ind w:left="284" w:firstLine="425"/>
        <w:jc w:val="both"/>
        <w:rPr>
          <w:rFonts w:ascii="Arial" w:hAnsi="Arial" w:cs="Arial"/>
        </w:rPr>
      </w:pPr>
      <w:r w:rsidRPr="00740DF4">
        <w:rPr>
          <w:rStyle w:val="FootnoteReference"/>
          <w:rFonts w:ascii="Arial" w:hAnsi="Arial" w:cs="Arial"/>
        </w:rPr>
        <w:footnoteRef/>
      </w:r>
      <w:r w:rsidRPr="00740DF4">
        <w:rPr>
          <w:rFonts w:ascii="Arial" w:hAnsi="Arial" w:cs="Arial"/>
        </w:rPr>
        <w:t xml:space="preserve"> Ahmad Muthohar, AR. </w:t>
      </w:r>
      <w:r>
        <w:rPr>
          <w:rFonts w:ascii="Arial" w:hAnsi="Arial" w:cs="Arial"/>
          <w:i/>
        </w:rPr>
        <w:t xml:space="preserve">op.cit. </w:t>
      </w:r>
      <w:r w:rsidRPr="00740DF4">
        <w:rPr>
          <w:rFonts w:ascii="Arial" w:hAnsi="Arial" w:cs="Arial"/>
        </w:rPr>
        <w:t>hlm: 34-35</w:t>
      </w:r>
      <w:r>
        <w:rPr>
          <w:rFonts w:ascii="Arial" w:hAnsi="Arial" w:cs="Arial"/>
        </w:rPr>
        <w:t>.</w:t>
      </w:r>
    </w:p>
  </w:footnote>
  <w:footnote w:id="29">
    <w:p w:rsidR="00371E1F" w:rsidRPr="00595150" w:rsidRDefault="00371E1F" w:rsidP="00826F7E">
      <w:pPr>
        <w:pStyle w:val="FootnoteText"/>
        <w:ind w:left="284" w:firstLine="425"/>
        <w:jc w:val="both"/>
        <w:rPr>
          <w:rFonts w:ascii="Arial" w:hAnsi="Arial" w:cs="Arial"/>
        </w:rPr>
      </w:pPr>
      <w:r w:rsidRPr="00740DF4">
        <w:rPr>
          <w:rStyle w:val="FootnoteReference"/>
          <w:rFonts w:ascii="Arial" w:hAnsi="Arial" w:cs="Arial"/>
        </w:rPr>
        <w:footnoteRef/>
      </w:r>
      <w:r>
        <w:rPr>
          <w:rFonts w:ascii="Arial" w:hAnsi="Arial" w:cs="Arial"/>
        </w:rPr>
        <w:t xml:space="preserve"> </w:t>
      </w:r>
      <w:r w:rsidRPr="00740DF4">
        <w:rPr>
          <w:rFonts w:ascii="Arial" w:hAnsi="Arial" w:cs="Arial"/>
        </w:rPr>
        <w:t xml:space="preserve">M. Bahri Ghazali, </w:t>
      </w:r>
      <w:r>
        <w:rPr>
          <w:rFonts w:ascii="Arial" w:hAnsi="Arial" w:cs="Arial"/>
          <w:i/>
        </w:rPr>
        <w:t xml:space="preserve">op.cit. </w:t>
      </w:r>
      <w:r w:rsidRPr="00740DF4">
        <w:rPr>
          <w:rFonts w:ascii="Arial" w:hAnsi="Arial" w:cs="Arial"/>
        </w:rPr>
        <w:t>hlm: 19.</w:t>
      </w:r>
    </w:p>
  </w:footnote>
  <w:footnote w:id="30">
    <w:p w:rsidR="00371E1F" w:rsidRPr="00D66BBF" w:rsidRDefault="00371E1F" w:rsidP="00826F7E">
      <w:pPr>
        <w:pStyle w:val="FootnoteText"/>
        <w:ind w:left="284" w:firstLine="425"/>
        <w:jc w:val="both"/>
        <w:rPr>
          <w:rFonts w:ascii="Arial" w:hAnsi="Arial" w:cs="Arial"/>
        </w:rPr>
      </w:pPr>
      <w:r w:rsidRPr="00D66BBF">
        <w:rPr>
          <w:rStyle w:val="FootnoteReference"/>
          <w:rFonts w:ascii="Arial" w:hAnsi="Arial" w:cs="Arial"/>
        </w:rPr>
        <w:footnoteRef/>
      </w:r>
      <w:r>
        <w:rPr>
          <w:rFonts w:ascii="Arial" w:hAnsi="Arial" w:cs="Arial"/>
        </w:rPr>
        <w:t xml:space="preserve"> </w:t>
      </w:r>
      <w:r w:rsidRPr="00740DF4">
        <w:rPr>
          <w:rFonts w:ascii="Arial" w:hAnsi="Arial" w:cs="Arial"/>
        </w:rPr>
        <w:t xml:space="preserve">M. Bahri Ghazali, </w:t>
      </w:r>
      <w:r>
        <w:rPr>
          <w:rFonts w:ascii="Arial" w:hAnsi="Arial" w:cs="Arial"/>
          <w:i/>
        </w:rPr>
        <w:t>loc.cit</w:t>
      </w:r>
    </w:p>
  </w:footnote>
  <w:footnote w:id="31">
    <w:p w:rsidR="00371E1F" w:rsidRPr="00DC0B71" w:rsidRDefault="00371E1F" w:rsidP="00826F7E">
      <w:pPr>
        <w:pStyle w:val="FootnoteText"/>
        <w:ind w:left="284" w:firstLine="425"/>
        <w:jc w:val="both"/>
        <w:rPr>
          <w:rFonts w:ascii="Arial" w:hAnsi="Arial" w:cs="Arial"/>
        </w:rPr>
      </w:pPr>
      <w:r w:rsidRPr="00555A58">
        <w:rPr>
          <w:rStyle w:val="FootnoteReference"/>
          <w:rFonts w:ascii="Arial" w:hAnsi="Arial" w:cs="Arial"/>
        </w:rPr>
        <w:footnoteRef/>
      </w:r>
      <w:r>
        <w:rPr>
          <w:rFonts w:ascii="Arial" w:hAnsi="Arial" w:cs="Arial"/>
        </w:rPr>
        <w:t xml:space="preserve">  </w:t>
      </w:r>
      <w:r w:rsidRPr="00555A58">
        <w:rPr>
          <w:rFonts w:ascii="Arial" w:hAnsi="Arial" w:cs="Arial"/>
        </w:rPr>
        <w:t xml:space="preserve">M. Bahri Ghazali, </w:t>
      </w:r>
      <w:r>
        <w:rPr>
          <w:rFonts w:ascii="Arial" w:hAnsi="Arial" w:cs="Arial"/>
          <w:i/>
        </w:rPr>
        <w:t>loc.cit.</w:t>
      </w:r>
    </w:p>
  </w:footnote>
  <w:footnote w:id="32">
    <w:p w:rsidR="00371E1F" w:rsidRDefault="00371E1F" w:rsidP="00826F7E">
      <w:pPr>
        <w:pStyle w:val="FootnoteText"/>
        <w:ind w:left="284" w:firstLine="425"/>
        <w:jc w:val="both"/>
      </w:pPr>
      <w:r>
        <w:rPr>
          <w:rStyle w:val="FootnoteReference"/>
        </w:rPr>
        <w:footnoteRef/>
      </w:r>
      <w:r>
        <w:rPr>
          <w:rFonts w:ascii="Arial" w:hAnsi="Arial" w:cs="Arial"/>
        </w:rPr>
        <w:t xml:space="preserve">  </w:t>
      </w:r>
      <w:r w:rsidRPr="00740DF4">
        <w:rPr>
          <w:rFonts w:ascii="Arial" w:hAnsi="Arial" w:cs="Arial"/>
        </w:rPr>
        <w:t xml:space="preserve">Ahmad Muthohar, AR. </w:t>
      </w:r>
      <w:r>
        <w:rPr>
          <w:rFonts w:ascii="Arial" w:hAnsi="Arial" w:cs="Arial"/>
          <w:i/>
        </w:rPr>
        <w:t xml:space="preserve">op.cit. </w:t>
      </w:r>
      <w:r w:rsidRPr="00740DF4">
        <w:rPr>
          <w:rFonts w:ascii="Arial" w:hAnsi="Arial" w:cs="Arial"/>
        </w:rPr>
        <w:t>hlm: 34-35</w:t>
      </w:r>
      <w:r>
        <w:rPr>
          <w:rFonts w:ascii="Arial" w:hAnsi="Arial" w:cs="Arial"/>
        </w:rPr>
        <w:t>.</w:t>
      </w:r>
    </w:p>
  </w:footnote>
  <w:footnote w:id="33">
    <w:p w:rsidR="00371E1F" w:rsidRPr="006B3FF6" w:rsidRDefault="00371E1F" w:rsidP="006B3FF6">
      <w:pPr>
        <w:pStyle w:val="FootnoteText"/>
        <w:ind w:left="284" w:firstLine="425"/>
        <w:rPr>
          <w:rFonts w:ascii="Arial" w:hAnsi="Arial" w:cs="Arial"/>
        </w:rPr>
      </w:pPr>
      <w:r w:rsidRPr="006B3FF6">
        <w:rPr>
          <w:rStyle w:val="FootnoteReference"/>
          <w:rFonts w:ascii="Arial" w:hAnsi="Arial" w:cs="Arial"/>
        </w:rPr>
        <w:footnoteRef/>
      </w:r>
      <w:r w:rsidRPr="006B3FF6">
        <w:rPr>
          <w:rFonts w:ascii="Arial" w:hAnsi="Arial" w:cs="Arial"/>
        </w:rPr>
        <w:t xml:space="preserve">  Prof. R. H. Muhaimin, MA, </w:t>
      </w:r>
      <w:r w:rsidRPr="006B3FF6">
        <w:rPr>
          <w:rFonts w:ascii="Arial" w:hAnsi="Arial" w:cs="Arial"/>
          <w:i/>
        </w:rPr>
        <w:t>Pengembangan Kurikulum Pendidikan Agama Islam,</w:t>
      </w:r>
      <w:r w:rsidRPr="006B3FF6">
        <w:rPr>
          <w:rFonts w:ascii="Arial" w:hAnsi="Arial" w:cs="Arial"/>
        </w:rPr>
        <w:t xml:space="preserve"> </w:t>
      </w:r>
      <w:r>
        <w:rPr>
          <w:rFonts w:ascii="Arial" w:hAnsi="Arial" w:cs="Arial"/>
        </w:rPr>
        <w:t xml:space="preserve">  </w:t>
      </w:r>
      <w:r w:rsidRPr="006B3FF6">
        <w:rPr>
          <w:rFonts w:ascii="Arial" w:hAnsi="Arial" w:cs="Arial"/>
        </w:rPr>
        <w:t>Jakarta. PT Raja Grafindo Persada, 2010, hal: 1-2</w:t>
      </w:r>
    </w:p>
  </w:footnote>
  <w:footnote w:id="34">
    <w:p w:rsidR="00371E1F" w:rsidRPr="000854F4" w:rsidRDefault="00371E1F" w:rsidP="00DA321A">
      <w:pPr>
        <w:pStyle w:val="FootnoteText"/>
        <w:ind w:left="284" w:firstLine="425"/>
        <w:rPr>
          <w:rFonts w:ascii="Arial" w:hAnsi="Arial" w:cs="Arial"/>
          <w:lang w:val="en-US"/>
        </w:rPr>
      </w:pPr>
      <w:r w:rsidRPr="00DA321A">
        <w:rPr>
          <w:rStyle w:val="FootnoteReference"/>
          <w:rFonts w:ascii="Arial" w:hAnsi="Arial" w:cs="Arial"/>
        </w:rPr>
        <w:footnoteRef/>
      </w:r>
      <w:r>
        <w:rPr>
          <w:rFonts w:ascii="Arial" w:hAnsi="Arial" w:cs="Arial"/>
        </w:rPr>
        <w:t xml:space="preserve"> </w:t>
      </w:r>
      <w:r w:rsidRPr="00DA321A">
        <w:rPr>
          <w:rFonts w:ascii="Arial" w:hAnsi="Arial" w:cs="Arial"/>
        </w:rPr>
        <w:t xml:space="preserve">Maksum, MA, </w:t>
      </w:r>
      <w:r w:rsidRPr="00DA321A">
        <w:rPr>
          <w:rFonts w:ascii="Arial" w:hAnsi="Arial" w:cs="Arial"/>
          <w:i/>
        </w:rPr>
        <w:t xml:space="preserve">Pola Pembelajaran di Pesantren, </w:t>
      </w:r>
      <w:r w:rsidRPr="00DA321A">
        <w:rPr>
          <w:rFonts w:ascii="Arial" w:hAnsi="Arial" w:cs="Arial"/>
        </w:rPr>
        <w:t>Jakarta. Direktorat kelem</w:t>
      </w:r>
      <w:r>
        <w:rPr>
          <w:rFonts w:ascii="Arial" w:hAnsi="Arial" w:cs="Arial"/>
        </w:rPr>
        <w:t>bgaan Agama Islam, 2003, hlm: 7</w:t>
      </w:r>
      <w:r>
        <w:rPr>
          <w:rFonts w:ascii="Arial" w:hAnsi="Arial" w:cs="Arial"/>
          <w:lang w:val="en-US"/>
        </w:rPr>
        <w:t>4</w:t>
      </w:r>
    </w:p>
  </w:footnote>
  <w:footnote w:id="35">
    <w:p w:rsidR="00371E1F" w:rsidRPr="00FD2D98" w:rsidRDefault="00371E1F" w:rsidP="00FD2D98">
      <w:pPr>
        <w:pStyle w:val="FootnoteText"/>
        <w:ind w:left="284" w:firstLine="425"/>
        <w:rPr>
          <w:rFonts w:ascii="Arial" w:hAnsi="Arial" w:cs="Arial"/>
        </w:rPr>
      </w:pPr>
      <w:r w:rsidRPr="00FD2D98">
        <w:rPr>
          <w:rStyle w:val="FootnoteReference"/>
          <w:rFonts w:ascii="Arial" w:hAnsi="Arial" w:cs="Arial"/>
        </w:rPr>
        <w:footnoteRef/>
      </w:r>
      <w:r>
        <w:rPr>
          <w:rFonts w:ascii="Arial" w:hAnsi="Arial" w:cs="Arial"/>
        </w:rPr>
        <w:t xml:space="preserve"> Direktorat J</w:t>
      </w:r>
      <w:r w:rsidRPr="00FD2D98">
        <w:rPr>
          <w:rFonts w:ascii="Arial" w:hAnsi="Arial" w:cs="Arial"/>
        </w:rPr>
        <w:t xml:space="preserve">endral Kelembagaaan Agama Islam, </w:t>
      </w:r>
      <w:r w:rsidRPr="00FD2D98">
        <w:rPr>
          <w:rFonts w:ascii="Arial" w:hAnsi="Arial" w:cs="Arial"/>
          <w:i/>
        </w:rPr>
        <w:t>Pola Penyelengga</w:t>
      </w:r>
      <w:r>
        <w:rPr>
          <w:rFonts w:ascii="Arial" w:hAnsi="Arial" w:cs="Arial"/>
          <w:i/>
        </w:rPr>
        <w:t>ra</w:t>
      </w:r>
      <w:r w:rsidRPr="00FD2D98">
        <w:rPr>
          <w:rFonts w:ascii="Arial" w:hAnsi="Arial" w:cs="Arial"/>
          <w:i/>
        </w:rPr>
        <w:t>an Pesantren Kilat</w:t>
      </w:r>
      <w:r w:rsidRPr="00FD2D98">
        <w:rPr>
          <w:rFonts w:ascii="Arial" w:hAnsi="Arial" w:cs="Arial"/>
        </w:rPr>
        <w:t xml:space="preserve"> , Jakarta, 2003, hal: 16-18</w:t>
      </w:r>
    </w:p>
  </w:footnote>
  <w:footnote w:id="36">
    <w:p w:rsidR="00371E1F" w:rsidRPr="005146BC" w:rsidRDefault="00371E1F" w:rsidP="00826F7E">
      <w:pPr>
        <w:pStyle w:val="FootnoteText"/>
        <w:ind w:left="284" w:firstLine="425"/>
        <w:jc w:val="both"/>
        <w:rPr>
          <w:rFonts w:ascii="Arial" w:hAnsi="Arial" w:cs="Arial"/>
        </w:rPr>
      </w:pPr>
      <w:r w:rsidRPr="005146BC">
        <w:rPr>
          <w:rStyle w:val="FootnoteReference"/>
          <w:rFonts w:ascii="Arial" w:hAnsi="Arial" w:cs="Arial"/>
        </w:rPr>
        <w:footnoteRef/>
      </w:r>
      <w:r>
        <w:rPr>
          <w:rFonts w:ascii="Arial" w:hAnsi="Arial" w:cs="Arial"/>
          <w:lang w:val="en-US"/>
        </w:rPr>
        <w:t xml:space="preserve"> </w:t>
      </w:r>
      <w:r w:rsidRPr="005146BC">
        <w:rPr>
          <w:rFonts w:ascii="Arial" w:hAnsi="Arial" w:cs="Arial"/>
        </w:rPr>
        <w:t xml:space="preserve">Syamsul Ma’arif, </w:t>
      </w:r>
      <w:r>
        <w:rPr>
          <w:rFonts w:ascii="Arial" w:hAnsi="Arial" w:cs="Arial"/>
          <w:i/>
        </w:rPr>
        <w:t xml:space="preserve">op.cit. </w:t>
      </w:r>
      <w:r w:rsidRPr="005146BC">
        <w:rPr>
          <w:rFonts w:ascii="Arial" w:hAnsi="Arial" w:cs="Arial"/>
        </w:rPr>
        <w:t>hlm: 70-71.</w:t>
      </w:r>
    </w:p>
  </w:footnote>
  <w:footnote w:id="37">
    <w:p w:rsidR="00371E1F" w:rsidRPr="000854F4" w:rsidRDefault="00371E1F" w:rsidP="000854F4">
      <w:pPr>
        <w:pStyle w:val="FootnoteText"/>
        <w:ind w:left="284" w:firstLine="425"/>
        <w:rPr>
          <w:rFonts w:ascii="Arial" w:hAnsi="Arial" w:cs="Arial"/>
          <w:lang w:val="en-US"/>
        </w:rPr>
      </w:pPr>
      <w:r w:rsidRPr="00DA321A">
        <w:rPr>
          <w:rStyle w:val="FootnoteReference"/>
          <w:rFonts w:ascii="Arial" w:hAnsi="Arial" w:cs="Arial"/>
        </w:rPr>
        <w:footnoteRef/>
      </w:r>
      <w:r>
        <w:rPr>
          <w:rFonts w:ascii="Arial" w:hAnsi="Arial" w:cs="Arial"/>
        </w:rPr>
        <w:t xml:space="preserve"> </w:t>
      </w:r>
      <w:r w:rsidRPr="00DA321A">
        <w:rPr>
          <w:rFonts w:ascii="Arial" w:hAnsi="Arial" w:cs="Arial"/>
        </w:rPr>
        <w:t>Maksum, MA,</w:t>
      </w:r>
      <w:r>
        <w:rPr>
          <w:rFonts w:ascii="Arial" w:hAnsi="Arial" w:cs="Arial"/>
        </w:rPr>
        <w:t xml:space="preserve"> </w:t>
      </w:r>
      <w:r>
        <w:rPr>
          <w:rFonts w:ascii="Arial" w:hAnsi="Arial" w:cs="Arial"/>
          <w:i/>
        </w:rPr>
        <w:t xml:space="preserve">op.cit. </w:t>
      </w:r>
      <w:r>
        <w:rPr>
          <w:rFonts w:ascii="Arial" w:hAnsi="Arial" w:cs="Arial"/>
        </w:rPr>
        <w:t xml:space="preserve"> hlm: 7</w:t>
      </w:r>
      <w:r>
        <w:rPr>
          <w:rFonts w:ascii="Arial" w:hAnsi="Arial" w:cs="Arial"/>
          <w:lang w:val="en-US"/>
        </w:rPr>
        <w:t>-8</w:t>
      </w:r>
    </w:p>
    <w:p w:rsidR="00371E1F" w:rsidRPr="000854F4" w:rsidRDefault="00371E1F">
      <w:pPr>
        <w:pStyle w:val="FootnoteText"/>
        <w:rPr>
          <w:lang w:val="en-US"/>
        </w:rPr>
      </w:pPr>
    </w:p>
  </w:footnote>
  <w:footnote w:id="38">
    <w:p w:rsidR="00371E1F" w:rsidRPr="0042590C" w:rsidRDefault="00371E1F" w:rsidP="00826F7E">
      <w:pPr>
        <w:pStyle w:val="FootnoteText"/>
        <w:ind w:left="284" w:firstLine="425"/>
        <w:jc w:val="both"/>
        <w:rPr>
          <w:rFonts w:ascii="Arial" w:hAnsi="Arial" w:cs="Arial"/>
        </w:rPr>
      </w:pPr>
      <w:r w:rsidRPr="0042590C">
        <w:rPr>
          <w:rStyle w:val="FootnoteReference"/>
          <w:rFonts w:ascii="Arial" w:hAnsi="Arial" w:cs="Arial"/>
        </w:rPr>
        <w:footnoteRef/>
      </w:r>
      <w:r>
        <w:rPr>
          <w:rFonts w:ascii="Arial" w:hAnsi="Arial" w:cs="Arial"/>
        </w:rPr>
        <w:t xml:space="preserve"> </w:t>
      </w:r>
      <w:r w:rsidRPr="0042590C">
        <w:rPr>
          <w:rFonts w:ascii="Arial" w:hAnsi="Arial" w:cs="Arial"/>
        </w:rPr>
        <w:t xml:space="preserve">Mulyasa, </w:t>
      </w:r>
      <w:r w:rsidRPr="0042590C">
        <w:rPr>
          <w:rFonts w:ascii="Arial" w:hAnsi="Arial" w:cs="Arial"/>
          <w:i/>
          <w:iCs/>
        </w:rPr>
        <w:t>Praktik Penelitian Tindakan Kelas</w:t>
      </w:r>
      <w:r w:rsidRPr="0042590C">
        <w:rPr>
          <w:rFonts w:ascii="Arial" w:hAnsi="Arial" w:cs="Arial"/>
        </w:rPr>
        <w:t>, Bandung: Remaja Rosdakarya, 2011, hlm: 16</w:t>
      </w:r>
      <w:r>
        <w:rPr>
          <w:rFonts w:ascii="Arial" w:hAnsi="Arial" w:cs="Arial"/>
        </w:rPr>
        <w:t>.</w:t>
      </w:r>
    </w:p>
  </w:footnote>
  <w:footnote w:id="39">
    <w:p w:rsidR="00371E1F" w:rsidRPr="00F5648A" w:rsidRDefault="00371E1F" w:rsidP="00826F7E">
      <w:pPr>
        <w:pStyle w:val="FootnoteText"/>
        <w:ind w:left="284" w:firstLine="425"/>
        <w:jc w:val="both"/>
        <w:rPr>
          <w:rFonts w:asciiTheme="minorBidi" w:hAnsiTheme="minorBidi"/>
        </w:rPr>
      </w:pPr>
      <w:r w:rsidRPr="0042590C">
        <w:rPr>
          <w:rStyle w:val="FootnoteReference"/>
          <w:rFonts w:ascii="Arial" w:hAnsi="Arial" w:cs="Arial"/>
        </w:rPr>
        <w:footnoteRef/>
      </w:r>
      <w:r>
        <w:rPr>
          <w:rFonts w:ascii="Arial" w:hAnsi="Arial" w:cs="Arial"/>
          <w:lang w:val="en-US"/>
        </w:rPr>
        <w:t xml:space="preserve">  </w:t>
      </w:r>
      <w:r w:rsidRPr="0042590C">
        <w:rPr>
          <w:rFonts w:ascii="Arial" w:hAnsi="Arial" w:cs="Arial"/>
        </w:rPr>
        <w:t>Sugiyono,</w:t>
      </w:r>
      <w:r>
        <w:rPr>
          <w:rFonts w:ascii="Arial" w:hAnsi="Arial" w:cs="Arial"/>
        </w:rPr>
        <w:t xml:space="preserve"> </w:t>
      </w:r>
      <w:r w:rsidRPr="0042590C">
        <w:rPr>
          <w:rFonts w:ascii="Arial" w:hAnsi="Arial" w:cs="Arial"/>
          <w:i/>
          <w:iCs/>
        </w:rPr>
        <w:t>Metode Penelitian Pendidikan,</w:t>
      </w:r>
      <w:r w:rsidRPr="0042590C">
        <w:rPr>
          <w:rFonts w:ascii="Arial" w:hAnsi="Arial" w:cs="Arial"/>
        </w:rPr>
        <w:t xml:space="preserve"> Bandung : Alfabet. 2012,hlm:15</w:t>
      </w:r>
      <w:r>
        <w:rPr>
          <w:rFonts w:ascii="Arial" w:hAnsi="Arial" w:cs="Arial"/>
        </w:rPr>
        <w:t>.</w:t>
      </w:r>
    </w:p>
  </w:footnote>
  <w:footnote w:id="40">
    <w:p w:rsidR="00371E1F" w:rsidRPr="00136585" w:rsidRDefault="00371E1F" w:rsidP="00B536BF">
      <w:pPr>
        <w:pStyle w:val="FootnoteText"/>
        <w:spacing w:before="240"/>
        <w:ind w:left="284" w:firstLine="425"/>
        <w:jc w:val="both"/>
        <w:rPr>
          <w:rFonts w:ascii="Arial" w:hAnsi="Arial" w:cs="Arial"/>
        </w:rPr>
      </w:pPr>
      <w:r w:rsidRPr="00136585">
        <w:rPr>
          <w:rStyle w:val="FootnoteReference"/>
          <w:rFonts w:ascii="Arial" w:hAnsi="Arial" w:cs="Arial"/>
        </w:rPr>
        <w:footnoteRef/>
      </w:r>
      <w:r>
        <w:rPr>
          <w:rFonts w:ascii="Arial" w:hAnsi="Arial" w:cs="Arial"/>
        </w:rPr>
        <w:t xml:space="preserve"> </w:t>
      </w:r>
      <w:r w:rsidRPr="00136585">
        <w:rPr>
          <w:rFonts w:ascii="Arial" w:hAnsi="Arial" w:cs="Arial"/>
        </w:rPr>
        <w:t>Dewi saidah,</w:t>
      </w:r>
      <w:r>
        <w:rPr>
          <w:rFonts w:ascii="Arial" w:hAnsi="Arial" w:cs="Arial"/>
        </w:rPr>
        <w:t xml:space="preserve"> </w:t>
      </w:r>
      <w:r>
        <w:rPr>
          <w:rFonts w:ascii="Arial" w:hAnsi="Arial" w:cs="Arial"/>
          <w:i/>
          <w:iCs/>
        </w:rPr>
        <w:t>Metode Penelitian Dakwah (</w:t>
      </w:r>
      <w:r w:rsidRPr="00136585">
        <w:rPr>
          <w:rFonts w:ascii="Arial" w:hAnsi="Arial" w:cs="Arial"/>
          <w:i/>
          <w:iCs/>
        </w:rPr>
        <w:t>Pend</w:t>
      </w:r>
      <w:r>
        <w:rPr>
          <w:rFonts w:ascii="Arial" w:hAnsi="Arial" w:cs="Arial"/>
          <w:i/>
          <w:iCs/>
        </w:rPr>
        <w:t>ekatan kualitatif dan kuantitati</w:t>
      </w:r>
      <w:r w:rsidRPr="00136585">
        <w:rPr>
          <w:rFonts w:ascii="Arial" w:hAnsi="Arial" w:cs="Arial"/>
          <w:i/>
          <w:iCs/>
        </w:rPr>
        <w:t>f</w:t>
      </w:r>
      <w:r>
        <w:rPr>
          <w:rFonts w:ascii="Arial" w:hAnsi="Arial" w:cs="Arial"/>
          <w:i/>
          <w:iCs/>
        </w:rPr>
        <w:t>),</w:t>
      </w:r>
      <w:r w:rsidRPr="00136585">
        <w:rPr>
          <w:rFonts w:ascii="Arial" w:hAnsi="Arial" w:cs="Arial"/>
        </w:rPr>
        <w:t xml:space="preserve"> Bandung:</w:t>
      </w:r>
      <w:r>
        <w:rPr>
          <w:rFonts w:ascii="Arial" w:hAnsi="Arial" w:cs="Arial"/>
        </w:rPr>
        <w:t xml:space="preserve"> PT Remaja Rosdakarya, </w:t>
      </w:r>
      <w:r w:rsidRPr="00136585">
        <w:rPr>
          <w:rFonts w:ascii="Arial" w:hAnsi="Arial" w:cs="Arial"/>
        </w:rPr>
        <w:t>hlm:</w:t>
      </w:r>
      <w:r>
        <w:rPr>
          <w:rFonts w:ascii="Arial" w:hAnsi="Arial" w:cs="Arial"/>
        </w:rPr>
        <w:t xml:space="preserve"> </w:t>
      </w:r>
      <w:r w:rsidRPr="00136585">
        <w:rPr>
          <w:rFonts w:ascii="Arial" w:hAnsi="Arial" w:cs="Arial"/>
        </w:rPr>
        <w:t>87</w:t>
      </w:r>
      <w:r>
        <w:rPr>
          <w:rFonts w:ascii="Arial" w:hAnsi="Arial" w:cs="Arial"/>
        </w:rPr>
        <w:t>.</w:t>
      </w:r>
    </w:p>
  </w:footnote>
  <w:footnote w:id="41">
    <w:p w:rsidR="00371E1F" w:rsidRPr="005A1350" w:rsidRDefault="00371E1F" w:rsidP="00826F7E">
      <w:pPr>
        <w:pStyle w:val="FootnoteText"/>
        <w:ind w:left="284" w:firstLine="425"/>
        <w:jc w:val="both"/>
        <w:rPr>
          <w:rFonts w:ascii="Arial" w:hAnsi="Arial" w:cs="Arial"/>
        </w:rPr>
      </w:pPr>
      <w:r w:rsidRPr="005A1350">
        <w:rPr>
          <w:rStyle w:val="FootnoteReference"/>
          <w:rFonts w:ascii="Arial" w:hAnsi="Arial" w:cs="Arial"/>
        </w:rPr>
        <w:footnoteRef/>
      </w:r>
      <w:r>
        <w:rPr>
          <w:rFonts w:ascii="Arial" w:hAnsi="Arial" w:cs="Arial"/>
        </w:rPr>
        <w:t xml:space="preserve"> </w:t>
      </w:r>
      <w:r w:rsidRPr="005A1350">
        <w:rPr>
          <w:rFonts w:ascii="Arial" w:hAnsi="Arial" w:cs="Arial"/>
        </w:rPr>
        <w:t xml:space="preserve">Susilo, </w:t>
      </w:r>
      <w:r w:rsidRPr="005A1350">
        <w:rPr>
          <w:rFonts w:ascii="Arial" w:hAnsi="Arial" w:cs="Arial"/>
          <w:i/>
          <w:iCs/>
        </w:rPr>
        <w:t>Panduan Penelitian Tindakan Kelas</w:t>
      </w:r>
      <w:r w:rsidRPr="005A1350">
        <w:rPr>
          <w:rFonts w:ascii="Arial" w:hAnsi="Arial" w:cs="Arial"/>
        </w:rPr>
        <w:t>, Yogyakarta: Pustaka Book Publiser, 2007, hlm: 22</w:t>
      </w:r>
      <w:r>
        <w:rPr>
          <w:rFonts w:ascii="Arial" w:hAnsi="Arial" w:cs="Arial"/>
        </w:rPr>
        <w:t>.</w:t>
      </w:r>
    </w:p>
  </w:footnote>
  <w:footnote w:id="42">
    <w:p w:rsidR="00371E1F" w:rsidRPr="00F5648A" w:rsidRDefault="00371E1F" w:rsidP="00826F7E">
      <w:pPr>
        <w:pStyle w:val="FootnoteText"/>
        <w:ind w:left="284" w:firstLine="425"/>
        <w:jc w:val="both"/>
        <w:rPr>
          <w:rFonts w:asciiTheme="minorBidi" w:hAnsiTheme="minorBidi"/>
        </w:rPr>
      </w:pPr>
      <w:r w:rsidRPr="005A1350">
        <w:rPr>
          <w:rStyle w:val="FootnoteReference"/>
          <w:rFonts w:ascii="Arial" w:hAnsi="Arial" w:cs="Arial"/>
        </w:rPr>
        <w:footnoteRef/>
      </w:r>
      <w:r>
        <w:rPr>
          <w:rFonts w:ascii="Arial" w:hAnsi="Arial" w:cs="Arial"/>
        </w:rPr>
        <w:t xml:space="preserve">  </w:t>
      </w:r>
      <w:r w:rsidRPr="005A1350">
        <w:rPr>
          <w:rFonts w:ascii="Arial" w:hAnsi="Arial" w:cs="Arial"/>
        </w:rPr>
        <w:t>Sugiyono,</w:t>
      </w:r>
      <w:r>
        <w:rPr>
          <w:rFonts w:ascii="Arial" w:hAnsi="Arial" w:cs="Arial"/>
        </w:rPr>
        <w:t xml:space="preserve"> </w:t>
      </w:r>
      <w:r>
        <w:rPr>
          <w:rFonts w:ascii="Arial" w:hAnsi="Arial" w:cs="Arial"/>
          <w:i/>
          <w:iCs/>
        </w:rPr>
        <w:t xml:space="preserve">op.cit. </w:t>
      </w:r>
      <w:r w:rsidRPr="005A1350">
        <w:rPr>
          <w:rFonts w:ascii="Arial" w:hAnsi="Arial" w:cs="Arial"/>
        </w:rPr>
        <w:t>hlm:</w:t>
      </w:r>
      <w:r>
        <w:rPr>
          <w:rFonts w:ascii="Arial" w:hAnsi="Arial" w:cs="Arial"/>
        </w:rPr>
        <w:t xml:space="preserve"> </w:t>
      </w:r>
      <w:r w:rsidRPr="005A1350">
        <w:rPr>
          <w:rFonts w:ascii="Arial" w:hAnsi="Arial" w:cs="Arial"/>
        </w:rPr>
        <w:t>203</w:t>
      </w:r>
      <w:r>
        <w:rPr>
          <w:rFonts w:ascii="Arial" w:hAnsi="Arial" w:cs="Arial"/>
        </w:rPr>
        <w:t>.</w:t>
      </w:r>
    </w:p>
  </w:footnote>
  <w:footnote w:id="43">
    <w:p w:rsidR="00371E1F" w:rsidRPr="003D61EC" w:rsidRDefault="00371E1F" w:rsidP="00826F7E">
      <w:pPr>
        <w:pStyle w:val="FootnoteText"/>
        <w:ind w:left="284" w:firstLine="425"/>
        <w:jc w:val="both"/>
        <w:rPr>
          <w:rFonts w:ascii="Arial" w:hAnsi="Arial" w:cs="Arial"/>
        </w:rPr>
      </w:pPr>
      <w:r w:rsidRPr="003D61EC">
        <w:rPr>
          <w:rStyle w:val="FootnoteReference"/>
          <w:rFonts w:ascii="Arial" w:hAnsi="Arial" w:cs="Arial"/>
        </w:rPr>
        <w:footnoteRef/>
      </w:r>
      <w:r>
        <w:rPr>
          <w:rFonts w:ascii="Arial" w:hAnsi="Arial" w:cs="Arial"/>
        </w:rPr>
        <w:t xml:space="preserve">  </w:t>
      </w:r>
      <w:r w:rsidRPr="006C450D">
        <w:rPr>
          <w:rFonts w:ascii="Arial" w:hAnsi="Arial" w:cs="Arial"/>
          <w:i/>
        </w:rPr>
        <w:t>Ibid</w:t>
      </w:r>
      <w:r>
        <w:rPr>
          <w:rFonts w:ascii="Arial" w:hAnsi="Arial" w:cs="Arial"/>
        </w:rPr>
        <w:t>.</w:t>
      </w:r>
      <w:r>
        <w:rPr>
          <w:rFonts w:ascii="Arial" w:hAnsi="Arial" w:cs="Arial"/>
          <w:i/>
        </w:rPr>
        <w:t>,</w:t>
      </w:r>
      <w:r>
        <w:rPr>
          <w:rFonts w:ascii="Arial" w:hAnsi="Arial" w:cs="Arial"/>
        </w:rPr>
        <w:t>hlm: 204</w:t>
      </w:r>
    </w:p>
  </w:footnote>
  <w:footnote w:id="44">
    <w:p w:rsidR="00371E1F" w:rsidRPr="00104415" w:rsidRDefault="00371E1F" w:rsidP="00826F7E">
      <w:pPr>
        <w:pStyle w:val="FootnoteText"/>
        <w:ind w:left="284" w:firstLine="425"/>
        <w:jc w:val="both"/>
        <w:rPr>
          <w:rFonts w:ascii="Arial" w:hAnsi="Arial" w:cs="Arial"/>
        </w:rPr>
      </w:pPr>
      <w:r w:rsidRPr="00104415">
        <w:rPr>
          <w:rStyle w:val="FootnoteReference"/>
          <w:rFonts w:ascii="Arial" w:hAnsi="Arial" w:cs="Arial"/>
        </w:rPr>
        <w:footnoteRef/>
      </w:r>
      <w:r>
        <w:rPr>
          <w:rFonts w:ascii="Arial" w:hAnsi="Arial" w:cs="Arial"/>
        </w:rPr>
        <w:t xml:space="preserve"> </w:t>
      </w:r>
      <w:r w:rsidRPr="00104415">
        <w:rPr>
          <w:rFonts w:ascii="Arial" w:hAnsi="Arial" w:cs="Arial"/>
        </w:rPr>
        <w:t xml:space="preserve"> Sugiyono,</w:t>
      </w:r>
      <w:r>
        <w:rPr>
          <w:rFonts w:ascii="Arial" w:hAnsi="Arial" w:cs="Arial"/>
        </w:rPr>
        <w:t xml:space="preserve"> </w:t>
      </w:r>
      <w:r>
        <w:rPr>
          <w:rFonts w:ascii="Arial" w:hAnsi="Arial" w:cs="Arial"/>
          <w:i/>
          <w:iCs/>
        </w:rPr>
        <w:t xml:space="preserve">op.cit. </w:t>
      </w:r>
      <w:r w:rsidRPr="00104415">
        <w:rPr>
          <w:rFonts w:ascii="Arial" w:hAnsi="Arial" w:cs="Arial"/>
        </w:rPr>
        <w:t>hlm:</w:t>
      </w:r>
      <w:r>
        <w:rPr>
          <w:rFonts w:ascii="Arial" w:hAnsi="Arial" w:cs="Arial"/>
        </w:rPr>
        <w:t xml:space="preserve"> </w:t>
      </w:r>
      <w:r w:rsidRPr="00104415">
        <w:rPr>
          <w:rFonts w:ascii="Arial" w:hAnsi="Arial" w:cs="Arial"/>
        </w:rPr>
        <w:t>194-195</w:t>
      </w:r>
      <w:r>
        <w:rPr>
          <w:rFonts w:ascii="Arial" w:hAnsi="Arial" w:cs="Arial"/>
        </w:rPr>
        <w:t>.</w:t>
      </w:r>
    </w:p>
  </w:footnote>
  <w:footnote w:id="45">
    <w:p w:rsidR="00371E1F" w:rsidRPr="00F5648A" w:rsidRDefault="00371E1F" w:rsidP="00826F7E">
      <w:pPr>
        <w:pStyle w:val="FootnoteText"/>
        <w:ind w:left="284" w:firstLine="425"/>
        <w:jc w:val="both"/>
        <w:rPr>
          <w:rFonts w:asciiTheme="minorBidi" w:hAnsiTheme="minorBidi"/>
        </w:rPr>
      </w:pPr>
      <w:r w:rsidRPr="00104415">
        <w:rPr>
          <w:rStyle w:val="FootnoteReference"/>
          <w:rFonts w:ascii="Arial" w:hAnsi="Arial" w:cs="Arial"/>
        </w:rPr>
        <w:footnoteRef/>
      </w:r>
      <w:r>
        <w:rPr>
          <w:rFonts w:ascii="Arial" w:hAnsi="Arial" w:cs="Arial"/>
        </w:rPr>
        <w:t xml:space="preserve"> </w:t>
      </w:r>
      <w:r w:rsidRPr="00104415">
        <w:rPr>
          <w:rFonts w:ascii="Arial" w:hAnsi="Arial" w:cs="Arial"/>
        </w:rPr>
        <w:t>Sugiyono,</w:t>
      </w:r>
      <w:r>
        <w:rPr>
          <w:rFonts w:ascii="Arial" w:hAnsi="Arial" w:cs="Arial"/>
        </w:rPr>
        <w:t xml:space="preserve"> </w:t>
      </w:r>
      <w:r>
        <w:rPr>
          <w:rFonts w:ascii="Arial" w:hAnsi="Arial" w:cs="Arial"/>
          <w:i/>
          <w:iCs/>
        </w:rPr>
        <w:t xml:space="preserve">op.cit. </w:t>
      </w:r>
      <w:r w:rsidRPr="00104415">
        <w:rPr>
          <w:rFonts w:ascii="Arial" w:hAnsi="Arial" w:cs="Arial"/>
        </w:rPr>
        <w:t>hlm: 197-198</w:t>
      </w:r>
      <w:r>
        <w:rPr>
          <w:rFonts w:ascii="Arial" w:hAnsi="Arial" w:cs="Arial"/>
        </w:rPr>
        <w:t>.</w:t>
      </w:r>
    </w:p>
  </w:footnote>
  <w:footnote w:id="46">
    <w:p w:rsidR="00371E1F" w:rsidRPr="00104415" w:rsidRDefault="00371E1F" w:rsidP="00826F7E">
      <w:pPr>
        <w:pStyle w:val="FootnoteText"/>
        <w:ind w:left="284" w:firstLine="425"/>
        <w:jc w:val="both"/>
        <w:rPr>
          <w:rFonts w:ascii="Arial" w:hAnsi="Arial" w:cs="Arial"/>
        </w:rPr>
      </w:pPr>
      <w:r w:rsidRPr="00104415">
        <w:rPr>
          <w:rStyle w:val="FootnoteReference"/>
          <w:rFonts w:ascii="Arial" w:hAnsi="Arial" w:cs="Arial"/>
        </w:rPr>
        <w:footnoteRef/>
      </w:r>
      <w:r>
        <w:rPr>
          <w:rFonts w:ascii="Arial" w:hAnsi="Arial" w:cs="Arial"/>
          <w:i/>
        </w:rPr>
        <w:t xml:space="preserve"> </w:t>
      </w:r>
      <w:r w:rsidRPr="006C450D">
        <w:rPr>
          <w:rFonts w:ascii="Arial" w:hAnsi="Arial" w:cs="Arial"/>
          <w:i/>
        </w:rPr>
        <w:t>Ibid</w:t>
      </w:r>
      <w:r>
        <w:rPr>
          <w:rFonts w:ascii="Arial" w:hAnsi="Arial" w:cs="Arial"/>
        </w:rPr>
        <w:t>.,</w:t>
      </w:r>
      <w:r>
        <w:rPr>
          <w:rFonts w:ascii="Arial" w:hAnsi="Arial" w:cs="Arial"/>
          <w:i/>
          <w:iCs/>
        </w:rPr>
        <w:t xml:space="preserve"> </w:t>
      </w:r>
      <w:r w:rsidRPr="00104415">
        <w:rPr>
          <w:rFonts w:ascii="Arial" w:hAnsi="Arial" w:cs="Arial"/>
        </w:rPr>
        <w:t>hlm: 329</w:t>
      </w:r>
      <w:r>
        <w:rPr>
          <w:rFonts w:ascii="Arial" w:hAnsi="Arial" w:cs="Arial"/>
        </w:rPr>
        <w:t>.</w:t>
      </w:r>
    </w:p>
  </w:footnote>
  <w:footnote w:id="47">
    <w:p w:rsidR="00371E1F" w:rsidRPr="00611F05" w:rsidRDefault="00371E1F" w:rsidP="00A7455D">
      <w:pPr>
        <w:spacing w:after="0" w:line="240" w:lineRule="auto"/>
        <w:ind w:firstLine="426"/>
        <w:rPr>
          <w:rFonts w:ascii="Arial" w:hAnsi="Arial" w:cs="Arial"/>
          <w:sz w:val="20"/>
          <w:szCs w:val="20"/>
        </w:rPr>
      </w:pPr>
      <w:r>
        <w:rPr>
          <w:rStyle w:val="FootnoteReference"/>
        </w:rPr>
        <w:footnoteRef/>
      </w:r>
      <w:r>
        <w:rPr>
          <w:rFonts w:ascii="Arial" w:hAnsi="Arial" w:cs="Arial"/>
          <w:sz w:val="20"/>
          <w:szCs w:val="20"/>
        </w:rPr>
        <w:t xml:space="preserve">  </w:t>
      </w:r>
      <w:r w:rsidRPr="00611F05">
        <w:rPr>
          <w:rFonts w:ascii="Arial" w:hAnsi="Arial" w:cs="Arial"/>
          <w:sz w:val="20"/>
          <w:szCs w:val="20"/>
        </w:rPr>
        <w:t xml:space="preserve">Sugiono, </w:t>
      </w:r>
      <w:r>
        <w:rPr>
          <w:rFonts w:ascii="Arial" w:hAnsi="Arial" w:cs="Arial"/>
          <w:i/>
          <w:iCs/>
          <w:sz w:val="20"/>
          <w:szCs w:val="20"/>
        </w:rPr>
        <w:t xml:space="preserve">op..cit. </w:t>
      </w:r>
      <w:r w:rsidRPr="00611F05">
        <w:rPr>
          <w:rFonts w:ascii="Arial" w:hAnsi="Arial" w:cs="Arial"/>
          <w:sz w:val="20"/>
          <w:szCs w:val="20"/>
        </w:rPr>
        <w:t>hlm</w:t>
      </w:r>
      <w:r>
        <w:rPr>
          <w:rFonts w:ascii="Arial" w:hAnsi="Arial" w:cs="Arial"/>
          <w:sz w:val="20"/>
          <w:szCs w:val="20"/>
        </w:rPr>
        <w:t xml:space="preserve">: </w:t>
      </w:r>
      <w:r w:rsidRPr="00611F05">
        <w:rPr>
          <w:rFonts w:ascii="Arial" w:hAnsi="Arial" w:cs="Arial"/>
          <w:sz w:val="20"/>
          <w:szCs w:val="20"/>
        </w:rPr>
        <w:t>3</w:t>
      </w:r>
      <w:r>
        <w:rPr>
          <w:rFonts w:ascii="Arial" w:hAnsi="Arial" w:cs="Arial"/>
          <w:sz w:val="20"/>
          <w:szCs w:val="20"/>
        </w:rPr>
        <w:t>37</w:t>
      </w:r>
    </w:p>
    <w:p w:rsidR="00371E1F" w:rsidRDefault="00371E1F">
      <w:pPr>
        <w:pStyle w:val="FootnoteText"/>
      </w:pPr>
    </w:p>
  </w:footnote>
  <w:footnote w:id="48">
    <w:p w:rsidR="00371E1F" w:rsidRDefault="00371E1F">
      <w:pPr>
        <w:pStyle w:val="FootnoteText"/>
      </w:pPr>
      <w:r>
        <w:rPr>
          <w:rStyle w:val="FootnoteReference"/>
        </w:rPr>
        <w:footnoteRef/>
      </w:r>
      <w:r>
        <w:t xml:space="preserve">  Lexy J. Moleong, </w:t>
      </w:r>
      <w:r w:rsidRPr="00816AD3">
        <w:rPr>
          <w:i/>
        </w:rPr>
        <w:t>op</w:t>
      </w:r>
      <w:r>
        <w:rPr>
          <w:i/>
        </w:rPr>
        <w:t xml:space="preserve">. Cit, </w:t>
      </w:r>
      <w:r w:rsidRPr="00816AD3">
        <w:t>hal: 324-326</w:t>
      </w:r>
    </w:p>
  </w:footnote>
  <w:footnote w:id="49">
    <w:p w:rsidR="00371E1F" w:rsidRPr="001735EA" w:rsidRDefault="00371E1F" w:rsidP="002F27F2">
      <w:pPr>
        <w:pStyle w:val="FootnoteText"/>
      </w:pPr>
      <w:r>
        <w:rPr>
          <w:rStyle w:val="FootnoteReference"/>
        </w:rPr>
        <w:footnoteRef/>
      </w:r>
      <w:r>
        <w:t xml:space="preserve">  </w:t>
      </w:r>
      <w:r>
        <w:rPr>
          <w:lang w:val="en-US"/>
        </w:rPr>
        <w:t>Dokumen Desa Warungpring tahun 201</w:t>
      </w:r>
      <w:r>
        <w:t>7</w:t>
      </w:r>
    </w:p>
    <w:p w:rsidR="00371E1F" w:rsidRDefault="00371E1F">
      <w:pPr>
        <w:pStyle w:val="FootnoteText"/>
      </w:pPr>
    </w:p>
  </w:footnote>
  <w:footnote w:id="50">
    <w:p w:rsidR="00371E1F" w:rsidRPr="00264D7C" w:rsidRDefault="00371E1F" w:rsidP="00264D7C">
      <w:pPr>
        <w:pStyle w:val="FootnoteText"/>
        <w:ind w:firstLine="720"/>
        <w:rPr>
          <w:lang w:val="en-US"/>
        </w:rPr>
      </w:pPr>
      <w:r w:rsidRPr="001735EA">
        <w:rPr>
          <w:rStyle w:val="FootnoteReference"/>
          <w:rFonts w:ascii="Arial" w:hAnsi="Arial" w:cs="Arial"/>
        </w:rPr>
        <w:footnoteRef/>
      </w:r>
      <w:r>
        <w:rPr>
          <w:rFonts w:ascii="Arial" w:hAnsi="Arial" w:cs="Arial"/>
        </w:rPr>
        <w:t xml:space="preserve"> </w:t>
      </w:r>
      <w:r w:rsidRPr="001735EA">
        <w:rPr>
          <w:rFonts w:ascii="Arial" w:hAnsi="Arial" w:cs="Arial"/>
        </w:rPr>
        <w:t xml:space="preserve"> Wawancara : KH. Farichin Sy. 25 Oktober 2017</w:t>
      </w:r>
      <w:r>
        <w:rPr>
          <w:rFonts w:ascii="Arial" w:hAnsi="Arial" w:cs="Arial"/>
          <w:lang w:val="en-US"/>
        </w:rPr>
        <w:t xml:space="preserve">, </w:t>
      </w:r>
      <w:r w:rsidRPr="004031E1">
        <w:rPr>
          <w:rFonts w:ascii="Arial" w:hAnsi="Arial" w:cs="Arial"/>
        </w:rPr>
        <w:t>pukul 11.00 WIB</w:t>
      </w:r>
    </w:p>
  </w:footnote>
  <w:footnote w:id="51">
    <w:p w:rsidR="00371E1F" w:rsidRPr="001735EA" w:rsidRDefault="00371E1F" w:rsidP="00264D7C">
      <w:pPr>
        <w:pStyle w:val="FootnoteText"/>
        <w:ind w:firstLine="720"/>
        <w:rPr>
          <w:rFonts w:ascii="Arial" w:hAnsi="Arial" w:cs="Arial"/>
        </w:rPr>
      </w:pPr>
      <w:r w:rsidRPr="001735EA">
        <w:rPr>
          <w:rStyle w:val="FootnoteReference"/>
          <w:rFonts w:ascii="Arial" w:hAnsi="Arial" w:cs="Arial"/>
        </w:rPr>
        <w:footnoteRef/>
      </w:r>
      <w:r>
        <w:rPr>
          <w:rFonts w:ascii="Arial" w:hAnsi="Arial" w:cs="Arial"/>
        </w:rPr>
        <w:t xml:space="preserve"> </w:t>
      </w:r>
      <w:r w:rsidRPr="001735EA">
        <w:rPr>
          <w:rFonts w:ascii="Arial" w:hAnsi="Arial" w:cs="Arial"/>
        </w:rPr>
        <w:t xml:space="preserve"> Dokumen Al-Falah MIM 28 Oktober 2017</w:t>
      </w:r>
    </w:p>
  </w:footnote>
  <w:footnote w:id="52">
    <w:p w:rsidR="00371E1F" w:rsidRPr="001735EA" w:rsidRDefault="00371E1F" w:rsidP="00F457E8">
      <w:pPr>
        <w:pStyle w:val="FootnoteText"/>
        <w:rPr>
          <w:rFonts w:ascii="Arial" w:hAnsi="Arial" w:cs="Arial"/>
          <w:lang w:val="en-US"/>
        </w:rPr>
      </w:pPr>
      <w:r w:rsidRPr="001735EA">
        <w:rPr>
          <w:rStyle w:val="FootnoteReference"/>
          <w:rFonts w:ascii="Arial" w:hAnsi="Arial" w:cs="Arial"/>
        </w:rPr>
        <w:footnoteRef/>
      </w:r>
      <w:r w:rsidRPr="001735EA">
        <w:rPr>
          <w:rFonts w:ascii="Arial" w:hAnsi="Arial" w:cs="Arial"/>
        </w:rPr>
        <w:t xml:space="preserve"> </w:t>
      </w:r>
      <w:r>
        <w:rPr>
          <w:rFonts w:ascii="Arial" w:hAnsi="Arial" w:cs="Arial"/>
        </w:rPr>
        <w:t xml:space="preserve"> </w:t>
      </w:r>
      <w:r w:rsidRPr="001735EA">
        <w:rPr>
          <w:rFonts w:ascii="Arial" w:hAnsi="Arial" w:cs="Arial"/>
        </w:rPr>
        <w:t>Dokumen Al-Falah MIM 28 Oktober 2017</w:t>
      </w:r>
    </w:p>
  </w:footnote>
  <w:footnote w:id="53">
    <w:p w:rsidR="00371E1F" w:rsidRPr="001735EA" w:rsidRDefault="00371E1F" w:rsidP="00F457E8">
      <w:pPr>
        <w:pStyle w:val="FootnoteText"/>
        <w:rPr>
          <w:rFonts w:ascii="Arial" w:hAnsi="Arial" w:cs="Arial"/>
          <w:lang w:val="en-US"/>
        </w:rPr>
      </w:pPr>
      <w:r w:rsidRPr="001735EA">
        <w:rPr>
          <w:rStyle w:val="FootnoteReference"/>
          <w:rFonts w:ascii="Arial" w:hAnsi="Arial" w:cs="Arial"/>
        </w:rPr>
        <w:footnoteRef/>
      </w:r>
      <w:r w:rsidRPr="001735EA">
        <w:rPr>
          <w:rFonts w:ascii="Arial" w:hAnsi="Arial" w:cs="Arial"/>
        </w:rPr>
        <w:t xml:space="preserve"> </w:t>
      </w:r>
      <w:r>
        <w:rPr>
          <w:rFonts w:ascii="Arial" w:hAnsi="Arial" w:cs="Arial"/>
        </w:rPr>
        <w:t xml:space="preserve"> </w:t>
      </w:r>
      <w:r w:rsidRPr="001735EA">
        <w:rPr>
          <w:rFonts w:ascii="Arial" w:hAnsi="Arial" w:cs="Arial"/>
        </w:rPr>
        <w:t xml:space="preserve">Dokumen Al-Falah MIM </w:t>
      </w:r>
      <w:r w:rsidRPr="001735EA">
        <w:rPr>
          <w:rFonts w:ascii="Arial" w:hAnsi="Arial" w:cs="Arial"/>
          <w:lang w:val="en-US"/>
        </w:rPr>
        <w:t>29</w:t>
      </w:r>
      <w:r w:rsidRPr="001735EA">
        <w:rPr>
          <w:rFonts w:ascii="Arial" w:hAnsi="Arial" w:cs="Arial"/>
        </w:rPr>
        <w:t xml:space="preserve"> Oktober 2017</w:t>
      </w:r>
    </w:p>
  </w:footnote>
  <w:footnote w:id="54">
    <w:p w:rsidR="00371E1F" w:rsidRPr="001735EA" w:rsidRDefault="00371E1F" w:rsidP="00F457E8">
      <w:pPr>
        <w:pStyle w:val="FootnoteText"/>
        <w:rPr>
          <w:rFonts w:ascii="Arial" w:hAnsi="Arial" w:cs="Arial"/>
          <w:lang w:val="en-US"/>
        </w:rPr>
      </w:pPr>
      <w:r w:rsidRPr="001735EA">
        <w:rPr>
          <w:rStyle w:val="FootnoteReference"/>
          <w:rFonts w:ascii="Arial" w:hAnsi="Arial" w:cs="Arial"/>
        </w:rPr>
        <w:footnoteRef/>
      </w:r>
      <w:r>
        <w:rPr>
          <w:rFonts w:ascii="Arial" w:hAnsi="Arial" w:cs="Arial"/>
        </w:rPr>
        <w:t xml:space="preserve"> </w:t>
      </w:r>
      <w:r w:rsidRPr="001735EA">
        <w:rPr>
          <w:rFonts w:ascii="Arial" w:hAnsi="Arial" w:cs="Arial"/>
        </w:rPr>
        <w:t xml:space="preserve"> Dokumen Al-Falah MIM </w:t>
      </w:r>
      <w:r w:rsidRPr="001735EA">
        <w:rPr>
          <w:rFonts w:ascii="Arial" w:hAnsi="Arial" w:cs="Arial"/>
          <w:lang w:val="en-US"/>
        </w:rPr>
        <w:t>29</w:t>
      </w:r>
      <w:r w:rsidRPr="001735EA">
        <w:rPr>
          <w:rFonts w:ascii="Arial" w:hAnsi="Arial" w:cs="Arial"/>
        </w:rPr>
        <w:t xml:space="preserve"> Oktober 2017</w:t>
      </w:r>
    </w:p>
  </w:footnote>
  <w:footnote w:id="55">
    <w:p w:rsidR="00371E1F" w:rsidRPr="001735EA" w:rsidRDefault="00371E1F" w:rsidP="00F457E8">
      <w:pPr>
        <w:pStyle w:val="FootnoteText"/>
        <w:rPr>
          <w:rFonts w:ascii="Arial" w:hAnsi="Arial" w:cs="Arial"/>
          <w:lang w:val="en-US"/>
        </w:rPr>
      </w:pPr>
      <w:r w:rsidRPr="001735EA">
        <w:rPr>
          <w:rStyle w:val="FootnoteReference"/>
          <w:rFonts w:ascii="Arial" w:hAnsi="Arial" w:cs="Arial"/>
        </w:rPr>
        <w:footnoteRef/>
      </w:r>
      <w:r w:rsidRPr="001735EA">
        <w:rPr>
          <w:rFonts w:ascii="Arial" w:hAnsi="Arial" w:cs="Arial"/>
        </w:rPr>
        <w:t xml:space="preserve"> </w:t>
      </w:r>
      <w:r>
        <w:rPr>
          <w:rFonts w:ascii="Arial" w:hAnsi="Arial" w:cs="Arial"/>
        </w:rPr>
        <w:t xml:space="preserve"> </w:t>
      </w:r>
      <w:r w:rsidRPr="001735EA">
        <w:rPr>
          <w:rFonts w:ascii="Arial" w:hAnsi="Arial" w:cs="Arial"/>
        </w:rPr>
        <w:t xml:space="preserve">Dokumen Al-Falah MIM </w:t>
      </w:r>
      <w:r w:rsidRPr="001735EA">
        <w:rPr>
          <w:rFonts w:ascii="Arial" w:hAnsi="Arial" w:cs="Arial"/>
          <w:lang w:val="en-US"/>
        </w:rPr>
        <w:t>29</w:t>
      </w:r>
      <w:r w:rsidRPr="001735EA">
        <w:rPr>
          <w:rFonts w:ascii="Arial" w:hAnsi="Arial" w:cs="Arial"/>
        </w:rPr>
        <w:t xml:space="preserve"> Oktober 2017</w:t>
      </w:r>
    </w:p>
  </w:footnote>
  <w:footnote w:id="56">
    <w:p w:rsidR="00371E1F" w:rsidRPr="001749FB" w:rsidRDefault="00371E1F" w:rsidP="00F457E8">
      <w:pPr>
        <w:pStyle w:val="FootnoteText"/>
        <w:rPr>
          <w:lang w:val="en-US"/>
        </w:rPr>
      </w:pPr>
      <w:r w:rsidRPr="001735EA">
        <w:rPr>
          <w:rStyle w:val="FootnoteReference"/>
          <w:rFonts w:ascii="Arial" w:hAnsi="Arial" w:cs="Arial"/>
        </w:rPr>
        <w:footnoteRef/>
      </w:r>
      <w:r w:rsidRPr="001735EA">
        <w:rPr>
          <w:rFonts w:ascii="Arial" w:hAnsi="Arial" w:cs="Arial"/>
        </w:rPr>
        <w:t xml:space="preserve"> </w:t>
      </w:r>
      <w:r>
        <w:rPr>
          <w:rFonts w:ascii="Arial" w:hAnsi="Arial" w:cs="Arial"/>
        </w:rPr>
        <w:t xml:space="preserve"> </w:t>
      </w:r>
      <w:r w:rsidRPr="001735EA">
        <w:rPr>
          <w:rFonts w:ascii="Arial" w:hAnsi="Arial" w:cs="Arial"/>
        </w:rPr>
        <w:t xml:space="preserve">Dokumen Al-Falah MIM </w:t>
      </w:r>
      <w:r w:rsidRPr="001735EA">
        <w:rPr>
          <w:rFonts w:ascii="Arial" w:hAnsi="Arial" w:cs="Arial"/>
          <w:lang w:val="en-US"/>
        </w:rPr>
        <w:t>29</w:t>
      </w:r>
      <w:r w:rsidRPr="001735EA">
        <w:rPr>
          <w:rFonts w:ascii="Arial" w:hAnsi="Arial" w:cs="Arial"/>
        </w:rPr>
        <w:t xml:space="preserve"> Oktober 2017</w:t>
      </w:r>
    </w:p>
  </w:footnote>
  <w:footnote w:id="57">
    <w:p w:rsidR="00371E1F" w:rsidRDefault="00371E1F" w:rsidP="00264D7C">
      <w:pPr>
        <w:pStyle w:val="FootnoteText"/>
      </w:pPr>
      <w:r>
        <w:rPr>
          <w:lang w:val="en-US"/>
        </w:rPr>
        <w:t xml:space="preserve">         </w:t>
      </w:r>
      <w:r w:rsidRPr="001735EA">
        <w:rPr>
          <w:rStyle w:val="FootnoteReference"/>
          <w:rFonts w:ascii="Arial" w:hAnsi="Arial" w:cs="Arial"/>
        </w:rPr>
        <w:footnoteRef/>
      </w:r>
      <w:r>
        <w:rPr>
          <w:rFonts w:ascii="Arial" w:hAnsi="Arial" w:cs="Arial"/>
        </w:rPr>
        <w:t xml:space="preserve">  Wawancara : </w:t>
      </w:r>
      <w:r>
        <w:rPr>
          <w:rFonts w:ascii="Arial" w:hAnsi="Arial" w:cs="Arial"/>
          <w:lang w:val="en-US"/>
        </w:rPr>
        <w:t>Salman Faidul M</w:t>
      </w:r>
      <w:r w:rsidRPr="001735EA">
        <w:rPr>
          <w:rFonts w:ascii="Arial" w:hAnsi="Arial" w:cs="Arial"/>
        </w:rPr>
        <w:t>. 25 Oktober 2017</w:t>
      </w:r>
      <w:r>
        <w:rPr>
          <w:rFonts w:ascii="Arial" w:hAnsi="Arial" w:cs="Arial"/>
          <w:lang w:val="en-US"/>
        </w:rPr>
        <w:t xml:space="preserve">, </w:t>
      </w:r>
      <w:r w:rsidRPr="004031E1">
        <w:rPr>
          <w:rFonts w:ascii="Arial" w:hAnsi="Arial" w:cs="Arial"/>
        </w:rPr>
        <w:t>pukul 11.00 WIB</w:t>
      </w:r>
    </w:p>
    <w:p w:rsidR="00371E1F" w:rsidRPr="00264D7C" w:rsidRDefault="00371E1F" w:rsidP="00264D7C">
      <w:pPr>
        <w:pStyle w:val="FootnoteText"/>
        <w:rPr>
          <w:rFonts w:ascii="Arial" w:hAnsi="Arial" w:cs="Arial"/>
          <w:lang w:val="en-US"/>
        </w:rPr>
      </w:pPr>
    </w:p>
    <w:p w:rsidR="00371E1F" w:rsidRPr="00521652" w:rsidRDefault="00371E1F">
      <w:pPr>
        <w:pStyle w:val="FootnoteText"/>
        <w:rPr>
          <w:lang w:val="en-US"/>
        </w:rPr>
      </w:pPr>
    </w:p>
  </w:footnote>
  <w:footnote w:id="58">
    <w:p w:rsidR="00371E1F" w:rsidRDefault="00371E1F" w:rsidP="00547AE5">
      <w:pPr>
        <w:pStyle w:val="FootnoteText"/>
        <w:ind w:firstLine="720"/>
      </w:pPr>
      <w:r>
        <w:rPr>
          <w:rStyle w:val="FootnoteReference"/>
        </w:rPr>
        <w:footnoteRef/>
      </w:r>
      <w:r>
        <w:rPr>
          <w:rFonts w:ascii="Arial" w:hAnsi="Arial" w:cs="Arial"/>
          <w:lang w:val="en-US"/>
        </w:rPr>
        <w:t xml:space="preserve">   </w:t>
      </w:r>
      <w:r>
        <w:rPr>
          <w:rFonts w:ascii="Arial" w:hAnsi="Arial" w:cs="Arial"/>
        </w:rPr>
        <w:t xml:space="preserve">Wawancara </w:t>
      </w:r>
      <w:r>
        <w:rPr>
          <w:rFonts w:ascii="Arial" w:hAnsi="Arial" w:cs="Arial"/>
          <w:lang w:val="en-US"/>
        </w:rPr>
        <w:t>santri</w:t>
      </w:r>
      <w:r>
        <w:rPr>
          <w:rFonts w:ascii="Arial" w:hAnsi="Arial" w:cs="Arial"/>
        </w:rPr>
        <w:t xml:space="preserve"> </w:t>
      </w:r>
      <w:r w:rsidRPr="00420AE2">
        <w:rPr>
          <w:rFonts w:ascii="Arial" w:hAnsi="Arial" w:cs="Arial"/>
        </w:rPr>
        <w:t>pondok pesantren Al Falah Mislakhul Muta’alimin Warungpring Kabupaten Pemalang</w:t>
      </w:r>
      <w:r>
        <w:rPr>
          <w:rFonts w:ascii="Arial" w:hAnsi="Arial" w:cs="Arial"/>
        </w:rPr>
        <w:t xml:space="preserve"> pada tanggal </w:t>
      </w:r>
      <w:r>
        <w:rPr>
          <w:rFonts w:ascii="Arial" w:hAnsi="Arial" w:cs="Arial"/>
          <w:lang w:val="en-US"/>
        </w:rPr>
        <w:t>25 Oktober</w:t>
      </w:r>
      <w:r w:rsidRPr="004031E1">
        <w:rPr>
          <w:rFonts w:ascii="Arial" w:hAnsi="Arial" w:cs="Arial"/>
        </w:rPr>
        <w:t xml:space="preserve"> 2017 pukul 11.00 WIB</w:t>
      </w:r>
    </w:p>
    <w:p w:rsidR="00371E1F" w:rsidRPr="00547AE5" w:rsidRDefault="00371E1F">
      <w:pPr>
        <w:pStyle w:val="FootnoteText"/>
        <w:rPr>
          <w:lang w:val="en-US"/>
        </w:rPr>
      </w:pPr>
    </w:p>
  </w:footnote>
  <w:footnote w:id="59">
    <w:p w:rsidR="00371E1F" w:rsidRDefault="00371E1F" w:rsidP="00547AE5">
      <w:pPr>
        <w:pStyle w:val="FootnoteText"/>
        <w:ind w:firstLine="720"/>
      </w:pPr>
      <w:r>
        <w:rPr>
          <w:rStyle w:val="FootnoteReference"/>
        </w:rPr>
        <w:footnoteRef/>
      </w:r>
      <w:r>
        <w:rPr>
          <w:rFonts w:ascii="Arial" w:hAnsi="Arial" w:cs="Arial"/>
          <w:lang w:val="en-US"/>
        </w:rPr>
        <w:t xml:space="preserve">  </w:t>
      </w:r>
      <w:r>
        <w:rPr>
          <w:rFonts w:ascii="Arial" w:hAnsi="Arial" w:cs="Arial"/>
        </w:rPr>
        <w:t xml:space="preserve">Wawancara kepala </w:t>
      </w:r>
      <w:r w:rsidRPr="00420AE2">
        <w:rPr>
          <w:rFonts w:ascii="Arial" w:hAnsi="Arial" w:cs="Arial"/>
        </w:rPr>
        <w:t>pondok pesantren Al Falah Mislakhul Muta’alimin Warungpring Kabupaten Pemalang</w:t>
      </w:r>
      <w:r>
        <w:rPr>
          <w:rFonts w:ascii="Arial" w:hAnsi="Arial" w:cs="Arial"/>
        </w:rPr>
        <w:t xml:space="preserve"> pada tanggal </w:t>
      </w:r>
      <w:r>
        <w:rPr>
          <w:rFonts w:ascii="Arial" w:hAnsi="Arial" w:cs="Arial"/>
          <w:lang w:val="en-US"/>
        </w:rPr>
        <w:t xml:space="preserve">25 Oktober </w:t>
      </w:r>
      <w:r w:rsidRPr="004031E1">
        <w:rPr>
          <w:rFonts w:ascii="Arial" w:hAnsi="Arial" w:cs="Arial"/>
        </w:rPr>
        <w:t>2017 pukul 11.00 WIB</w:t>
      </w:r>
    </w:p>
    <w:p w:rsidR="00371E1F" w:rsidRPr="0012569F" w:rsidRDefault="00371E1F">
      <w:pPr>
        <w:pStyle w:val="FootnoteText"/>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062335"/>
      <w:docPartObj>
        <w:docPartGallery w:val="Page Numbers (Top of Page)"/>
        <w:docPartUnique/>
      </w:docPartObj>
    </w:sdtPr>
    <w:sdtContent>
      <w:p w:rsidR="00371E1F" w:rsidRDefault="00371E1F">
        <w:pPr>
          <w:pStyle w:val="Header"/>
          <w:jc w:val="right"/>
        </w:pPr>
        <w:fldSimple w:instr=" PAGE   \* MERGEFORMAT ">
          <w:r w:rsidR="00113CEE">
            <w:rPr>
              <w:noProof/>
            </w:rPr>
            <w:t>74</w:t>
          </w:r>
        </w:fldSimple>
      </w:p>
    </w:sdtContent>
  </w:sdt>
  <w:p w:rsidR="00371E1F" w:rsidRDefault="00371E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64C4E"/>
    <w:multiLevelType w:val="hybridMultilevel"/>
    <w:tmpl w:val="841CA426"/>
    <w:lvl w:ilvl="0" w:tplc="D3EA5F58">
      <w:start w:val="1"/>
      <w:numFmt w:val="decimal"/>
      <w:lvlText w:val="%1."/>
      <w:lvlJc w:val="left"/>
      <w:pPr>
        <w:ind w:left="786" w:hanging="360"/>
      </w:pPr>
      <w:rPr>
        <w:rFonts w:hint="default"/>
        <w:b w:val="0"/>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E102FC6"/>
    <w:multiLevelType w:val="hybridMultilevel"/>
    <w:tmpl w:val="90AA44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FB139B"/>
    <w:multiLevelType w:val="hybridMultilevel"/>
    <w:tmpl w:val="04EC12E4"/>
    <w:lvl w:ilvl="0" w:tplc="1D301C90">
      <w:start w:val="1"/>
      <w:numFmt w:val="decimal"/>
      <w:lvlText w:val="%1."/>
      <w:lvlJc w:val="left"/>
      <w:pPr>
        <w:ind w:left="1146" w:hanging="360"/>
      </w:pPr>
      <w:rPr>
        <w:rFonts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17623CAE"/>
    <w:multiLevelType w:val="hybridMultilevel"/>
    <w:tmpl w:val="64EE988A"/>
    <w:lvl w:ilvl="0" w:tplc="4FBAE41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EA7BA6"/>
    <w:multiLevelType w:val="hybridMultilevel"/>
    <w:tmpl w:val="A48622F8"/>
    <w:lvl w:ilvl="0" w:tplc="DBAE3208">
      <w:start w:val="1"/>
      <w:numFmt w:val="lowerLetter"/>
      <w:lvlText w:val="%1."/>
      <w:lvlJc w:val="left"/>
      <w:pPr>
        <w:ind w:left="1145" w:hanging="360"/>
      </w:pPr>
      <w:rPr>
        <w:rFonts w:hint="default"/>
      </w:r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5">
    <w:nsid w:val="1C0B75B3"/>
    <w:multiLevelType w:val="hybridMultilevel"/>
    <w:tmpl w:val="851CFF68"/>
    <w:lvl w:ilvl="0" w:tplc="A61E650A">
      <w:start w:val="1"/>
      <w:numFmt w:val="decimal"/>
      <w:lvlText w:val="%1."/>
      <w:lvlJc w:val="left"/>
      <w:pPr>
        <w:ind w:left="1572" w:hanging="360"/>
      </w:pPr>
      <w:rPr>
        <w:rFonts w:hint="default"/>
      </w:r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6">
    <w:nsid w:val="1F03602B"/>
    <w:multiLevelType w:val="hybridMultilevel"/>
    <w:tmpl w:val="01C2F200"/>
    <w:lvl w:ilvl="0" w:tplc="A2226E0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1C373EF"/>
    <w:multiLevelType w:val="hybridMultilevel"/>
    <w:tmpl w:val="94D42150"/>
    <w:lvl w:ilvl="0" w:tplc="509CC174">
      <w:start w:val="1"/>
      <w:numFmt w:val="lowerLetter"/>
      <w:lvlText w:val="%1."/>
      <w:lvlJc w:val="left"/>
      <w:pPr>
        <w:ind w:left="1494" w:hanging="360"/>
      </w:pPr>
      <w:rPr>
        <w:rFonts w:hint="default"/>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nsid w:val="2400562F"/>
    <w:multiLevelType w:val="hybridMultilevel"/>
    <w:tmpl w:val="968E6A9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7495E58"/>
    <w:multiLevelType w:val="hybridMultilevel"/>
    <w:tmpl w:val="6CAC5BCC"/>
    <w:lvl w:ilvl="0" w:tplc="F8EE5232">
      <w:start w:val="1"/>
      <w:numFmt w:val="decimal"/>
      <w:lvlText w:val="%1."/>
      <w:lvlJc w:val="left"/>
      <w:pPr>
        <w:ind w:left="720" w:hanging="360"/>
      </w:pPr>
      <w:rPr>
        <w:rFonts w:ascii="Arial" w:eastAsiaTheme="minorHAnsi" w:hAnsi="Arial" w:cs="Arial"/>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7E36841"/>
    <w:multiLevelType w:val="hybridMultilevel"/>
    <w:tmpl w:val="445626F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CDB17C2"/>
    <w:multiLevelType w:val="hybridMultilevel"/>
    <w:tmpl w:val="4A4485F8"/>
    <w:lvl w:ilvl="0" w:tplc="F932C092">
      <w:start w:val="1"/>
      <w:numFmt w:val="decimal"/>
      <w:lvlText w:val="(%1)"/>
      <w:lvlJc w:val="left"/>
      <w:pPr>
        <w:ind w:left="1212" w:hanging="360"/>
      </w:pPr>
      <w:rPr>
        <w:rFonts w:hint="default"/>
      </w:rPr>
    </w:lvl>
    <w:lvl w:ilvl="1" w:tplc="04090019">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2">
    <w:nsid w:val="2E9B1C1C"/>
    <w:multiLevelType w:val="hybridMultilevel"/>
    <w:tmpl w:val="4386D06A"/>
    <w:lvl w:ilvl="0" w:tplc="AFCE28B6">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3">
    <w:nsid w:val="3A3A7266"/>
    <w:multiLevelType w:val="hybridMultilevel"/>
    <w:tmpl w:val="9E0CB868"/>
    <w:lvl w:ilvl="0" w:tplc="04090011">
      <w:start w:val="1"/>
      <w:numFmt w:val="decimal"/>
      <w:lvlText w:val="%1)"/>
      <w:lvlJc w:val="left"/>
      <w:pPr>
        <w:ind w:left="1571" w:hanging="360"/>
      </w:pPr>
    </w:lvl>
    <w:lvl w:ilvl="1" w:tplc="333C08CE">
      <w:start w:val="1"/>
      <w:numFmt w:val="lowerLetter"/>
      <w:lvlText w:val="%2."/>
      <w:lvlJc w:val="left"/>
      <w:pPr>
        <w:ind w:left="2291" w:hanging="360"/>
      </w:pPr>
      <w:rPr>
        <w:rFonts w:hint="default"/>
      </w:rPr>
    </w:lvl>
    <w:lvl w:ilvl="2" w:tplc="5906CEF8">
      <w:start w:val="1"/>
      <w:numFmt w:val="decimal"/>
      <w:lvlText w:val="%3)"/>
      <w:lvlJc w:val="left"/>
      <w:pPr>
        <w:ind w:left="3191" w:hanging="360"/>
      </w:pPr>
      <w:rPr>
        <w:rFonts w:hint="default"/>
      </w:rPr>
    </w:lvl>
    <w:lvl w:ilvl="3" w:tplc="36EEA910">
      <w:start w:val="1"/>
      <w:numFmt w:val="lowerLetter"/>
      <w:lvlText w:val="%4)"/>
      <w:lvlJc w:val="left"/>
      <w:pPr>
        <w:ind w:left="3731" w:hanging="360"/>
      </w:pPr>
      <w:rPr>
        <w:rFonts w:hint="default"/>
      </w:rPr>
    </w:lvl>
    <w:lvl w:ilvl="4" w:tplc="5CF49788">
      <w:start w:val="1"/>
      <w:numFmt w:val="decimal"/>
      <w:lvlText w:val="%5."/>
      <w:lvlJc w:val="left"/>
      <w:pPr>
        <w:ind w:left="4451" w:hanging="360"/>
      </w:pPr>
      <w:rPr>
        <w:rFonts w:hint="default"/>
      </w:rPr>
    </w:lvl>
    <w:lvl w:ilvl="5" w:tplc="EFB20FB2">
      <w:start w:val="1"/>
      <w:numFmt w:val="upperLetter"/>
      <w:lvlText w:val="%6."/>
      <w:lvlJc w:val="left"/>
      <w:pPr>
        <w:ind w:left="5351" w:hanging="360"/>
      </w:pPr>
      <w:rPr>
        <w:rFonts w:hint="default"/>
      </w:r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4">
    <w:nsid w:val="3A557FE4"/>
    <w:multiLevelType w:val="hybridMultilevel"/>
    <w:tmpl w:val="52E6ACC4"/>
    <w:lvl w:ilvl="0" w:tplc="47D4FDD8">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5">
    <w:nsid w:val="3D1E791F"/>
    <w:multiLevelType w:val="hybridMultilevel"/>
    <w:tmpl w:val="2050284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1077507"/>
    <w:multiLevelType w:val="hybridMultilevel"/>
    <w:tmpl w:val="1A1E46C0"/>
    <w:lvl w:ilvl="0" w:tplc="24FE78C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43304D4B"/>
    <w:multiLevelType w:val="hybridMultilevel"/>
    <w:tmpl w:val="01D6AEBC"/>
    <w:lvl w:ilvl="0" w:tplc="078032FE">
      <w:start w:val="1"/>
      <w:numFmt w:val="decimal"/>
      <w:lvlText w:val="%1."/>
      <w:lvlJc w:val="left"/>
      <w:pPr>
        <w:ind w:left="1364" w:hanging="360"/>
      </w:pPr>
      <w:rPr>
        <w:rFonts w:ascii="Arial" w:eastAsiaTheme="minorHAnsi" w:hAnsi="Arial" w:cs="Arial"/>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8">
    <w:nsid w:val="47357466"/>
    <w:multiLevelType w:val="hybridMultilevel"/>
    <w:tmpl w:val="3F3C4DD0"/>
    <w:lvl w:ilvl="0" w:tplc="725244C4">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47746B68"/>
    <w:multiLevelType w:val="hybridMultilevel"/>
    <w:tmpl w:val="D804D434"/>
    <w:lvl w:ilvl="0" w:tplc="82A0D0FC">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0">
    <w:nsid w:val="48BB6968"/>
    <w:multiLevelType w:val="hybridMultilevel"/>
    <w:tmpl w:val="B4522E68"/>
    <w:lvl w:ilvl="0" w:tplc="C5A83AC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
    <w:nsid w:val="48C042EB"/>
    <w:multiLevelType w:val="hybridMultilevel"/>
    <w:tmpl w:val="A0CE90A8"/>
    <w:lvl w:ilvl="0" w:tplc="47D4FDD8">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2">
    <w:nsid w:val="49B67F99"/>
    <w:multiLevelType w:val="hybridMultilevel"/>
    <w:tmpl w:val="E624B83C"/>
    <w:lvl w:ilvl="0" w:tplc="47D4FDD8">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3">
    <w:nsid w:val="4AFF4AA0"/>
    <w:multiLevelType w:val="hybridMultilevel"/>
    <w:tmpl w:val="6722055C"/>
    <w:lvl w:ilvl="0" w:tplc="131EDCC4">
      <w:start w:val="1"/>
      <w:numFmt w:val="decimal"/>
      <w:lvlText w:val="%1."/>
      <w:lvlJc w:val="left"/>
      <w:pPr>
        <w:ind w:left="1494" w:hanging="360"/>
      </w:pPr>
      <w:rPr>
        <w:rFonts w:ascii="Arial" w:eastAsiaTheme="minorHAnsi" w:hAnsi="Arial" w:cs="Arial"/>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4">
    <w:nsid w:val="510B508E"/>
    <w:multiLevelType w:val="hybridMultilevel"/>
    <w:tmpl w:val="56BCBB40"/>
    <w:lvl w:ilvl="0" w:tplc="10C0D302">
      <w:start w:val="1"/>
      <w:numFmt w:val="decimal"/>
      <w:lvlText w:val="%1."/>
      <w:lvlJc w:val="left"/>
      <w:pPr>
        <w:ind w:left="644" w:hanging="360"/>
      </w:pPr>
      <w:rPr>
        <w:rFonts w:hint="default"/>
        <w:b w:val="0"/>
        <w:i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5">
    <w:nsid w:val="547A0E71"/>
    <w:multiLevelType w:val="hybridMultilevel"/>
    <w:tmpl w:val="9262583E"/>
    <w:lvl w:ilvl="0" w:tplc="02CA7FA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6">
    <w:nsid w:val="5E5C4962"/>
    <w:multiLevelType w:val="hybridMultilevel"/>
    <w:tmpl w:val="392A4D1E"/>
    <w:lvl w:ilvl="0" w:tplc="0C72DA70">
      <w:start w:val="1"/>
      <w:numFmt w:val="lowerLetter"/>
      <w:lvlText w:val="%1."/>
      <w:lvlJc w:val="left"/>
      <w:pPr>
        <w:ind w:left="1080" w:hanging="360"/>
      </w:pPr>
      <w:rPr>
        <w:rFonts w:ascii="Arial" w:eastAsiaTheme="minorHAnsi" w:hAnsi="Arial" w:cs="Arial"/>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6426581D"/>
    <w:multiLevelType w:val="hybridMultilevel"/>
    <w:tmpl w:val="612C744E"/>
    <w:lvl w:ilvl="0" w:tplc="A53ED0AE">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28">
    <w:nsid w:val="648C26FF"/>
    <w:multiLevelType w:val="hybridMultilevel"/>
    <w:tmpl w:val="20802926"/>
    <w:lvl w:ilvl="0" w:tplc="47D4FDD8">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9">
    <w:nsid w:val="674B7641"/>
    <w:multiLevelType w:val="hybridMultilevel"/>
    <w:tmpl w:val="B6B0F26E"/>
    <w:lvl w:ilvl="0" w:tplc="2F7E6DD2">
      <w:start w:val="1"/>
      <w:numFmt w:val="lowerLetter"/>
      <w:lvlText w:val="%1."/>
      <w:lvlJc w:val="left"/>
      <w:pPr>
        <w:ind w:left="2055" w:hanging="615"/>
      </w:pPr>
      <w:rPr>
        <w:rFonts w:ascii="Arial" w:eastAsiaTheme="minorHAnsi" w:hAnsi="Arial" w:cs="Arial"/>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nsid w:val="6A2A258F"/>
    <w:multiLevelType w:val="hybridMultilevel"/>
    <w:tmpl w:val="142C413E"/>
    <w:lvl w:ilvl="0" w:tplc="7A86CFD0">
      <w:start w:val="1"/>
      <w:numFmt w:val="upperLetter"/>
      <w:lvlText w:val="%1."/>
      <w:lvlJc w:val="left"/>
      <w:pPr>
        <w:ind w:left="1494" w:hanging="360"/>
      </w:pPr>
      <w:rPr>
        <w:rFonts w:hint="default"/>
        <w:b/>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1">
    <w:nsid w:val="6B112D0F"/>
    <w:multiLevelType w:val="hybridMultilevel"/>
    <w:tmpl w:val="9C7024EE"/>
    <w:lvl w:ilvl="0" w:tplc="3538F6E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2">
    <w:nsid w:val="6DF76F5E"/>
    <w:multiLevelType w:val="hybridMultilevel"/>
    <w:tmpl w:val="0C0C7A56"/>
    <w:lvl w:ilvl="0" w:tplc="8F44BD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6EE336E6"/>
    <w:multiLevelType w:val="hybridMultilevel"/>
    <w:tmpl w:val="FC0E3F26"/>
    <w:lvl w:ilvl="0" w:tplc="A84E2F7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4">
    <w:nsid w:val="6F1121FF"/>
    <w:multiLevelType w:val="hybridMultilevel"/>
    <w:tmpl w:val="3BFCA82C"/>
    <w:lvl w:ilvl="0" w:tplc="04090017">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6FB96AAB"/>
    <w:multiLevelType w:val="hybridMultilevel"/>
    <w:tmpl w:val="8FE81A86"/>
    <w:lvl w:ilvl="0" w:tplc="47D4FDD8">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6">
    <w:nsid w:val="710060A5"/>
    <w:multiLevelType w:val="hybridMultilevel"/>
    <w:tmpl w:val="BBF8A0A2"/>
    <w:lvl w:ilvl="0" w:tplc="25467B18">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7">
    <w:nsid w:val="765D1056"/>
    <w:multiLevelType w:val="hybridMultilevel"/>
    <w:tmpl w:val="809075A2"/>
    <w:lvl w:ilvl="0" w:tplc="64EE611A">
      <w:start w:val="1"/>
      <w:numFmt w:val="lowerLetter"/>
      <w:lvlText w:val="%1."/>
      <w:lvlJc w:val="left"/>
      <w:pPr>
        <w:ind w:left="1046" w:hanging="1035"/>
      </w:pPr>
      <w:rPr>
        <w:rFonts w:hint="default"/>
      </w:rPr>
    </w:lvl>
    <w:lvl w:ilvl="1" w:tplc="04210019" w:tentative="1">
      <w:start w:val="1"/>
      <w:numFmt w:val="lowerLetter"/>
      <w:lvlText w:val="%2."/>
      <w:lvlJc w:val="left"/>
      <w:pPr>
        <w:ind w:left="1091" w:hanging="360"/>
      </w:pPr>
    </w:lvl>
    <w:lvl w:ilvl="2" w:tplc="0421001B" w:tentative="1">
      <w:start w:val="1"/>
      <w:numFmt w:val="lowerRoman"/>
      <w:lvlText w:val="%3."/>
      <w:lvlJc w:val="right"/>
      <w:pPr>
        <w:ind w:left="1811" w:hanging="180"/>
      </w:pPr>
    </w:lvl>
    <w:lvl w:ilvl="3" w:tplc="0421000F" w:tentative="1">
      <w:start w:val="1"/>
      <w:numFmt w:val="decimal"/>
      <w:lvlText w:val="%4."/>
      <w:lvlJc w:val="left"/>
      <w:pPr>
        <w:ind w:left="2531" w:hanging="360"/>
      </w:pPr>
    </w:lvl>
    <w:lvl w:ilvl="4" w:tplc="04210019" w:tentative="1">
      <w:start w:val="1"/>
      <w:numFmt w:val="lowerLetter"/>
      <w:lvlText w:val="%5."/>
      <w:lvlJc w:val="left"/>
      <w:pPr>
        <w:ind w:left="3251" w:hanging="360"/>
      </w:pPr>
    </w:lvl>
    <w:lvl w:ilvl="5" w:tplc="0421001B" w:tentative="1">
      <w:start w:val="1"/>
      <w:numFmt w:val="lowerRoman"/>
      <w:lvlText w:val="%6."/>
      <w:lvlJc w:val="right"/>
      <w:pPr>
        <w:ind w:left="3971" w:hanging="180"/>
      </w:pPr>
    </w:lvl>
    <w:lvl w:ilvl="6" w:tplc="0421000F" w:tentative="1">
      <w:start w:val="1"/>
      <w:numFmt w:val="decimal"/>
      <w:lvlText w:val="%7."/>
      <w:lvlJc w:val="left"/>
      <w:pPr>
        <w:ind w:left="4691" w:hanging="360"/>
      </w:pPr>
    </w:lvl>
    <w:lvl w:ilvl="7" w:tplc="04210019" w:tentative="1">
      <w:start w:val="1"/>
      <w:numFmt w:val="lowerLetter"/>
      <w:lvlText w:val="%8."/>
      <w:lvlJc w:val="left"/>
      <w:pPr>
        <w:ind w:left="5411" w:hanging="360"/>
      </w:pPr>
    </w:lvl>
    <w:lvl w:ilvl="8" w:tplc="0421001B" w:tentative="1">
      <w:start w:val="1"/>
      <w:numFmt w:val="lowerRoman"/>
      <w:lvlText w:val="%9."/>
      <w:lvlJc w:val="right"/>
      <w:pPr>
        <w:ind w:left="6131" w:hanging="180"/>
      </w:pPr>
    </w:lvl>
  </w:abstractNum>
  <w:abstractNum w:abstractNumId="38">
    <w:nsid w:val="770715C7"/>
    <w:multiLevelType w:val="hybridMultilevel"/>
    <w:tmpl w:val="A246C716"/>
    <w:lvl w:ilvl="0" w:tplc="367A52DE">
      <w:start w:val="1"/>
      <w:numFmt w:val="lowerLetter"/>
      <w:lvlText w:val="%1."/>
      <w:lvlJc w:val="left"/>
      <w:pPr>
        <w:ind w:left="1080" w:hanging="360"/>
      </w:pPr>
      <w:rPr>
        <w:rFonts w:ascii="Arial" w:eastAsiaTheme="minorHAnsi" w:hAnsi="Arial" w:cs="Arial"/>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78BC2965"/>
    <w:multiLevelType w:val="hybridMultilevel"/>
    <w:tmpl w:val="E5241C98"/>
    <w:lvl w:ilvl="0" w:tplc="45BA778C">
      <w:start w:val="1"/>
      <w:numFmt w:val="lowerLetter"/>
      <w:lvlText w:val="%1."/>
      <w:lvlJc w:val="left"/>
      <w:pPr>
        <w:ind w:left="1440" w:hanging="360"/>
      </w:pPr>
      <w:rPr>
        <w:rFonts w:ascii="Arial" w:eastAsiaTheme="minorHAnsi" w:hAnsi="Arial" w:cs="Arial"/>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38"/>
  </w:num>
  <w:num w:numId="2">
    <w:abstractNumId w:val="26"/>
  </w:num>
  <w:num w:numId="3">
    <w:abstractNumId w:val="17"/>
  </w:num>
  <w:num w:numId="4">
    <w:abstractNumId w:val="27"/>
  </w:num>
  <w:num w:numId="5">
    <w:abstractNumId w:val="7"/>
  </w:num>
  <w:num w:numId="6">
    <w:abstractNumId w:val="30"/>
  </w:num>
  <w:num w:numId="7">
    <w:abstractNumId w:val="25"/>
  </w:num>
  <w:num w:numId="8">
    <w:abstractNumId w:val="16"/>
  </w:num>
  <w:num w:numId="9">
    <w:abstractNumId w:val="10"/>
  </w:num>
  <w:num w:numId="10">
    <w:abstractNumId w:val="6"/>
  </w:num>
  <w:num w:numId="11">
    <w:abstractNumId w:val="9"/>
  </w:num>
  <w:num w:numId="12">
    <w:abstractNumId w:val="15"/>
  </w:num>
  <w:num w:numId="13">
    <w:abstractNumId w:val="2"/>
  </w:num>
  <w:num w:numId="14">
    <w:abstractNumId w:val="32"/>
  </w:num>
  <w:num w:numId="15">
    <w:abstractNumId w:val="18"/>
  </w:num>
  <w:num w:numId="16">
    <w:abstractNumId w:val="3"/>
  </w:num>
  <w:num w:numId="17">
    <w:abstractNumId w:val="34"/>
  </w:num>
  <w:num w:numId="18">
    <w:abstractNumId w:val="11"/>
  </w:num>
  <w:num w:numId="19">
    <w:abstractNumId w:val="35"/>
  </w:num>
  <w:num w:numId="20">
    <w:abstractNumId w:val="21"/>
  </w:num>
  <w:num w:numId="21">
    <w:abstractNumId w:val="22"/>
  </w:num>
  <w:num w:numId="22">
    <w:abstractNumId w:val="14"/>
  </w:num>
  <w:num w:numId="23">
    <w:abstractNumId w:val="20"/>
  </w:num>
  <w:num w:numId="24">
    <w:abstractNumId w:val="28"/>
  </w:num>
  <w:num w:numId="25">
    <w:abstractNumId w:val="0"/>
  </w:num>
  <w:num w:numId="26">
    <w:abstractNumId w:val="13"/>
  </w:num>
  <w:num w:numId="27">
    <w:abstractNumId w:val="5"/>
  </w:num>
  <w:num w:numId="28">
    <w:abstractNumId w:val="39"/>
  </w:num>
  <w:num w:numId="29">
    <w:abstractNumId w:val="23"/>
  </w:num>
  <w:num w:numId="30">
    <w:abstractNumId w:val="29"/>
  </w:num>
  <w:num w:numId="31">
    <w:abstractNumId w:val="4"/>
  </w:num>
  <w:num w:numId="32">
    <w:abstractNumId w:val="33"/>
  </w:num>
  <w:num w:numId="33">
    <w:abstractNumId w:val="31"/>
  </w:num>
  <w:num w:numId="34">
    <w:abstractNumId w:val="36"/>
  </w:num>
  <w:num w:numId="35">
    <w:abstractNumId w:val="19"/>
  </w:num>
  <w:num w:numId="36">
    <w:abstractNumId w:val="12"/>
  </w:num>
  <w:num w:numId="37">
    <w:abstractNumId w:val="37"/>
  </w:num>
  <w:num w:numId="38">
    <w:abstractNumId w:val="24"/>
  </w:num>
  <w:num w:numId="39">
    <w:abstractNumId w:val="1"/>
  </w:num>
  <w:num w:numId="40">
    <w:abstractNumId w:val="8"/>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proofState w:grammar="clean"/>
  <w:defaultTabStop w:val="720"/>
  <w:characterSpacingControl w:val="doNotCompress"/>
  <w:footnotePr>
    <w:footnote w:id="0"/>
    <w:footnote w:id="1"/>
  </w:footnotePr>
  <w:endnotePr>
    <w:endnote w:id="0"/>
    <w:endnote w:id="1"/>
  </w:endnotePr>
  <w:compat/>
  <w:rsids>
    <w:rsidRoot w:val="000471B1"/>
    <w:rsid w:val="000071EE"/>
    <w:rsid w:val="00012B42"/>
    <w:rsid w:val="0001602A"/>
    <w:rsid w:val="0002125F"/>
    <w:rsid w:val="00024CD2"/>
    <w:rsid w:val="00030295"/>
    <w:rsid w:val="000330DC"/>
    <w:rsid w:val="00034392"/>
    <w:rsid w:val="0003769B"/>
    <w:rsid w:val="0004010A"/>
    <w:rsid w:val="000444C0"/>
    <w:rsid w:val="0004480C"/>
    <w:rsid w:val="000451A2"/>
    <w:rsid w:val="000471B1"/>
    <w:rsid w:val="00047EE2"/>
    <w:rsid w:val="000524FE"/>
    <w:rsid w:val="000543EF"/>
    <w:rsid w:val="0005790F"/>
    <w:rsid w:val="000618C3"/>
    <w:rsid w:val="00062CCF"/>
    <w:rsid w:val="00063F04"/>
    <w:rsid w:val="00072C47"/>
    <w:rsid w:val="000761FD"/>
    <w:rsid w:val="0007751B"/>
    <w:rsid w:val="00077A73"/>
    <w:rsid w:val="000854F4"/>
    <w:rsid w:val="00092037"/>
    <w:rsid w:val="00094589"/>
    <w:rsid w:val="00096041"/>
    <w:rsid w:val="000963E8"/>
    <w:rsid w:val="00097F53"/>
    <w:rsid w:val="000A1552"/>
    <w:rsid w:val="000A7050"/>
    <w:rsid w:val="000B4FE7"/>
    <w:rsid w:val="000B659C"/>
    <w:rsid w:val="000B68C3"/>
    <w:rsid w:val="000B79D8"/>
    <w:rsid w:val="000D523A"/>
    <w:rsid w:val="000D5D64"/>
    <w:rsid w:val="000E049D"/>
    <w:rsid w:val="000E1F85"/>
    <w:rsid w:val="000E5B8E"/>
    <w:rsid w:val="000F1C56"/>
    <w:rsid w:val="000F220D"/>
    <w:rsid w:val="000F7E86"/>
    <w:rsid w:val="00100507"/>
    <w:rsid w:val="00104415"/>
    <w:rsid w:val="00107F17"/>
    <w:rsid w:val="0011148B"/>
    <w:rsid w:val="00113CEE"/>
    <w:rsid w:val="0012367A"/>
    <w:rsid w:val="0012569F"/>
    <w:rsid w:val="001271FD"/>
    <w:rsid w:val="0013135A"/>
    <w:rsid w:val="00133413"/>
    <w:rsid w:val="00133B13"/>
    <w:rsid w:val="00135B36"/>
    <w:rsid w:val="00136585"/>
    <w:rsid w:val="00141E80"/>
    <w:rsid w:val="001471AD"/>
    <w:rsid w:val="0015327C"/>
    <w:rsid w:val="001578E5"/>
    <w:rsid w:val="00163B0F"/>
    <w:rsid w:val="00166B80"/>
    <w:rsid w:val="001735EA"/>
    <w:rsid w:val="00176524"/>
    <w:rsid w:val="0018076F"/>
    <w:rsid w:val="00183702"/>
    <w:rsid w:val="00187CE9"/>
    <w:rsid w:val="00190FB2"/>
    <w:rsid w:val="00193DA8"/>
    <w:rsid w:val="001A7760"/>
    <w:rsid w:val="001B1207"/>
    <w:rsid w:val="001B3B1A"/>
    <w:rsid w:val="001B578C"/>
    <w:rsid w:val="001B5965"/>
    <w:rsid w:val="001B7C95"/>
    <w:rsid w:val="001C2FC8"/>
    <w:rsid w:val="001C3754"/>
    <w:rsid w:val="001C3D30"/>
    <w:rsid w:val="001C44AB"/>
    <w:rsid w:val="001C5C4D"/>
    <w:rsid w:val="001D33F6"/>
    <w:rsid w:val="001D4580"/>
    <w:rsid w:val="001D4D62"/>
    <w:rsid w:val="001D5B9F"/>
    <w:rsid w:val="001E1A31"/>
    <w:rsid w:val="001E4AF8"/>
    <w:rsid w:val="001E5BD2"/>
    <w:rsid w:val="001F5FCE"/>
    <w:rsid w:val="001F63B5"/>
    <w:rsid w:val="001F7039"/>
    <w:rsid w:val="0020452D"/>
    <w:rsid w:val="002073CE"/>
    <w:rsid w:val="00224F55"/>
    <w:rsid w:val="00235189"/>
    <w:rsid w:val="002357E3"/>
    <w:rsid w:val="0023665B"/>
    <w:rsid w:val="00237C27"/>
    <w:rsid w:val="00241743"/>
    <w:rsid w:val="00242FA2"/>
    <w:rsid w:val="00244114"/>
    <w:rsid w:val="002538B5"/>
    <w:rsid w:val="002540E8"/>
    <w:rsid w:val="00256A5C"/>
    <w:rsid w:val="00260264"/>
    <w:rsid w:val="00264D7C"/>
    <w:rsid w:val="00267A41"/>
    <w:rsid w:val="002708FD"/>
    <w:rsid w:val="0027247D"/>
    <w:rsid w:val="002749BC"/>
    <w:rsid w:val="00275E6C"/>
    <w:rsid w:val="002806A1"/>
    <w:rsid w:val="002848AC"/>
    <w:rsid w:val="00291B15"/>
    <w:rsid w:val="002A6176"/>
    <w:rsid w:val="002A6220"/>
    <w:rsid w:val="002A7857"/>
    <w:rsid w:val="002B5E51"/>
    <w:rsid w:val="002B5FB8"/>
    <w:rsid w:val="002B698C"/>
    <w:rsid w:val="002B6C4E"/>
    <w:rsid w:val="002C0FDC"/>
    <w:rsid w:val="002D01BC"/>
    <w:rsid w:val="002D4FFF"/>
    <w:rsid w:val="002D62D8"/>
    <w:rsid w:val="002D6772"/>
    <w:rsid w:val="002E005F"/>
    <w:rsid w:val="002E4F82"/>
    <w:rsid w:val="002E5CDA"/>
    <w:rsid w:val="002F0CBE"/>
    <w:rsid w:val="002F0D18"/>
    <w:rsid w:val="002F10AF"/>
    <w:rsid w:val="002F11C6"/>
    <w:rsid w:val="002F27F2"/>
    <w:rsid w:val="00302D09"/>
    <w:rsid w:val="00304E04"/>
    <w:rsid w:val="00305ACE"/>
    <w:rsid w:val="0030640A"/>
    <w:rsid w:val="00311599"/>
    <w:rsid w:val="0031312E"/>
    <w:rsid w:val="00315AB5"/>
    <w:rsid w:val="0031638E"/>
    <w:rsid w:val="003244E6"/>
    <w:rsid w:val="00325DF2"/>
    <w:rsid w:val="00326B07"/>
    <w:rsid w:val="0032770D"/>
    <w:rsid w:val="00330019"/>
    <w:rsid w:val="00332409"/>
    <w:rsid w:val="00335B74"/>
    <w:rsid w:val="00344E04"/>
    <w:rsid w:val="00346074"/>
    <w:rsid w:val="0035098F"/>
    <w:rsid w:val="00353734"/>
    <w:rsid w:val="003629AA"/>
    <w:rsid w:val="00364928"/>
    <w:rsid w:val="00365AC5"/>
    <w:rsid w:val="0037049F"/>
    <w:rsid w:val="0037124D"/>
    <w:rsid w:val="00371E1F"/>
    <w:rsid w:val="003730BC"/>
    <w:rsid w:val="00374B72"/>
    <w:rsid w:val="00376F84"/>
    <w:rsid w:val="00380AD8"/>
    <w:rsid w:val="00382062"/>
    <w:rsid w:val="00383728"/>
    <w:rsid w:val="00383944"/>
    <w:rsid w:val="00390189"/>
    <w:rsid w:val="003919C0"/>
    <w:rsid w:val="0039220F"/>
    <w:rsid w:val="00392250"/>
    <w:rsid w:val="00392E83"/>
    <w:rsid w:val="0039480D"/>
    <w:rsid w:val="003A2D5B"/>
    <w:rsid w:val="003A4928"/>
    <w:rsid w:val="003A6107"/>
    <w:rsid w:val="003A737B"/>
    <w:rsid w:val="003B02C9"/>
    <w:rsid w:val="003B17AF"/>
    <w:rsid w:val="003B2BB6"/>
    <w:rsid w:val="003C18F7"/>
    <w:rsid w:val="003C3115"/>
    <w:rsid w:val="003C614E"/>
    <w:rsid w:val="003C74EF"/>
    <w:rsid w:val="003C7F13"/>
    <w:rsid w:val="003D0DCF"/>
    <w:rsid w:val="003D1713"/>
    <w:rsid w:val="003D61EC"/>
    <w:rsid w:val="003D6B05"/>
    <w:rsid w:val="003D774C"/>
    <w:rsid w:val="003E196C"/>
    <w:rsid w:val="003F0EA8"/>
    <w:rsid w:val="003F224E"/>
    <w:rsid w:val="003F2B79"/>
    <w:rsid w:val="003F52E1"/>
    <w:rsid w:val="004031E1"/>
    <w:rsid w:val="00407B5B"/>
    <w:rsid w:val="004103AE"/>
    <w:rsid w:val="00414588"/>
    <w:rsid w:val="00416444"/>
    <w:rsid w:val="004200B9"/>
    <w:rsid w:val="00420AE2"/>
    <w:rsid w:val="00421247"/>
    <w:rsid w:val="004242DF"/>
    <w:rsid w:val="00424E09"/>
    <w:rsid w:val="0042590C"/>
    <w:rsid w:val="00425CCC"/>
    <w:rsid w:val="00431034"/>
    <w:rsid w:val="00433852"/>
    <w:rsid w:val="004358CB"/>
    <w:rsid w:val="00445E9D"/>
    <w:rsid w:val="00446665"/>
    <w:rsid w:val="00447374"/>
    <w:rsid w:val="00452B56"/>
    <w:rsid w:val="004545BD"/>
    <w:rsid w:val="00455477"/>
    <w:rsid w:val="004557EB"/>
    <w:rsid w:val="004576B5"/>
    <w:rsid w:val="00467EBD"/>
    <w:rsid w:val="00471D97"/>
    <w:rsid w:val="0047404B"/>
    <w:rsid w:val="004744C0"/>
    <w:rsid w:val="0048082F"/>
    <w:rsid w:val="00485320"/>
    <w:rsid w:val="00485700"/>
    <w:rsid w:val="00494457"/>
    <w:rsid w:val="004B1B3C"/>
    <w:rsid w:val="004B2BE5"/>
    <w:rsid w:val="004B44F8"/>
    <w:rsid w:val="004B57DC"/>
    <w:rsid w:val="004C586B"/>
    <w:rsid w:val="004C5ECB"/>
    <w:rsid w:val="004D1B44"/>
    <w:rsid w:val="004D45EB"/>
    <w:rsid w:val="004E4935"/>
    <w:rsid w:val="004E6CD0"/>
    <w:rsid w:val="004F1562"/>
    <w:rsid w:val="004F15BD"/>
    <w:rsid w:val="004F1F97"/>
    <w:rsid w:val="004F39E8"/>
    <w:rsid w:val="00507556"/>
    <w:rsid w:val="00511CBE"/>
    <w:rsid w:val="005128D4"/>
    <w:rsid w:val="00514057"/>
    <w:rsid w:val="005146BC"/>
    <w:rsid w:val="00514CA3"/>
    <w:rsid w:val="0052120D"/>
    <w:rsid w:val="00521652"/>
    <w:rsid w:val="005216B5"/>
    <w:rsid w:val="00523C61"/>
    <w:rsid w:val="00524236"/>
    <w:rsid w:val="00526B02"/>
    <w:rsid w:val="00532C89"/>
    <w:rsid w:val="00533633"/>
    <w:rsid w:val="00533C61"/>
    <w:rsid w:val="00537A92"/>
    <w:rsid w:val="005405A1"/>
    <w:rsid w:val="005422FB"/>
    <w:rsid w:val="00545EFB"/>
    <w:rsid w:val="00547AE5"/>
    <w:rsid w:val="00551282"/>
    <w:rsid w:val="0055440B"/>
    <w:rsid w:val="00555A58"/>
    <w:rsid w:val="0056451F"/>
    <w:rsid w:val="005653B5"/>
    <w:rsid w:val="005706AA"/>
    <w:rsid w:val="005709CA"/>
    <w:rsid w:val="00571619"/>
    <w:rsid w:val="00592643"/>
    <w:rsid w:val="00595150"/>
    <w:rsid w:val="005972FC"/>
    <w:rsid w:val="005A1350"/>
    <w:rsid w:val="005B25AE"/>
    <w:rsid w:val="005B2946"/>
    <w:rsid w:val="005B69DB"/>
    <w:rsid w:val="005C0049"/>
    <w:rsid w:val="005C1FF2"/>
    <w:rsid w:val="005C20C8"/>
    <w:rsid w:val="005C2A0C"/>
    <w:rsid w:val="005C2D3F"/>
    <w:rsid w:val="005C5860"/>
    <w:rsid w:val="005C7CA6"/>
    <w:rsid w:val="005D052A"/>
    <w:rsid w:val="005D5B2F"/>
    <w:rsid w:val="005D6050"/>
    <w:rsid w:val="005E3185"/>
    <w:rsid w:val="005E3A29"/>
    <w:rsid w:val="005E3BC1"/>
    <w:rsid w:val="005E5EF7"/>
    <w:rsid w:val="005E6C4C"/>
    <w:rsid w:val="005F259A"/>
    <w:rsid w:val="005F4AC0"/>
    <w:rsid w:val="00600276"/>
    <w:rsid w:val="00606B02"/>
    <w:rsid w:val="0062154E"/>
    <w:rsid w:val="006218C2"/>
    <w:rsid w:val="00624BFF"/>
    <w:rsid w:val="006256DA"/>
    <w:rsid w:val="006262D8"/>
    <w:rsid w:val="00630F2C"/>
    <w:rsid w:val="00634229"/>
    <w:rsid w:val="006349BD"/>
    <w:rsid w:val="00656CF5"/>
    <w:rsid w:val="00664CE8"/>
    <w:rsid w:val="00664F97"/>
    <w:rsid w:val="00666AA0"/>
    <w:rsid w:val="00673761"/>
    <w:rsid w:val="0068051D"/>
    <w:rsid w:val="00681C2A"/>
    <w:rsid w:val="00692A10"/>
    <w:rsid w:val="006A4150"/>
    <w:rsid w:val="006A722E"/>
    <w:rsid w:val="006A7EB0"/>
    <w:rsid w:val="006B3571"/>
    <w:rsid w:val="006B3FF6"/>
    <w:rsid w:val="006B6F42"/>
    <w:rsid w:val="006B7E5C"/>
    <w:rsid w:val="006C15F6"/>
    <w:rsid w:val="006C4380"/>
    <w:rsid w:val="006C450D"/>
    <w:rsid w:val="006C49B4"/>
    <w:rsid w:val="006D4FD2"/>
    <w:rsid w:val="006D69DF"/>
    <w:rsid w:val="006E3B37"/>
    <w:rsid w:val="006E42DC"/>
    <w:rsid w:val="006E761B"/>
    <w:rsid w:val="006F10DA"/>
    <w:rsid w:val="006F215D"/>
    <w:rsid w:val="006F2432"/>
    <w:rsid w:val="006F3F39"/>
    <w:rsid w:val="006F49FF"/>
    <w:rsid w:val="006F4C34"/>
    <w:rsid w:val="006F5CD4"/>
    <w:rsid w:val="006F6AA9"/>
    <w:rsid w:val="006F76DE"/>
    <w:rsid w:val="00700DC8"/>
    <w:rsid w:val="007019A6"/>
    <w:rsid w:val="00702036"/>
    <w:rsid w:val="00702463"/>
    <w:rsid w:val="00706A8F"/>
    <w:rsid w:val="007108A1"/>
    <w:rsid w:val="0071144B"/>
    <w:rsid w:val="0071148D"/>
    <w:rsid w:val="0071349E"/>
    <w:rsid w:val="007205D6"/>
    <w:rsid w:val="00725967"/>
    <w:rsid w:val="0073122C"/>
    <w:rsid w:val="00740DF4"/>
    <w:rsid w:val="00741C2F"/>
    <w:rsid w:val="007422B7"/>
    <w:rsid w:val="007441B2"/>
    <w:rsid w:val="007507DB"/>
    <w:rsid w:val="007643EB"/>
    <w:rsid w:val="00765973"/>
    <w:rsid w:val="00771DA0"/>
    <w:rsid w:val="00774EDF"/>
    <w:rsid w:val="00777016"/>
    <w:rsid w:val="0078002C"/>
    <w:rsid w:val="007814B8"/>
    <w:rsid w:val="007825E5"/>
    <w:rsid w:val="00784660"/>
    <w:rsid w:val="007874EE"/>
    <w:rsid w:val="00787E75"/>
    <w:rsid w:val="007950D1"/>
    <w:rsid w:val="007954C4"/>
    <w:rsid w:val="007B1A79"/>
    <w:rsid w:val="007B208E"/>
    <w:rsid w:val="007B740E"/>
    <w:rsid w:val="007C476E"/>
    <w:rsid w:val="007C5F8E"/>
    <w:rsid w:val="007C78FE"/>
    <w:rsid w:val="007D5BC1"/>
    <w:rsid w:val="007E0B25"/>
    <w:rsid w:val="007E17EA"/>
    <w:rsid w:val="007E6434"/>
    <w:rsid w:val="007F72C9"/>
    <w:rsid w:val="008005EE"/>
    <w:rsid w:val="00802F50"/>
    <w:rsid w:val="00803B6D"/>
    <w:rsid w:val="00803C7B"/>
    <w:rsid w:val="008061DD"/>
    <w:rsid w:val="00814390"/>
    <w:rsid w:val="00815684"/>
    <w:rsid w:val="008166E6"/>
    <w:rsid w:val="00816AD3"/>
    <w:rsid w:val="0082051F"/>
    <w:rsid w:val="00821503"/>
    <w:rsid w:val="00824269"/>
    <w:rsid w:val="008243EB"/>
    <w:rsid w:val="00826F7E"/>
    <w:rsid w:val="008335D7"/>
    <w:rsid w:val="008414BB"/>
    <w:rsid w:val="0084464B"/>
    <w:rsid w:val="00845487"/>
    <w:rsid w:val="008464C0"/>
    <w:rsid w:val="008605E4"/>
    <w:rsid w:val="00860893"/>
    <w:rsid w:val="008655DF"/>
    <w:rsid w:val="00866F4A"/>
    <w:rsid w:val="00871D66"/>
    <w:rsid w:val="00874C94"/>
    <w:rsid w:val="00880648"/>
    <w:rsid w:val="0088523E"/>
    <w:rsid w:val="008858BE"/>
    <w:rsid w:val="008915C3"/>
    <w:rsid w:val="00895339"/>
    <w:rsid w:val="00895C14"/>
    <w:rsid w:val="008973ED"/>
    <w:rsid w:val="008A0F5B"/>
    <w:rsid w:val="008A28BE"/>
    <w:rsid w:val="008A6306"/>
    <w:rsid w:val="008A6FD8"/>
    <w:rsid w:val="008B01D1"/>
    <w:rsid w:val="008B461C"/>
    <w:rsid w:val="008B497E"/>
    <w:rsid w:val="008B6A47"/>
    <w:rsid w:val="008B7CE5"/>
    <w:rsid w:val="008C0299"/>
    <w:rsid w:val="008C2387"/>
    <w:rsid w:val="008C3A15"/>
    <w:rsid w:val="008D1667"/>
    <w:rsid w:val="008D3036"/>
    <w:rsid w:val="008D725D"/>
    <w:rsid w:val="008D763D"/>
    <w:rsid w:val="008E12F6"/>
    <w:rsid w:val="008F06F0"/>
    <w:rsid w:val="008F5225"/>
    <w:rsid w:val="00901E9B"/>
    <w:rsid w:val="009033F0"/>
    <w:rsid w:val="00904985"/>
    <w:rsid w:val="00904C1D"/>
    <w:rsid w:val="0090735B"/>
    <w:rsid w:val="00907961"/>
    <w:rsid w:val="00907CA9"/>
    <w:rsid w:val="00910FDA"/>
    <w:rsid w:val="0091464A"/>
    <w:rsid w:val="009169E1"/>
    <w:rsid w:val="0092346E"/>
    <w:rsid w:val="009262EB"/>
    <w:rsid w:val="00927461"/>
    <w:rsid w:val="00932EA1"/>
    <w:rsid w:val="00934E3E"/>
    <w:rsid w:val="00950B73"/>
    <w:rsid w:val="0095278A"/>
    <w:rsid w:val="00957645"/>
    <w:rsid w:val="0096103A"/>
    <w:rsid w:val="009617E7"/>
    <w:rsid w:val="009650CA"/>
    <w:rsid w:val="00965690"/>
    <w:rsid w:val="00970E0E"/>
    <w:rsid w:val="009749DE"/>
    <w:rsid w:val="00975815"/>
    <w:rsid w:val="009840C1"/>
    <w:rsid w:val="00984BB8"/>
    <w:rsid w:val="009850FD"/>
    <w:rsid w:val="00986D6E"/>
    <w:rsid w:val="00990D03"/>
    <w:rsid w:val="00992E16"/>
    <w:rsid w:val="00994A7F"/>
    <w:rsid w:val="009960F7"/>
    <w:rsid w:val="009A5944"/>
    <w:rsid w:val="009A71CF"/>
    <w:rsid w:val="009B1895"/>
    <w:rsid w:val="009B7D0E"/>
    <w:rsid w:val="009C0373"/>
    <w:rsid w:val="009C7301"/>
    <w:rsid w:val="009D0F55"/>
    <w:rsid w:val="009D5F89"/>
    <w:rsid w:val="009D7AC1"/>
    <w:rsid w:val="009D7D82"/>
    <w:rsid w:val="009E0670"/>
    <w:rsid w:val="009E346E"/>
    <w:rsid w:val="009F04CE"/>
    <w:rsid w:val="009F3C24"/>
    <w:rsid w:val="009F61D2"/>
    <w:rsid w:val="009F73BC"/>
    <w:rsid w:val="00A02D3A"/>
    <w:rsid w:val="00A03D46"/>
    <w:rsid w:val="00A11B15"/>
    <w:rsid w:val="00A13C24"/>
    <w:rsid w:val="00A20B5A"/>
    <w:rsid w:val="00A22864"/>
    <w:rsid w:val="00A23747"/>
    <w:rsid w:val="00A245D7"/>
    <w:rsid w:val="00A312CD"/>
    <w:rsid w:val="00A37718"/>
    <w:rsid w:val="00A52E8C"/>
    <w:rsid w:val="00A552F3"/>
    <w:rsid w:val="00A56793"/>
    <w:rsid w:val="00A606DC"/>
    <w:rsid w:val="00A61CF9"/>
    <w:rsid w:val="00A651C7"/>
    <w:rsid w:val="00A6575A"/>
    <w:rsid w:val="00A668A6"/>
    <w:rsid w:val="00A7455D"/>
    <w:rsid w:val="00A74870"/>
    <w:rsid w:val="00A7513E"/>
    <w:rsid w:val="00A80914"/>
    <w:rsid w:val="00A83C2F"/>
    <w:rsid w:val="00A83F6A"/>
    <w:rsid w:val="00A84273"/>
    <w:rsid w:val="00A86520"/>
    <w:rsid w:val="00A86DEB"/>
    <w:rsid w:val="00A944FA"/>
    <w:rsid w:val="00A950F9"/>
    <w:rsid w:val="00AA1DFC"/>
    <w:rsid w:val="00AA357A"/>
    <w:rsid w:val="00AA7DBE"/>
    <w:rsid w:val="00AB19B5"/>
    <w:rsid w:val="00AB4989"/>
    <w:rsid w:val="00AB63F9"/>
    <w:rsid w:val="00AC04D7"/>
    <w:rsid w:val="00AC08E3"/>
    <w:rsid w:val="00AC4D80"/>
    <w:rsid w:val="00AC4F89"/>
    <w:rsid w:val="00AD13BF"/>
    <w:rsid w:val="00AD41C5"/>
    <w:rsid w:val="00AD5518"/>
    <w:rsid w:val="00AD7F2D"/>
    <w:rsid w:val="00AE204E"/>
    <w:rsid w:val="00AF3A47"/>
    <w:rsid w:val="00B023AC"/>
    <w:rsid w:val="00B03212"/>
    <w:rsid w:val="00B05C1B"/>
    <w:rsid w:val="00B15BC9"/>
    <w:rsid w:val="00B23DE3"/>
    <w:rsid w:val="00B27BB8"/>
    <w:rsid w:val="00B31789"/>
    <w:rsid w:val="00B31D30"/>
    <w:rsid w:val="00B3282A"/>
    <w:rsid w:val="00B35091"/>
    <w:rsid w:val="00B3700B"/>
    <w:rsid w:val="00B43A92"/>
    <w:rsid w:val="00B515F3"/>
    <w:rsid w:val="00B51A55"/>
    <w:rsid w:val="00B536BF"/>
    <w:rsid w:val="00B53D56"/>
    <w:rsid w:val="00B566B9"/>
    <w:rsid w:val="00B61156"/>
    <w:rsid w:val="00B612D2"/>
    <w:rsid w:val="00B64277"/>
    <w:rsid w:val="00B71C73"/>
    <w:rsid w:val="00B7437C"/>
    <w:rsid w:val="00B743B4"/>
    <w:rsid w:val="00B74BE1"/>
    <w:rsid w:val="00B77AFC"/>
    <w:rsid w:val="00B77B74"/>
    <w:rsid w:val="00B809A1"/>
    <w:rsid w:val="00B82183"/>
    <w:rsid w:val="00B914C8"/>
    <w:rsid w:val="00BA0CB3"/>
    <w:rsid w:val="00BA1395"/>
    <w:rsid w:val="00BA7DA0"/>
    <w:rsid w:val="00BB4484"/>
    <w:rsid w:val="00BB7AB9"/>
    <w:rsid w:val="00BC13C1"/>
    <w:rsid w:val="00BD2907"/>
    <w:rsid w:val="00BD40E1"/>
    <w:rsid w:val="00BD42DD"/>
    <w:rsid w:val="00BD730E"/>
    <w:rsid w:val="00BE155E"/>
    <w:rsid w:val="00BE2A20"/>
    <w:rsid w:val="00BE5283"/>
    <w:rsid w:val="00BE6FB5"/>
    <w:rsid w:val="00BF2E8A"/>
    <w:rsid w:val="00BF3E00"/>
    <w:rsid w:val="00C11EDE"/>
    <w:rsid w:val="00C145CB"/>
    <w:rsid w:val="00C22957"/>
    <w:rsid w:val="00C31711"/>
    <w:rsid w:val="00C32170"/>
    <w:rsid w:val="00C345B4"/>
    <w:rsid w:val="00C375BC"/>
    <w:rsid w:val="00C37F67"/>
    <w:rsid w:val="00C43057"/>
    <w:rsid w:val="00C44C63"/>
    <w:rsid w:val="00C47DA2"/>
    <w:rsid w:val="00C512FE"/>
    <w:rsid w:val="00C60517"/>
    <w:rsid w:val="00C650DC"/>
    <w:rsid w:val="00C659DC"/>
    <w:rsid w:val="00C66D15"/>
    <w:rsid w:val="00C7011F"/>
    <w:rsid w:val="00C7511A"/>
    <w:rsid w:val="00C75698"/>
    <w:rsid w:val="00C8011E"/>
    <w:rsid w:val="00C8150D"/>
    <w:rsid w:val="00C87AD1"/>
    <w:rsid w:val="00C91BE9"/>
    <w:rsid w:val="00C92293"/>
    <w:rsid w:val="00C935B6"/>
    <w:rsid w:val="00C97415"/>
    <w:rsid w:val="00CA76FC"/>
    <w:rsid w:val="00CB6429"/>
    <w:rsid w:val="00CC20E8"/>
    <w:rsid w:val="00CC5199"/>
    <w:rsid w:val="00CC78B9"/>
    <w:rsid w:val="00CC7FD7"/>
    <w:rsid w:val="00CD40A4"/>
    <w:rsid w:val="00CE18BA"/>
    <w:rsid w:val="00CF1389"/>
    <w:rsid w:val="00CF32ED"/>
    <w:rsid w:val="00D00C47"/>
    <w:rsid w:val="00D01EA2"/>
    <w:rsid w:val="00D03372"/>
    <w:rsid w:val="00D03AF7"/>
    <w:rsid w:val="00D15B97"/>
    <w:rsid w:val="00D15C30"/>
    <w:rsid w:val="00D225BF"/>
    <w:rsid w:val="00D30B6D"/>
    <w:rsid w:val="00D377F1"/>
    <w:rsid w:val="00D433DC"/>
    <w:rsid w:val="00D45330"/>
    <w:rsid w:val="00D4635B"/>
    <w:rsid w:val="00D56580"/>
    <w:rsid w:val="00D64BED"/>
    <w:rsid w:val="00D66BBF"/>
    <w:rsid w:val="00D6753F"/>
    <w:rsid w:val="00D70BB0"/>
    <w:rsid w:val="00D7183D"/>
    <w:rsid w:val="00D724EB"/>
    <w:rsid w:val="00D73D51"/>
    <w:rsid w:val="00D800D1"/>
    <w:rsid w:val="00D81D78"/>
    <w:rsid w:val="00D828C8"/>
    <w:rsid w:val="00D8729C"/>
    <w:rsid w:val="00D922BD"/>
    <w:rsid w:val="00D975FA"/>
    <w:rsid w:val="00D9788A"/>
    <w:rsid w:val="00DA010C"/>
    <w:rsid w:val="00DA1E44"/>
    <w:rsid w:val="00DA321A"/>
    <w:rsid w:val="00DA6AE1"/>
    <w:rsid w:val="00DB2183"/>
    <w:rsid w:val="00DB76C0"/>
    <w:rsid w:val="00DC0B71"/>
    <w:rsid w:val="00DD095A"/>
    <w:rsid w:val="00DD0C95"/>
    <w:rsid w:val="00DD4225"/>
    <w:rsid w:val="00DD6E38"/>
    <w:rsid w:val="00DD7973"/>
    <w:rsid w:val="00DE099B"/>
    <w:rsid w:val="00DE0E76"/>
    <w:rsid w:val="00DE17AC"/>
    <w:rsid w:val="00DE2CE7"/>
    <w:rsid w:val="00DE357A"/>
    <w:rsid w:val="00DE51CB"/>
    <w:rsid w:val="00DE7272"/>
    <w:rsid w:val="00DF1CA9"/>
    <w:rsid w:val="00DF3A38"/>
    <w:rsid w:val="00DF43A8"/>
    <w:rsid w:val="00DF5726"/>
    <w:rsid w:val="00E03FB9"/>
    <w:rsid w:val="00E10AAB"/>
    <w:rsid w:val="00E143E9"/>
    <w:rsid w:val="00E1442C"/>
    <w:rsid w:val="00E17218"/>
    <w:rsid w:val="00E22831"/>
    <w:rsid w:val="00E25AD8"/>
    <w:rsid w:val="00E26DD7"/>
    <w:rsid w:val="00E27846"/>
    <w:rsid w:val="00E34742"/>
    <w:rsid w:val="00E374F8"/>
    <w:rsid w:val="00E45321"/>
    <w:rsid w:val="00E50922"/>
    <w:rsid w:val="00E5245D"/>
    <w:rsid w:val="00E56ECD"/>
    <w:rsid w:val="00E62352"/>
    <w:rsid w:val="00E65360"/>
    <w:rsid w:val="00E66834"/>
    <w:rsid w:val="00E707CA"/>
    <w:rsid w:val="00E71387"/>
    <w:rsid w:val="00E753B6"/>
    <w:rsid w:val="00E7765C"/>
    <w:rsid w:val="00E824AB"/>
    <w:rsid w:val="00E92638"/>
    <w:rsid w:val="00E950E7"/>
    <w:rsid w:val="00EA0A9D"/>
    <w:rsid w:val="00EA4E3A"/>
    <w:rsid w:val="00EA5761"/>
    <w:rsid w:val="00EB35CA"/>
    <w:rsid w:val="00EB3629"/>
    <w:rsid w:val="00EB62E1"/>
    <w:rsid w:val="00EB7F8C"/>
    <w:rsid w:val="00EC48BB"/>
    <w:rsid w:val="00EC6EA4"/>
    <w:rsid w:val="00ED1027"/>
    <w:rsid w:val="00ED1232"/>
    <w:rsid w:val="00ED2580"/>
    <w:rsid w:val="00ED50BD"/>
    <w:rsid w:val="00ED687A"/>
    <w:rsid w:val="00EE1BEE"/>
    <w:rsid w:val="00EE35D3"/>
    <w:rsid w:val="00EF41CE"/>
    <w:rsid w:val="00EF4365"/>
    <w:rsid w:val="00EF594B"/>
    <w:rsid w:val="00EF5A58"/>
    <w:rsid w:val="00EF6245"/>
    <w:rsid w:val="00F0068E"/>
    <w:rsid w:val="00F02AA6"/>
    <w:rsid w:val="00F0350E"/>
    <w:rsid w:val="00F03CA1"/>
    <w:rsid w:val="00F06013"/>
    <w:rsid w:val="00F0791F"/>
    <w:rsid w:val="00F12B56"/>
    <w:rsid w:val="00F17332"/>
    <w:rsid w:val="00F17D7C"/>
    <w:rsid w:val="00F21BB8"/>
    <w:rsid w:val="00F3170D"/>
    <w:rsid w:val="00F33097"/>
    <w:rsid w:val="00F33791"/>
    <w:rsid w:val="00F42A95"/>
    <w:rsid w:val="00F42C31"/>
    <w:rsid w:val="00F457E8"/>
    <w:rsid w:val="00F46227"/>
    <w:rsid w:val="00F46C34"/>
    <w:rsid w:val="00F479DD"/>
    <w:rsid w:val="00F47CA0"/>
    <w:rsid w:val="00F53485"/>
    <w:rsid w:val="00F56032"/>
    <w:rsid w:val="00F63721"/>
    <w:rsid w:val="00F658AA"/>
    <w:rsid w:val="00F71ADB"/>
    <w:rsid w:val="00F72CC8"/>
    <w:rsid w:val="00F77496"/>
    <w:rsid w:val="00F81147"/>
    <w:rsid w:val="00F91865"/>
    <w:rsid w:val="00F93ED5"/>
    <w:rsid w:val="00FA0032"/>
    <w:rsid w:val="00FA0CC4"/>
    <w:rsid w:val="00FB1DFC"/>
    <w:rsid w:val="00FB3319"/>
    <w:rsid w:val="00FB3F8B"/>
    <w:rsid w:val="00FB62D3"/>
    <w:rsid w:val="00FB7F7F"/>
    <w:rsid w:val="00FC4A8F"/>
    <w:rsid w:val="00FC6D50"/>
    <w:rsid w:val="00FC783A"/>
    <w:rsid w:val="00FD2697"/>
    <w:rsid w:val="00FD2D98"/>
    <w:rsid w:val="00FD3C53"/>
    <w:rsid w:val="00FD73E4"/>
    <w:rsid w:val="00FE1083"/>
    <w:rsid w:val="00FE39C2"/>
    <w:rsid w:val="00FF16E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8">
      <o:colormenu v:ext="edit" strokecolor="none"/>
    </o:shapedefaults>
    <o:shapelayout v:ext="edit">
      <o:idmap v:ext="edit" data="1"/>
      <o:rules v:ext="edit">
        <o:r id="V:Rule16" type="connector" idref="#_x0000_s1034"/>
        <o:r id="V:Rule17" type="connector" idref="#_x0000_s1027"/>
        <o:r id="V:Rule18" type="connector" idref="#_x0000_s1031"/>
        <o:r id="V:Rule19" type="connector" idref="#_x0000_s1040"/>
        <o:r id="V:Rule20" type="connector" idref="#_x0000_s1038"/>
        <o:r id="V:Rule21" type="connector" idref="#_x0000_s1029"/>
        <o:r id="V:Rule22" type="connector" idref="#_x0000_s1028"/>
        <o:r id="V:Rule23" type="connector" idref="#_x0000_s1032"/>
        <o:r id="V:Rule24" type="connector" idref="#_x0000_s1039"/>
        <o:r id="V:Rule25" type="connector" idref="#_x0000_s1037"/>
        <o:r id="V:Rule26" type="connector" idref="#_x0000_s1036"/>
        <o:r id="V:Rule27" type="connector" idref="#_x0000_s1041"/>
        <o:r id="V:Rule28" type="connector" idref="#_x0000_s1035"/>
        <o:r id="V:Rule29" type="connector" idref="#_x0000_s1033"/>
        <o:r id="V:Rule3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5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471B1"/>
    <w:pPr>
      <w:ind w:left="720"/>
      <w:contextualSpacing/>
    </w:pPr>
  </w:style>
  <w:style w:type="paragraph" w:styleId="FootnoteText">
    <w:name w:val="footnote text"/>
    <w:basedOn w:val="Normal"/>
    <w:link w:val="FootnoteTextChar"/>
    <w:uiPriority w:val="99"/>
    <w:unhideWhenUsed/>
    <w:rsid w:val="000471B1"/>
    <w:pPr>
      <w:spacing w:after="0" w:line="240" w:lineRule="auto"/>
    </w:pPr>
    <w:rPr>
      <w:sz w:val="20"/>
      <w:szCs w:val="20"/>
    </w:rPr>
  </w:style>
  <w:style w:type="character" w:customStyle="1" w:styleId="FootnoteTextChar">
    <w:name w:val="Footnote Text Char"/>
    <w:basedOn w:val="DefaultParagraphFont"/>
    <w:link w:val="FootnoteText"/>
    <w:uiPriority w:val="99"/>
    <w:rsid w:val="000471B1"/>
    <w:rPr>
      <w:sz w:val="20"/>
      <w:szCs w:val="20"/>
    </w:rPr>
  </w:style>
  <w:style w:type="character" w:styleId="FootnoteReference">
    <w:name w:val="footnote reference"/>
    <w:basedOn w:val="DefaultParagraphFont"/>
    <w:uiPriority w:val="99"/>
    <w:unhideWhenUsed/>
    <w:rsid w:val="000471B1"/>
    <w:rPr>
      <w:vertAlign w:val="superscript"/>
    </w:rPr>
  </w:style>
  <w:style w:type="paragraph" w:styleId="EndnoteText">
    <w:name w:val="endnote text"/>
    <w:basedOn w:val="Normal"/>
    <w:link w:val="EndnoteTextChar"/>
    <w:uiPriority w:val="99"/>
    <w:semiHidden/>
    <w:unhideWhenUsed/>
    <w:rsid w:val="005716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1619"/>
    <w:rPr>
      <w:sz w:val="20"/>
      <w:szCs w:val="20"/>
    </w:rPr>
  </w:style>
  <w:style w:type="character" w:styleId="EndnoteReference">
    <w:name w:val="endnote reference"/>
    <w:basedOn w:val="DefaultParagraphFont"/>
    <w:uiPriority w:val="99"/>
    <w:semiHidden/>
    <w:unhideWhenUsed/>
    <w:rsid w:val="00571619"/>
    <w:rPr>
      <w:vertAlign w:val="superscript"/>
    </w:rPr>
  </w:style>
  <w:style w:type="paragraph" w:styleId="Header">
    <w:name w:val="header"/>
    <w:basedOn w:val="Normal"/>
    <w:link w:val="HeaderChar"/>
    <w:uiPriority w:val="99"/>
    <w:unhideWhenUsed/>
    <w:rsid w:val="008953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339"/>
  </w:style>
  <w:style w:type="paragraph" w:styleId="Footer">
    <w:name w:val="footer"/>
    <w:basedOn w:val="Normal"/>
    <w:link w:val="FooterChar"/>
    <w:uiPriority w:val="99"/>
    <w:semiHidden/>
    <w:unhideWhenUsed/>
    <w:rsid w:val="0089533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95339"/>
  </w:style>
  <w:style w:type="character" w:styleId="Hyperlink">
    <w:name w:val="Hyperlink"/>
    <w:basedOn w:val="DefaultParagraphFont"/>
    <w:uiPriority w:val="99"/>
    <w:unhideWhenUsed/>
    <w:rsid w:val="009D7D82"/>
    <w:rPr>
      <w:color w:val="0000FF" w:themeColor="hyperlink"/>
      <w:u w:val="single"/>
    </w:rPr>
  </w:style>
  <w:style w:type="paragraph" w:styleId="NormalWeb">
    <w:name w:val="Normal (Web)"/>
    <w:basedOn w:val="Normal"/>
    <w:uiPriority w:val="99"/>
    <w:unhideWhenUsed/>
    <w:rsid w:val="00EF436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EF4365"/>
    <w:rPr>
      <w:i/>
      <w:iCs/>
    </w:rPr>
  </w:style>
  <w:style w:type="character" w:customStyle="1" w:styleId="ListParagraphChar">
    <w:name w:val="List Paragraph Char"/>
    <w:aliases w:val="Body of text Char"/>
    <w:link w:val="ListParagraph"/>
    <w:uiPriority w:val="34"/>
    <w:locked/>
    <w:rsid w:val="0042590C"/>
  </w:style>
  <w:style w:type="table" w:styleId="TableGrid">
    <w:name w:val="Table Grid"/>
    <w:basedOn w:val="TableNormal"/>
    <w:uiPriority w:val="59"/>
    <w:rsid w:val="001365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37124D"/>
  </w:style>
  <w:style w:type="paragraph" w:styleId="BalloonText">
    <w:name w:val="Balloon Text"/>
    <w:basedOn w:val="Normal"/>
    <w:link w:val="BalloonTextChar"/>
    <w:uiPriority w:val="99"/>
    <w:semiHidden/>
    <w:unhideWhenUsed/>
    <w:rsid w:val="00771D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DA0"/>
    <w:rPr>
      <w:rFonts w:ascii="Tahoma" w:hAnsi="Tahoma" w:cs="Tahoma"/>
      <w:sz w:val="16"/>
      <w:szCs w:val="16"/>
    </w:rPr>
  </w:style>
  <w:style w:type="paragraph" w:styleId="NoSpacing">
    <w:name w:val="No Spacing"/>
    <w:basedOn w:val="Normal"/>
    <w:uiPriority w:val="1"/>
    <w:qFormat/>
    <w:rsid w:val="00F457E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8609222">
      <w:bodyDiv w:val="1"/>
      <w:marLeft w:val="0"/>
      <w:marRight w:val="0"/>
      <w:marTop w:val="0"/>
      <w:marBottom w:val="0"/>
      <w:divBdr>
        <w:top w:val="none" w:sz="0" w:space="0" w:color="auto"/>
        <w:left w:val="none" w:sz="0" w:space="0" w:color="auto"/>
        <w:bottom w:val="none" w:sz="0" w:space="0" w:color="auto"/>
        <w:right w:val="none" w:sz="0" w:space="0" w:color="auto"/>
      </w:divBdr>
    </w:div>
    <w:div w:id="1850942756">
      <w:bodyDiv w:val="1"/>
      <w:marLeft w:val="0"/>
      <w:marRight w:val="0"/>
      <w:marTop w:val="0"/>
      <w:marBottom w:val="0"/>
      <w:divBdr>
        <w:top w:val="none" w:sz="0" w:space="0" w:color="auto"/>
        <w:left w:val="none" w:sz="0" w:space="0" w:color="auto"/>
        <w:bottom w:val="none" w:sz="0" w:space="0" w:color="auto"/>
        <w:right w:val="none" w:sz="0" w:space="0" w:color="auto"/>
      </w:divBdr>
      <w:divsChild>
        <w:div w:id="1079593155">
          <w:marLeft w:val="0"/>
          <w:marRight w:val="0"/>
          <w:marTop w:val="0"/>
          <w:marBottom w:val="390"/>
          <w:divBdr>
            <w:top w:val="none" w:sz="0" w:space="0" w:color="auto"/>
            <w:left w:val="none" w:sz="0" w:space="0" w:color="auto"/>
            <w:bottom w:val="none" w:sz="0" w:space="0" w:color="auto"/>
            <w:right w:val="none" w:sz="0" w:space="0" w:color="auto"/>
          </w:divBdr>
          <w:divsChild>
            <w:div w:id="850412066">
              <w:marLeft w:val="0"/>
              <w:marRight w:val="0"/>
              <w:marTop w:val="0"/>
              <w:marBottom w:val="0"/>
              <w:divBdr>
                <w:top w:val="none" w:sz="0" w:space="0" w:color="auto"/>
                <w:left w:val="none" w:sz="0" w:space="0" w:color="auto"/>
                <w:bottom w:val="none" w:sz="0" w:space="0" w:color="auto"/>
                <w:right w:val="none" w:sz="0" w:space="0" w:color="auto"/>
              </w:divBdr>
              <w:divsChild>
                <w:div w:id="131218327">
                  <w:marLeft w:val="0"/>
                  <w:marRight w:val="0"/>
                  <w:marTop w:val="0"/>
                  <w:marBottom w:val="0"/>
                  <w:divBdr>
                    <w:top w:val="none" w:sz="0" w:space="0" w:color="auto"/>
                    <w:left w:val="none" w:sz="0" w:space="0" w:color="auto"/>
                    <w:bottom w:val="none" w:sz="0" w:space="0" w:color="auto"/>
                    <w:right w:val="none" w:sz="0" w:space="0" w:color="auto"/>
                  </w:divBdr>
                  <w:divsChild>
                    <w:div w:id="1266620291">
                      <w:marLeft w:val="0"/>
                      <w:marRight w:val="0"/>
                      <w:marTop w:val="0"/>
                      <w:marBottom w:val="0"/>
                      <w:divBdr>
                        <w:top w:val="none" w:sz="0" w:space="0" w:color="auto"/>
                        <w:left w:val="none" w:sz="0" w:space="0" w:color="auto"/>
                        <w:bottom w:val="none" w:sz="0" w:space="0" w:color="auto"/>
                        <w:right w:val="none" w:sz="0" w:space="0" w:color="auto"/>
                      </w:divBdr>
                      <w:divsChild>
                        <w:div w:id="27764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49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tikelsiana.com/2015/01/pengertian-nasionalisme-para-ahli-definis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academia.edu/10738523/Sejarah_Lahirnya_Nasionalisme_di_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CDD2B-E623-4302-B20D-6C814AA84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4753</TotalTime>
  <Pages>74</Pages>
  <Words>15494</Words>
  <Characters>88319</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426</cp:revision>
  <cp:lastPrinted>2017-12-11T21:16:00Z</cp:lastPrinted>
  <dcterms:created xsi:type="dcterms:W3CDTF">2017-08-22T15:47:00Z</dcterms:created>
  <dcterms:modified xsi:type="dcterms:W3CDTF">2017-12-19T19:42:00Z</dcterms:modified>
</cp:coreProperties>
</file>