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00" w:rsidRPr="00ED1003" w:rsidRDefault="00490286" w:rsidP="00993894">
      <w:pPr>
        <w:spacing w:after="0" w:line="360" w:lineRule="auto"/>
        <w:jc w:val="center"/>
        <w:rPr>
          <w:rFonts w:asciiTheme="minorBidi" w:hAnsiTheme="minorBidi"/>
          <w:b/>
          <w:bCs/>
          <w:sz w:val="24"/>
          <w:szCs w:val="24"/>
        </w:rPr>
      </w:pPr>
      <w:r w:rsidRPr="00ED1003">
        <w:rPr>
          <w:rFonts w:asciiTheme="minorBidi" w:hAnsiTheme="minorBidi"/>
          <w:b/>
          <w:bCs/>
          <w:sz w:val="24"/>
          <w:szCs w:val="24"/>
        </w:rPr>
        <w:t>BAB III</w:t>
      </w:r>
    </w:p>
    <w:p w:rsidR="00490286" w:rsidRPr="00ED1003" w:rsidRDefault="00242776" w:rsidP="00993894">
      <w:pPr>
        <w:spacing w:after="0" w:line="360" w:lineRule="auto"/>
        <w:jc w:val="center"/>
        <w:rPr>
          <w:rFonts w:asciiTheme="minorBidi" w:hAnsiTheme="minorBidi"/>
          <w:b/>
          <w:bCs/>
          <w:sz w:val="24"/>
          <w:szCs w:val="24"/>
        </w:rPr>
      </w:pPr>
      <w:r w:rsidRPr="00ED1003">
        <w:rPr>
          <w:rFonts w:asciiTheme="minorBidi" w:hAnsiTheme="minorBidi"/>
          <w:b/>
          <w:bCs/>
          <w:sz w:val="24"/>
          <w:szCs w:val="24"/>
        </w:rPr>
        <w:t>METODOLOGI PENELITIAN</w:t>
      </w:r>
    </w:p>
    <w:p w:rsidR="00242776" w:rsidRPr="00ED1003" w:rsidRDefault="00242776" w:rsidP="00993894">
      <w:pPr>
        <w:spacing w:after="0" w:line="360" w:lineRule="auto"/>
        <w:jc w:val="center"/>
        <w:rPr>
          <w:rFonts w:asciiTheme="minorBidi" w:hAnsiTheme="minorBidi"/>
          <w:b/>
          <w:bCs/>
          <w:sz w:val="24"/>
          <w:szCs w:val="24"/>
        </w:rPr>
      </w:pPr>
    </w:p>
    <w:p w:rsidR="00490286" w:rsidRPr="00ED1003" w:rsidRDefault="00490286" w:rsidP="00993894">
      <w:pPr>
        <w:pStyle w:val="ListParagraph"/>
        <w:numPr>
          <w:ilvl w:val="0"/>
          <w:numId w:val="1"/>
        </w:numPr>
        <w:spacing w:after="0" w:line="360" w:lineRule="auto"/>
        <w:ind w:left="317" w:hanging="317"/>
        <w:jc w:val="both"/>
        <w:rPr>
          <w:rFonts w:asciiTheme="minorBidi" w:hAnsiTheme="minorBidi"/>
          <w:b/>
          <w:bCs/>
          <w:sz w:val="24"/>
          <w:szCs w:val="24"/>
        </w:rPr>
      </w:pPr>
      <w:r w:rsidRPr="00ED1003">
        <w:rPr>
          <w:rFonts w:asciiTheme="minorBidi" w:hAnsiTheme="minorBidi"/>
          <w:b/>
          <w:bCs/>
          <w:sz w:val="24"/>
          <w:szCs w:val="24"/>
        </w:rPr>
        <w:t>Tujuan Penelitian</w:t>
      </w:r>
    </w:p>
    <w:p w:rsidR="00822B79" w:rsidRPr="00ED1003" w:rsidRDefault="00822B79" w:rsidP="00993894">
      <w:pPr>
        <w:pStyle w:val="ListParagraph"/>
        <w:spacing w:after="0" w:line="360" w:lineRule="auto"/>
        <w:ind w:left="535" w:firstLine="403"/>
        <w:jc w:val="both"/>
        <w:rPr>
          <w:rFonts w:asciiTheme="minorBidi" w:hAnsiTheme="minorBidi"/>
          <w:sz w:val="24"/>
          <w:szCs w:val="24"/>
        </w:rPr>
      </w:pPr>
      <w:r w:rsidRPr="00ED1003">
        <w:rPr>
          <w:rFonts w:asciiTheme="minorBidi" w:hAnsiTheme="minorBidi"/>
          <w:sz w:val="24"/>
          <w:szCs w:val="24"/>
        </w:rPr>
        <w:t>Adapun yang menjadi tujuan dalam penelitian ini adalah sebagai berikut:</w:t>
      </w:r>
    </w:p>
    <w:p w:rsidR="00822B79" w:rsidRPr="00ED1003" w:rsidRDefault="00822B79" w:rsidP="00993894">
      <w:pPr>
        <w:pStyle w:val="ListParagraph"/>
        <w:numPr>
          <w:ilvl w:val="0"/>
          <w:numId w:val="10"/>
        </w:numPr>
        <w:spacing w:after="0" w:line="360" w:lineRule="auto"/>
        <w:jc w:val="both"/>
        <w:rPr>
          <w:rFonts w:asciiTheme="minorBidi" w:hAnsiTheme="minorBidi"/>
          <w:sz w:val="24"/>
          <w:szCs w:val="24"/>
        </w:rPr>
      </w:pPr>
      <w:r w:rsidRPr="00ED1003">
        <w:rPr>
          <w:rFonts w:asciiTheme="minorBidi" w:hAnsiTheme="minorBidi"/>
          <w:sz w:val="24"/>
          <w:szCs w:val="24"/>
        </w:rPr>
        <w:t xml:space="preserve">Untuk mengetahi bagaimana </w:t>
      </w:r>
      <w:r w:rsidR="00893455" w:rsidRPr="00ED1003">
        <w:rPr>
          <w:rFonts w:asciiTheme="minorBidi" w:hAnsiTheme="minorBidi"/>
          <w:sz w:val="24"/>
          <w:szCs w:val="24"/>
        </w:rPr>
        <w:t>Kondisi Latar Belakang Sosial Ekonomi Orang Tua Siswa</w:t>
      </w:r>
      <w:r w:rsidRPr="00ED1003">
        <w:rPr>
          <w:rFonts w:asciiTheme="minorBidi" w:hAnsiTheme="minorBidi"/>
          <w:sz w:val="24"/>
          <w:szCs w:val="24"/>
        </w:rPr>
        <w:t xml:space="preserve"> di Madrasah Aliyah Nurul Hidayah Majalangu Kecamatan Watukumpul Kabupaten Pemalang.</w:t>
      </w:r>
    </w:p>
    <w:p w:rsidR="00822B79" w:rsidRPr="00ED1003" w:rsidRDefault="00893455" w:rsidP="00993894">
      <w:pPr>
        <w:pStyle w:val="ListParagraph"/>
        <w:numPr>
          <w:ilvl w:val="0"/>
          <w:numId w:val="10"/>
        </w:numPr>
        <w:spacing w:after="0" w:line="360" w:lineRule="auto"/>
        <w:jc w:val="both"/>
        <w:rPr>
          <w:rFonts w:asciiTheme="minorBidi" w:hAnsiTheme="minorBidi"/>
          <w:sz w:val="24"/>
          <w:szCs w:val="24"/>
        </w:rPr>
      </w:pPr>
      <w:r>
        <w:rPr>
          <w:rFonts w:asciiTheme="minorBidi" w:hAnsiTheme="minorBidi"/>
          <w:sz w:val="24"/>
          <w:szCs w:val="24"/>
        </w:rPr>
        <w:t>Untuk mengetahui b</w:t>
      </w:r>
      <w:r w:rsidR="00822B79" w:rsidRPr="00ED1003">
        <w:rPr>
          <w:rFonts w:asciiTheme="minorBidi" w:hAnsiTheme="minorBidi"/>
          <w:sz w:val="24"/>
          <w:szCs w:val="24"/>
        </w:rPr>
        <w:t xml:space="preserve">agaimana </w:t>
      </w:r>
      <w:r w:rsidRPr="00ED1003">
        <w:rPr>
          <w:rFonts w:asciiTheme="minorBidi" w:hAnsiTheme="minorBidi"/>
          <w:sz w:val="24"/>
          <w:szCs w:val="24"/>
        </w:rPr>
        <w:t>Hasil Belajar Siswa</w:t>
      </w:r>
      <w:r w:rsidR="00822B79" w:rsidRPr="00ED1003">
        <w:rPr>
          <w:rFonts w:asciiTheme="minorBidi" w:hAnsiTheme="minorBidi"/>
          <w:sz w:val="24"/>
          <w:szCs w:val="24"/>
        </w:rPr>
        <w:t xml:space="preserve"> di Madrasah Aliyah Nurul Hidayah Majalangu Kecamatan Watukumpul Kabupaten Pemalang.</w:t>
      </w:r>
    </w:p>
    <w:p w:rsidR="00F238D1" w:rsidRPr="00635FD2" w:rsidRDefault="00822B79" w:rsidP="00993894">
      <w:pPr>
        <w:pStyle w:val="ListParagraph"/>
        <w:numPr>
          <w:ilvl w:val="0"/>
          <w:numId w:val="10"/>
        </w:numPr>
        <w:spacing w:after="0" w:line="360" w:lineRule="auto"/>
        <w:jc w:val="both"/>
        <w:rPr>
          <w:rFonts w:asciiTheme="minorBidi" w:hAnsiTheme="minorBidi"/>
          <w:sz w:val="24"/>
          <w:szCs w:val="24"/>
        </w:rPr>
      </w:pPr>
      <w:r w:rsidRPr="00ED1003">
        <w:rPr>
          <w:rFonts w:asciiTheme="minorBidi" w:hAnsiTheme="minorBidi"/>
          <w:sz w:val="24"/>
          <w:szCs w:val="24"/>
        </w:rPr>
        <w:t xml:space="preserve">Untuk mengetahui bagaimana Pengaruh Latar Belakang Sosial Ekonomi </w:t>
      </w:r>
      <w:r w:rsidR="00893455" w:rsidRPr="00ED1003">
        <w:rPr>
          <w:rFonts w:asciiTheme="minorBidi" w:hAnsiTheme="minorBidi"/>
          <w:sz w:val="24"/>
          <w:szCs w:val="24"/>
        </w:rPr>
        <w:t xml:space="preserve">Orang </w:t>
      </w:r>
      <w:r w:rsidR="00893455">
        <w:rPr>
          <w:rFonts w:asciiTheme="minorBidi" w:hAnsiTheme="minorBidi"/>
          <w:sz w:val="24"/>
          <w:szCs w:val="24"/>
        </w:rPr>
        <w:t xml:space="preserve">Siswa </w:t>
      </w:r>
      <w:r w:rsidRPr="00ED1003">
        <w:rPr>
          <w:rFonts w:asciiTheme="minorBidi" w:hAnsiTheme="minorBidi"/>
          <w:sz w:val="24"/>
          <w:szCs w:val="24"/>
        </w:rPr>
        <w:t>Tua Terhadap Hasil Belajar Siswa Di Madrasah Aliyah Nurul Hidayah Majalangu Kecamatan Watukumpul Kabupaten Pemalang.</w:t>
      </w:r>
    </w:p>
    <w:p w:rsidR="00490286" w:rsidRPr="00ED1003" w:rsidRDefault="00490286" w:rsidP="00993894">
      <w:pPr>
        <w:pStyle w:val="ListParagraph"/>
        <w:numPr>
          <w:ilvl w:val="0"/>
          <w:numId w:val="1"/>
        </w:numPr>
        <w:spacing w:after="0" w:line="360" w:lineRule="auto"/>
        <w:ind w:left="317" w:hanging="317"/>
        <w:jc w:val="both"/>
        <w:rPr>
          <w:rFonts w:asciiTheme="minorBidi" w:hAnsiTheme="minorBidi"/>
          <w:b/>
          <w:bCs/>
          <w:sz w:val="24"/>
          <w:szCs w:val="24"/>
        </w:rPr>
      </w:pPr>
      <w:r w:rsidRPr="00ED1003">
        <w:rPr>
          <w:rFonts w:asciiTheme="minorBidi" w:hAnsiTheme="minorBidi"/>
          <w:b/>
          <w:bCs/>
          <w:sz w:val="24"/>
          <w:szCs w:val="24"/>
        </w:rPr>
        <w:t>Tempat dan Waktu Penelitian</w:t>
      </w:r>
    </w:p>
    <w:p w:rsidR="00F238D1" w:rsidRDefault="00822B79" w:rsidP="00993894">
      <w:pPr>
        <w:pStyle w:val="ListParagraph"/>
        <w:spacing w:after="0" w:line="360" w:lineRule="auto"/>
        <w:ind w:left="317" w:firstLine="720"/>
        <w:jc w:val="both"/>
        <w:rPr>
          <w:rFonts w:asciiTheme="minorBidi" w:hAnsiTheme="minorBidi"/>
          <w:sz w:val="24"/>
          <w:szCs w:val="24"/>
        </w:rPr>
      </w:pPr>
      <w:r w:rsidRPr="00ED1003">
        <w:rPr>
          <w:rFonts w:asciiTheme="minorBidi" w:hAnsiTheme="minorBidi"/>
          <w:sz w:val="24"/>
          <w:szCs w:val="24"/>
        </w:rPr>
        <w:t>Penelitian ini dilaksanakan di Madrasah Aliyah Nurul Hidayah Majalangu Kecamatan Watukumpul Kabupaten Pemalang. Waktu penelitian kurang lebih 5 bulan dimulai dari penyusunan proposal, atau dari bulan Juni sampai bulan oktober 2017.</w:t>
      </w:r>
      <w:r w:rsidR="00403F72" w:rsidRPr="00ED1003">
        <w:rPr>
          <w:rFonts w:asciiTheme="minorBidi" w:hAnsiTheme="minorBidi"/>
          <w:sz w:val="24"/>
          <w:szCs w:val="24"/>
        </w:rPr>
        <w:t xml:space="preserve"> </w:t>
      </w:r>
    </w:p>
    <w:p w:rsidR="00993894" w:rsidRPr="00635FD2" w:rsidRDefault="00993894" w:rsidP="00993894">
      <w:pPr>
        <w:pStyle w:val="ListParagraph"/>
        <w:spacing w:after="0" w:line="120" w:lineRule="auto"/>
        <w:ind w:left="318" w:firstLine="720"/>
        <w:jc w:val="both"/>
        <w:rPr>
          <w:rFonts w:asciiTheme="minorBidi" w:hAnsiTheme="minorBidi"/>
          <w:sz w:val="24"/>
          <w:szCs w:val="24"/>
        </w:rPr>
      </w:pPr>
    </w:p>
    <w:p w:rsidR="00490286" w:rsidRPr="00ED1003" w:rsidRDefault="00490286" w:rsidP="009F273A">
      <w:pPr>
        <w:pStyle w:val="ListParagraph"/>
        <w:numPr>
          <w:ilvl w:val="0"/>
          <w:numId w:val="1"/>
        </w:numPr>
        <w:spacing w:after="0" w:line="360" w:lineRule="auto"/>
        <w:ind w:left="284" w:hanging="284"/>
        <w:jc w:val="both"/>
        <w:rPr>
          <w:rFonts w:asciiTheme="minorBidi" w:hAnsiTheme="minorBidi"/>
          <w:b/>
          <w:bCs/>
          <w:sz w:val="24"/>
          <w:szCs w:val="24"/>
        </w:rPr>
      </w:pPr>
      <w:r w:rsidRPr="00ED1003">
        <w:rPr>
          <w:rFonts w:asciiTheme="minorBidi" w:hAnsiTheme="minorBidi"/>
          <w:b/>
          <w:bCs/>
          <w:sz w:val="24"/>
          <w:szCs w:val="24"/>
        </w:rPr>
        <w:t>Metode Penelitian</w:t>
      </w:r>
    </w:p>
    <w:p w:rsidR="00095EAD" w:rsidRPr="00ED1003" w:rsidRDefault="00095EAD" w:rsidP="00993894">
      <w:pPr>
        <w:spacing w:after="0" w:line="360" w:lineRule="auto"/>
        <w:ind w:left="317" w:firstLine="720"/>
        <w:jc w:val="both"/>
        <w:rPr>
          <w:rFonts w:asciiTheme="minorBidi" w:hAnsiTheme="minorBidi"/>
          <w:sz w:val="24"/>
          <w:szCs w:val="24"/>
        </w:rPr>
      </w:pPr>
      <w:r w:rsidRPr="00ED1003">
        <w:rPr>
          <w:rFonts w:asciiTheme="minorBidi" w:hAnsiTheme="minorBidi"/>
          <w:sz w:val="24"/>
          <w:szCs w:val="24"/>
        </w:rPr>
        <w:t>Penelitian ini menggunakan kuantitatif, jenis penelitian pendekatan kuantitatif ini digunakan untuk mendapatkan data dan persoalan-persoalan kongkrit dalam lapangan penelitian. Dengan meggunakan pendekatan kuantitatif tersebut, penelitian ini mencari jawaban tentang pengaruh sosial ekonomi orang tua terhadap hasil belajar siswa. Adapun penelitian, terfokus pada pekerjaan orang tua seb</w:t>
      </w:r>
      <w:bookmarkStart w:id="0" w:name="_GoBack"/>
      <w:bookmarkEnd w:id="0"/>
      <w:r w:rsidRPr="00ED1003">
        <w:rPr>
          <w:rFonts w:asciiTheme="minorBidi" w:hAnsiTheme="minorBidi"/>
          <w:sz w:val="24"/>
          <w:szCs w:val="24"/>
        </w:rPr>
        <w:t>agai salah satu indikator untuk melihat atau mengukur kedudukan status sosial ekonomi orang tua.</w:t>
      </w:r>
    </w:p>
    <w:p w:rsidR="00EF698E" w:rsidRPr="00ED1003" w:rsidRDefault="00EF698E" w:rsidP="00993894">
      <w:pPr>
        <w:spacing w:after="0" w:line="360" w:lineRule="auto"/>
        <w:jc w:val="both"/>
        <w:rPr>
          <w:rFonts w:asciiTheme="minorBidi" w:hAnsiTheme="minorBidi"/>
          <w:b/>
          <w:bCs/>
          <w:sz w:val="24"/>
          <w:szCs w:val="24"/>
        </w:rPr>
      </w:pPr>
    </w:p>
    <w:p w:rsidR="00490286" w:rsidRPr="00ED1003" w:rsidRDefault="00490286" w:rsidP="00993894">
      <w:pPr>
        <w:pStyle w:val="ListParagraph"/>
        <w:numPr>
          <w:ilvl w:val="0"/>
          <w:numId w:val="1"/>
        </w:numPr>
        <w:spacing w:after="0" w:line="360" w:lineRule="auto"/>
        <w:ind w:left="317" w:hanging="317"/>
        <w:jc w:val="both"/>
        <w:rPr>
          <w:rFonts w:asciiTheme="minorBidi" w:hAnsiTheme="minorBidi"/>
          <w:b/>
          <w:bCs/>
          <w:sz w:val="24"/>
          <w:szCs w:val="24"/>
        </w:rPr>
      </w:pPr>
      <w:r w:rsidRPr="00ED1003">
        <w:rPr>
          <w:rFonts w:asciiTheme="minorBidi" w:hAnsiTheme="minorBidi"/>
          <w:b/>
          <w:bCs/>
          <w:sz w:val="24"/>
          <w:szCs w:val="24"/>
        </w:rPr>
        <w:lastRenderedPageBreak/>
        <w:t>Populasi dan Sampel</w:t>
      </w:r>
    </w:p>
    <w:p w:rsidR="00095EAD" w:rsidRPr="00ED1003" w:rsidRDefault="00095EAD" w:rsidP="00993894">
      <w:pPr>
        <w:pStyle w:val="ListParagraph"/>
        <w:numPr>
          <w:ilvl w:val="0"/>
          <w:numId w:val="12"/>
        </w:numPr>
        <w:spacing w:after="0" w:line="360" w:lineRule="auto"/>
        <w:jc w:val="both"/>
        <w:rPr>
          <w:rFonts w:asciiTheme="minorBidi" w:hAnsiTheme="minorBidi"/>
          <w:sz w:val="24"/>
          <w:szCs w:val="24"/>
        </w:rPr>
      </w:pPr>
      <w:r w:rsidRPr="00ED1003">
        <w:rPr>
          <w:rFonts w:asciiTheme="minorBidi" w:hAnsiTheme="minorBidi"/>
          <w:sz w:val="24"/>
          <w:szCs w:val="24"/>
        </w:rPr>
        <w:t xml:space="preserve">Populasi </w:t>
      </w:r>
    </w:p>
    <w:p w:rsidR="00095EAD" w:rsidRPr="00ED1003" w:rsidRDefault="00095EAD" w:rsidP="001C6DAE">
      <w:pPr>
        <w:spacing w:after="0" w:line="360" w:lineRule="auto"/>
        <w:ind w:left="720" w:firstLine="720"/>
        <w:jc w:val="both"/>
        <w:rPr>
          <w:rFonts w:asciiTheme="minorBidi" w:hAnsiTheme="minorBidi"/>
          <w:sz w:val="24"/>
          <w:szCs w:val="24"/>
        </w:rPr>
      </w:pPr>
      <w:r w:rsidRPr="00ED1003">
        <w:rPr>
          <w:rFonts w:asciiTheme="minorBidi" w:hAnsiTheme="minorBidi"/>
          <w:sz w:val="24"/>
          <w:szCs w:val="24"/>
        </w:rPr>
        <w:t>Populasi adala</w:t>
      </w:r>
      <w:r w:rsidR="001C6DAE">
        <w:rPr>
          <w:rFonts w:asciiTheme="minorBidi" w:hAnsiTheme="minorBidi"/>
          <w:sz w:val="24"/>
          <w:szCs w:val="24"/>
        </w:rPr>
        <w:t>h keseluruhan subjek penelitian.</w:t>
      </w:r>
      <w:r w:rsidR="001C6DAE">
        <w:rPr>
          <w:rStyle w:val="FootnoteReference"/>
          <w:rFonts w:asciiTheme="minorBidi" w:hAnsiTheme="minorBidi"/>
          <w:sz w:val="24"/>
          <w:szCs w:val="24"/>
        </w:rPr>
        <w:footnoteReference w:id="1"/>
      </w:r>
      <w:r w:rsidRPr="00ED1003">
        <w:rPr>
          <w:rFonts w:asciiTheme="minorBidi" w:hAnsiTheme="minorBidi"/>
          <w:sz w:val="24"/>
          <w:szCs w:val="24"/>
        </w:rPr>
        <w:t xml:space="preserve">Populasi </w:t>
      </w:r>
      <w:r w:rsidR="009D7C25">
        <w:rPr>
          <w:rFonts w:asciiTheme="minorBidi" w:hAnsiTheme="minorBidi"/>
          <w:sz w:val="24"/>
          <w:szCs w:val="24"/>
        </w:rPr>
        <w:t>merupakan</w:t>
      </w:r>
      <w:r w:rsidRPr="00ED1003">
        <w:rPr>
          <w:rFonts w:asciiTheme="minorBidi" w:hAnsiTheme="minorBidi"/>
          <w:sz w:val="24"/>
          <w:szCs w:val="24"/>
        </w:rPr>
        <w:t xml:space="preserve"> wilayah generalisasi yang terdiri atas: obyek/subjek yang mempunyai kualitas dan karakteristik tertentu yang ditetapkan oleh peneliti untuk dipelajari dan kemudian ditarik kesimpulan.</w:t>
      </w:r>
      <w:r w:rsidRPr="00ED1003">
        <w:rPr>
          <w:rStyle w:val="FootnoteReference"/>
          <w:rFonts w:asciiTheme="minorBidi" w:hAnsiTheme="minorBidi"/>
          <w:sz w:val="24"/>
          <w:szCs w:val="24"/>
        </w:rPr>
        <w:footnoteReference w:id="2"/>
      </w:r>
      <w:r w:rsidRPr="00ED1003">
        <w:rPr>
          <w:rFonts w:asciiTheme="minorBidi" w:hAnsiTheme="minorBidi"/>
          <w:sz w:val="24"/>
          <w:szCs w:val="24"/>
        </w:rPr>
        <w:t xml:space="preserve"> Adapun populasi dalam penelitian ini adalah seluruh siswa Madrasah Aliyah Nurul Hidayah Majalangu Kecamatan Watukumpul Kabupaten Pemalang yang berjumlah 131 siswa.</w:t>
      </w:r>
    </w:p>
    <w:p w:rsidR="00095EAD" w:rsidRPr="00ED1003" w:rsidRDefault="00095EAD" w:rsidP="00993894">
      <w:pPr>
        <w:pStyle w:val="ListParagraph"/>
        <w:numPr>
          <w:ilvl w:val="0"/>
          <w:numId w:val="12"/>
        </w:numPr>
        <w:spacing w:after="0" w:line="360" w:lineRule="auto"/>
        <w:jc w:val="both"/>
        <w:rPr>
          <w:rFonts w:asciiTheme="minorBidi" w:hAnsiTheme="minorBidi"/>
          <w:sz w:val="24"/>
          <w:szCs w:val="24"/>
        </w:rPr>
      </w:pPr>
      <w:r w:rsidRPr="00ED1003">
        <w:rPr>
          <w:rFonts w:asciiTheme="minorBidi" w:hAnsiTheme="minorBidi"/>
          <w:sz w:val="24"/>
          <w:szCs w:val="24"/>
        </w:rPr>
        <w:t xml:space="preserve">Sampel </w:t>
      </w:r>
    </w:p>
    <w:p w:rsidR="00095EAD" w:rsidRPr="00ED1003" w:rsidRDefault="00095EAD" w:rsidP="00993894">
      <w:pPr>
        <w:spacing w:after="0" w:line="360" w:lineRule="auto"/>
        <w:ind w:left="720" w:firstLine="720"/>
        <w:jc w:val="both"/>
        <w:rPr>
          <w:rFonts w:asciiTheme="minorBidi" w:hAnsiTheme="minorBidi"/>
          <w:sz w:val="24"/>
          <w:szCs w:val="24"/>
        </w:rPr>
      </w:pPr>
      <w:r w:rsidRPr="00ED1003">
        <w:rPr>
          <w:rFonts w:asciiTheme="minorBidi" w:hAnsiTheme="minorBidi"/>
          <w:sz w:val="24"/>
          <w:szCs w:val="24"/>
        </w:rPr>
        <w:t>Sampel merupakan bagian yang diamati. Perhitungan menurut Suharsimi Arikunto jika populasi kurang dari 100 maka sampelnya adalah keseluruhan dari populasi, tetapi jika populasinya lebih dari 100 maka menggunakan perhitungan 15-20% atau 20-25%. Dalam hal ini penulis mengambil sampel satu kelas</w:t>
      </w:r>
      <w:r w:rsidR="00B73B6C" w:rsidRPr="00ED1003">
        <w:rPr>
          <w:rFonts w:asciiTheme="minorBidi" w:hAnsiTheme="minorBidi"/>
          <w:sz w:val="24"/>
          <w:szCs w:val="24"/>
        </w:rPr>
        <w:t xml:space="preserve"> yan</w:t>
      </w:r>
      <w:r w:rsidR="00BB7AC7" w:rsidRPr="00ED1003">
        <w:rPr>
          <w:rFonts w:asciiTheme="minorBidi" w:hAnsiTheme="minorBidi"/>
          <w:sz w:val="24"/>
          <w:szCs w:val="24"/>
        </w:rPr>
        <w:t>g berjumlah 30 siswa</w:t>
      </w:r>
      <w:r w:rsidRPr="00ED1003">
        <w:rPr>
          <w:rFonts w:asciiTheme="minorBidi" w:hAnsiTheme="minorBidi"/>
          <w:sz w:val="24"/>
          <w:szCs w:val="24"/>
        </w:rPr>
        <w:t>.</w:t>
      </w:r>
    </w:p>
    <w:p w:rsidR="00095EAD" w:rsidRPr="00ED1003" w:rsidRDefault="00095EAD" w:rsidP="00993894">
      <w:pPr>
        <w:pStyle w:val="ListParagraph"/>
        <w:numPr>
          <w:ilvl w:val="0"/>
          <w:numId w:val="12"/>
        </w:numPr>
        <w:spacing w:after="0" w:line="360" w:lineRule="auto"/>
        <w:jc w:val="both"/>
        <w:rPr>
          <w:rFonts w:asciiTheme="minorBidi" w:hAnsiTheme="minorBidi"/>
          <w:sz w:val="24"/>
          <w:szCs w:val="24"/>
        </w:rPr>
      </w:pPr>
      <w:r w:rsidRPr="00ED1003">
        <w:rPr>
          <w:rFonts w:asciiTheme="minorBidi" w:hAnsiTheme="minorBidi"/>
          <w:sz w:val="24"/>
          <w:szCs w:val="24"/>
        </w:rPr>
        <w:t>Teknik pengambilan sampel</w:t>
      </w:r>
    </w:p>
    <w:p w:rsidR="00095EAD" w:rsidRPr="009F273A" w:rsidRDefault="00095EAD" w:rsidP="009F273A">
      <w:pPr>
        <w:spacing w:after="0" w:line="360" w:lineRule="auto"/>
        <w:ind w:left="720" w:firstLine="720"/>
        <w:jc w:val="both"/>
        <w:rPr>
          <w:rFonts w:asciiTheme="minorBidi" w:hAnsiTheme="minorBidi"/>
          <w:sz w:val="24"/>
          <w:szCs w:val="24"/>
        </w:rPr>
      </w:pPr>
      <w:r w:rsidRPr="00ED1003">
        <w:rPr>
          <w:rFonts w:asciiTheme="minorBidi" w:hAnsiTheme="minorBidi"/>
          <w:sz w:val="24"/>
          <w:szCs w:val="24"/>
        </w:rPr>
        <w:t xml:space="preserve">Teknik pengambilan sampel menggunakan </w:t>
      </w:r>
      <w:r w:rsidRPr="00ED1003">
        <w:rPr>
          <w:rFonts w:asciiTheme="minorBidi" w:hAnsiTheme="minorBidi"/>
          <w:i/>
          <w:iCs/>
          <w:sz w:val="24"/>
          <w:szCs w:val="24"/>
        </w:rPr>
        <w:t>Cluster Random Sampling</w:t>
      </w:r>
      <w:r w:rsidRPr="00ED1003">
        <w:rPr>
          <w:rFonts w:asciiTheme="minorBidi" w:hAnsiTheme="minorBidi"/>
          <w:sz w:val="24"/>
          <w:szCs w:val="24"/>
        </w:rPr>
        <w:t xml:space="preserve"> (sampel acak kelompok), dengan unit samplingnya adalah kelas XII IPS, dengan jumlah siswa berjumlah 30.</w:t>
      </w:r>
    </w:p>
    <w:p w:rsidR="00490286" w:rsidRPr="00ED1003" w:rsidRDefault="00490286" w:rsidP="00993894">
      <w:pPr>
        <w:pStyle w:val="ListParagraph"/>
        <w:numPr>
          <w:ilvl w:val="0"/>
          <w:numId w:val="1"/>
        </w:numPr>
        <w:spacing w:after="0" w:line="360" w:lineRule="auto"/>
        <w:ind w:left="426" w:hanging="426"/>
        <w:jc w:val="both"/>
        <w:rPr>
          <w:rFonts w:asciiTheme="minorBidi" w:hAnsiTheme="minorBidi"/>
          <w:b/>
          <w:bCs/>
          <w:sz w:val="24"/>
          <w:szCs w:val="24"/>
        </w:rPr>
      </w:pPr>
      <w:r w:rsidRPr="00ED1003">
        <w:rPr>
          <w:rFonts w:asciiTheme="minorBidi" w:hAnsiTheme="minorBidi"/>
          <w:b/>
          <w:bCs/>
          <w:sz w:val="24"/>
          <w:szCs w:val="24"/>
        </w:rPr>
        <w:t>Teknik Pengumpulan Data:</w:t>
      </w:r>
    </w:p>
    <w:p w:rsidR="00490286" w:rsidRPr="00ED1003" w:rsidRDefault="00490286" w:rsidP="00993894">
      <w:pPr>
        <w:pStyle w:val="ListParagraph"/>
        <w:numPr>
          <w:ilvl w:val="0"/>
          <w:numId w:val="2"/>
        </w:numPr>
        <w:spacing w:after="0" w:line="360" w:lineRule="auto"/>
        <w:ind w:hanging="317"/>
        <w:jc w:val="both"/>
        <w:rPr>
          <w:rFonts w:asciiTheme="minorBidi" w:hAnsiTheme="minorBidi"/>
          <w:b/>
          <w:bCs/>
          <w:sz w:val="24"/>
          <w:szCs w:val="24"/>
        </w:rPr>
      </w:pPr>
      <w:r w:rsidRPr="00ED1003">
        <w:rPr>
          <w:rFonts w:asciiTheme="minorBidi" w:hAnsiTheme="minorBidi"/>
          <w:b/>
          <w:bCs/>
          <w:sz w:val="24"/>
          <w:szCs w:val="24"/>
        </w:rPr>
        <w:t>Instrument Variabel Terikat</w:t>
      </w:r>
    </w:p>
    <w:p w:rsidR="000F1924" w:rsidRPr="00ED1003" w:rsidRDefault="000F1924" w:rsidP="00993894">
      <w:pPr>
        <w:pStyle w:val="ListParagraph"/>
        <w:numPr>
          <w:ilvl w:val="0"/>
          <w:numId w:val="8"/>
        </w:numPr>
        <w:spacing w:after="0" w:line="360" w:lineRule="auto"/>
        <w:ind w:left="993" w:hanging="316"/>
        <w:jc w:val="both"/>
        <w:rPr>
          <w:rFonts w:asciiTheme="minorBidi" w:hAnsiTheme="minorBidi"/>
          <w:sz w:val="24"/>
          <w:szCs w:val="24"/>
        </w:rPr>
      </w:pPr>
      <w:r w:rsidRPr="00ED1003">
        <w:rPr>
          <w:rFonts w:asciiTheme="minorBidi" w:hAnsiTheme="minorBidi"/>
          <w:sz w:val="24"/>
          <w:szCs w:val="24"/>
        </w:rPr>
        <w:t>Deskripsi Konseptual</w:t>
      </w:r>
    </w:p>
    <w:p w:rsidR="004266CF" w:rsidRPr="00ED1003" w:rsidRDefault="004266CF" w:rsidP="00993894">
      <w:pPr>
        <w:pStyle w:val="ListParagraph"/>
        <w:spacing w:after="0" w:line="360" w:lineRule="auto"/>
        <w:ind w:left="993"/>
        <w:jc w:val="both"/>
        <w:rPr>
          <w:rFonts w:asciiTheme="minorBidi" w:hAnsiTheme="minorBidi"/>
          <w:sz w:val="24"/>
          <w:szCs w:val="24"/>
          <w:lang w:val="en-US"/>
        </w:rPr>
      </w:pPr>
      <w:r w:rsidRPr="00ED1003">
        <w:rPr>
          <w:rFonts w:asciiTheme="minorBidi" w:hAnsiTheme="minorBidi"/>
          <w:sz w:val="24"/>
          <w:szCs w:val="24"/>
        </w:rPr>
        <w:t>Variabel terikat merupakan variabel yang dipengaruhi atau yang menjadi akibat, karena adanya variabel bebas.</w:t>
      </w:r>
      <w:r w:rsidRPr="00ED1003">
        <w:rPr>
          <w:rStyle w:val="FootnoteReference"/>
          <w:rFonts w:asciiTheme="minorBidi" w:hAnsiTheme="minorBidi"/>
          <w:sz w:val="24"/>
          <w:szCs w:val="24"/>
        </w:rPr>
        <w:footnoteReference w:id="3"/>
      </w:r>
      <w:r w:rsidR="00A4654B" w:rsidRPr="00ED1003">
        <w:rPr>
          <w:rFonts w:asciiTheme="minorBidi" w:hAnsiTheme="minorBidi"/>
          <w:sz w:val="24"/>
          <w:szCs w:val="24"/>
          <w:lang w:val="en-US"/>
        </w:rPr>
        <w:t xml:space="preserve"> V</w:t>
      </w:r>
      <w:r w:rsidR="0098797D" w:rsidRPr="00ED1003">
        <w:rPr>
          <w:rFonts w:asciiTheme="minorBidi" w:hAnsiTheme="minorBidi"/>
          <w:sz w:val="24"/>
          <w:szCs w:val="24"/>
        </w:rPr>
        <w:t xml:space="preserve">ariabel terpengaruh/ terikat (dependent) </w:t>
      </w:r>
      <w:proofErr w:type="spellStart"/>
      <w:r w:rsidR="00A4654B" w:rsidRPr="00ED1003">
        <w:rPr>
          <w:rFonts w:asciiTheme="minorBidi" w:hAnsiTheme="minorBidi"/>
          <w:sz w:val="24"/>
          <w:szCs w:val="24"/>
          <w:lang w:val="en-US"/>
        </w:rPr>
        <w:t>dalam</w:t>
      </w:r>
      <w:proofErr w:type="spellEnd"/>
      <w:r w:rsidR="00A4654B" w:rsidRPr="00ED1003">
        <w:rPr>
          <w:rFonts w:asciiTheme="minorBidi" w:hAnsiTheme="minorBidi"/>
          <w:sz w:val="24"/>
          <w:szCs w:val="24"/>
          <w:lang w:val="en-US"/>
        </w:rPr>
        <w:t xml:space="preserve"> </w:t>
      </w:r>
      <w:proofErr w:type="spellStart"/>
      <w:r w:rsidR="00A4654B" w:rsidRPr="00ED1003">
        <w:rPr>
          <w:rFonts w:asciiTheme="minorBidi" w:hAnsiTheme="minorBidi"/>
          <w:sz w:val="24"/>
          <w:szCs w:val="24"/>
          <w:lang w:val="en-US"/>
        </w:rPr>
        <w:t>penelitian</w:t>
      </w:r>
      <w:proofErr w:type="spellEnd"/>
      <w:r w:rsidR="00A4654B" w:rsidRPr="00ED1003">
        <w:rPr>
          <w:rFonts w:asciiTheme="minorBidi" w:hAnsiTheme="minorBidi"/>
          <w:sz w:val="24"/>
          <w:szCs w:val="24"/>
          <w:lang w:val="en-US"/>
        </w:rPr>
        <w:t xml:space="preserve"> </w:t>
      </w:r>
      <w:proofErr w:type="spellStart"/>
      <w:r w:rsidR="00A4654B" w:rsidRPr="00ED1003">
        <w:rPr>
          <w:rFonts w:asciiTheme="minorBidi" w:hAnsiTheme="minorBidi"/>
          <w:sz w:val="24"/>
          <w:szCs w:val="24"/>
          <w:lang w:val="en-US"/>
        </w:rPr>
        <w:t>ini</w:t>
      </w:r>
      <w:proofErr w:type="spellEnd"/>
      <w:r w:rsidR="00A4654B" w:rsidRPr="00ED1003">
        <w:rPr>
          <w:rFonts w:asciiTheme="minorBidi" w:hAnsiTheme="minorBidi"/>
          <w:sz w:val="24"/>
          <w:szCs w:val="24"/>
          <w:lang w:val="en-US"/>
        </w:rPr>
        <w:t xml:space="preserve"> </w:t>
      </w:r>
      <w:proofErr w:type="gramStart"/>
      <w:r w:rsidR="0098797D" w:rsidRPr="00ED1003">
        <w:rPr>
          <w:rFonts w:asciiTheme="minorBidi" w:hAnsiTheme="minorBidi"/>
          <w:sz w:val="24"/>
          <w:szCs w:val="24"/>
        </w:rPr>
        <w:t xml:space="preserve">yaitu  </w:t>
      </w:r>
      <w:r w:rsidR="00982871" w:rsidRPr="00ED1003">
        <w:rPr>
          <w:rFonts w:asciiTheme="minorBidi" w:hAnsiTheme="minorBidi"/>
          <w:sz w:val="24"/>
          <w:szCs w:val="24"/>
        </w:rPr>
        <w:t>hasil</w:t>
      </w:r>
      <w:proofErr w:type="gramEnd"/>
      <w:r w:rsidR="00982871" w:rsidRPr="00ED1003">
        <w:rPr>
          <w:rFonts w:asciiTheme="minorBidi" w:hAnsiTheme="minorBidi"/>
          <w:sz w:val="24"/>
          <w:szCs w:val="24"/>
        </w:rPr>
        <w:t xml:space="preserve"> belajar siswa</w:t>
      </w:r>
      <w:r w:rsidR="0098797D" w:rsidRPr="00ED1003">
        <w:rPr>
          <w:rFonts w:asciiTheme="minorBidi" w:hAnsiTheme="minorBidi"/>
          <w:sz w:val="24"/>
          <w:szCs w:val="24"/>
        </w:rPr>
        <w:t xml:space="preserve"> (Y).</w:t>
      </w:r>
    </w:p>
    <w:p w:rsidR="00A4654B" w:rsidRPr="00ED1003" w:rsidRDefault="00A4654B" w:rsidP="00993894">
      <w:pPr>
        <w:pStyle w:val="ListParagraph"/>
        <w:numPr>
          <w:ilvl w:val="0"/>
          <w:numId w:val="8"/>
        </w:numPr>
        <w:spacing w:after="0" w:line="360" w:lineRule="auto"/>
        <w:ind w:left="993" w:hanging="316"/>
        <w:jc w:val="both"/>
        <w:rPr>
          <w:rFonts w:asciiTheme="minorBidi" w:hAnsiTheme="minorBidi"/>
          <w:sz w:val="24"/>
          <w:szCs w:val="24"/>
          <w:lang w:val="en-US"/>
        </w:rPr>
      </w:pPr>
      <w:proofErr w:type="spellStart"/>
      <w:r w:rsidRPr="00ED1003">
        <w:rPr>
          <w:rFonts w:asciiTheme="minorBidi" w:hAnsiTheme="minorBidi"/>
          <w:sz w:val="24"/>
          <w:szCs w:val="24"/>
          <w:lang w:val="en-US"/>
        </w:rPr>
        <w:lastRenderedPageBreak/>
        <w:t>Definisi</w:t>
      </w:r>
      <w:proofErr w:type="spellEnd"/>
      <w:r w:rsidRPr="00ED1003">
        <w:rPr>
          <w:rFonts w:asciiTheme="minorBidi" w:hAnsiTheme="minorBidi"/>
          <w:sz w:val="24"/>
          <w:szCs w:val="24"/>
          <w:lang w:val="en-US"/>
        </w:rPr>
        <w:t xml:space="preserve"> </w:t>
      </w:r>
      <w:proofErr w:type="spellStart"/>
      <w:r w:rsidRPr="00ED1003">
        <w:rPr>
          <w:rFonts w:asciiTheme="minorBidi" w:hAnsiTheme="minorBidi"/>
          <w:sz w:val="24"/>
          <w:szCs w:val="24"/>
          <w:lang w:val="en-US"/>
        </w:rPr>
        <w:t>Operasional</w:t>
      </w:r>
      <w:proofErr w:type="spellEnd"/>
    </w:p>
    <w:p w:rsidR="00982871" w:rsidRPr="00ED1003" w:rsidRDefault="00A4654B" w:rsidP="00993894">
      <w:pPr>
        <w:pStyle w:val="ListParagraph"/>
        <w:spacing w:after="0" w:line="360" w:lineRule="auto"/>
        <w:ind w:left="993"/>
        <w:jc w:val="both"/>
        <w:rPr>
          <w:rFonts w:asciiTheme="minorBidi" w:hAnsiTheme="minorBidi"/>
          <w:sz w:val="24"/>
          <w:szCs w:val="24"/>
        </w:rPr>
      </w:pPr>
      <w:proofErr w:type="spellStart"/>
      <w:r w:rsidRPr="00ED1003">
        <w:rPr>
          <w:rFonts w:asciiTheme="minorBidi" w:hAnsiTheme="minorBidi"/>
          <w:sz w:val="24"/>
          <w:szCs w:val="24"/>
          <w:lang w:val="en-US"/>
        </w:rPr>
        <w:t>Penelitian</w:t>
      </w:r>
      <w:proofErr w:type="spellEnd"/>
      <w:r w:rsidRPr="00ED1003">
        <w:rPr>
          <w:rFonts w:asciiTheme="minorBidi" w:hAnsiTheme="minorBidi"/>
          <w:sz w:val="24"/>
          <w:szCs w:val="24"/>
          <w:lang w:val="en-US"/>
        </w:rPr>
        <w:t xml:space="preserve"> </w:t>
      </w:r>
      <w:proofErr w:type="spellStart"/>
      <w:r w:rsidRPr="00ED1003">
        <w:rPr>
          <w:rFonts w:asciiTheme="minorBidi" w:hAnsiTheme="minorBidi"/>
          <w:sz w:val="24"/>
          <w:szCs w:val="24"/>
          <w:lang w:val="en-US"/>
        </w:rPr>
        <w:t>ini</w:t>
      </w:r>
      <w:proofErr w:type="spellEnd"/>
      <w:r w:rsidRPr="00ED1003">
        <w:rPr>
          <w:rFonts w:asciiTheme="minorBidi" w:hAnsiTheme="minorBidi"/>
          <w:sz w:val="24"/>
          <w:szCs w:val="24"/>
          <w:lang w:val="en-US"/>
        </w:rPr>
        <w:t xml:space="preserve"> </w:t>
      </w:r>
      <w:proofErr w:type="spellStart"/>
      <w:r w:rsidRPr="00ED1003">
        <w:rPr>
          <w:rFonts w:asciiTheme="minorBidi" w:hAnsiTheme="minorBidi"/>
          <w:sz w:val="24"/>
          <w:szCs w:val="24"/>
          <w:lang w:val="en-US"/>
        </w:rPr>
        <w:t>dilakukan</w:t>
      </w:r>
      <w:proofErr w:type="spellEnd"/>
      <w:r w:rsidRPr="00ED1003">
        <w:rPr>
          <w:rFonts w:asciiTheme="minorBidi" w:hAnsiTheme="minorBidi"/>
          <w:sz w:val="24"/>
          <w:szCs w:val="24"/>
          <w:lang w:val="en-US"/>
        </w:rPr>
        <w:t xml:space="preserve"> di </w:t>
      </w:r>
      <w:r w:rsidR="00982871" w:rsidRPr="00ED1003">
        <w:rPr>
          <w:rFonts w:asciiTheme="minorBidi" w:hAnsiTheme="minorBidi"/>
          <w:sz w:val="24"/>
          <w:szCs w:val="24"/>
        </w:rPr>
        <w:t>Madrasah Aliyah Nurul Hidayah Majalangu Kecamatan Watukumpul Kabupaten Pemalang kelas XII IPS yang berjumlah 30 siswa</w:t>
      </w:r>
    </w:p>
    <w:p w:rsidR="00A4654B" w:rsidRPr="00ED1003" w:rsidRDefault="00A4654B" w:rsidP="00993894">
      <w:pPr>
        <w:pStyle w:val="ListParagraph"/>
        <w:numPr>
          <w:ilvl w:val="0"/>
          <w:numId w:val="8"/>
        </w:numPr>
        <w:spacing w:after="0" w:line="360" w:lineRule="auto"/>
        <w:jc w:val="both"/>
        <w:rPr>
          <w:rFonts w:asciiTheme="minorBidi" w:hAnsiTheme="minorBidi"/>
          <w:sz w:val="24"/>
          <w:szCs w:val="24"/>
          <w:lang w:val="en-US"/>
        </w:rPr>
      </w:pPr>
      <w:r w:rsidRPr="00ED1003">
        <w:rPr>
          <w:rFonts w:asciiTheme="minorBidi" w:hAnsiTheme="minorBidi"/>
          <w:sz w:val="24"/>
          <w:szCs w:val="24"/>
          <w:lang w:val="en-US"/>
        </w:rPr>
        <w:t>Kisi-</w:t>
      </w:r>
      <w:proofErr w:type="spellStart"/>
      <w:r w:rsidRPr="00ED1003">
        <w:rPr>
          <w:rFonts w:asciiTheme="minorBidi" w:hAnsiTheme="minorBidi"/>
          <w:sz w:val="24"/>
          <w:szCs w:val="24"/>
          <w:lang w:val="en-US"/>
        </w:rPr>
        <w:t>kisi</w:t>
      </w:r>
      <w:proofErr w:type="spellEnd"/>
      <w:r w:rsidRPr="00ED1003">
        <w:rPr>
          <w:rFonts w:asciiTheme="minorBidi" w:hAnsiTheme="minorBidi"/>
          <w:sz w:val="24"/>
          <w:szCs w:val="24"/>
          <w:lang w:val="en-US"/>
        </w:rPr>
        <w:t xml:space="preserve"> </w:t>
      </w:r>
      <w:proofErr w:type="spellStart"/>
      <w:r w:rsidRPr="00ED1003">
        <w:rPr>
          <w:rFonts w:asciiTheme="minorBidi" w:hAnsiTheme="minorBidi"/>
          <w:sz w:val="24"/>
          <w:szCs w:val="24"/>
          <w:lang w:val="en-US"/>
        </w:rPr>
        <w:t>Instrumen</w:t>
      </w:r>
      <w:proofErr w:type="spellEnd"/>
    </w:p>
    <w:p w:rsidR="004C5E5F" w:rsidRPr="00ED1003" w:rsidRDefault="004C5E5F" w:rsidP="00993894">
      <w:pPr>
        <w:pStyle w:val="ListParagraph"/>
        <w:numPr>
          <w:ilvl w:val="0"/>
          <w:numId w:val="6"/>
        </w:numPr>
        <w:spacing w:after="0" w:line="360" w:lineRule="auto"/>
        <w:ind w:left="1276" w:hanging="283"/>
        <w:jc w:val="both"/>
        <w:rPr>
          <w:rFonts w:asciiTheme="minorBidi" w:hAnsiTheme="minorBidi"/>
          <w:sz w:val="24"/>
          <w:szCs w:val="24"/>
        </w:rPr>
      </w:pPr>
      <w:r w:rsidRPr="00ED1003">
        <w:rPr>
          <w:rFonts w:asciiTheme="minorBidi" w:hAnsiTheme="minorBidi"/>
          <w:sz w:val="24"/>
          <w:szCs w:val="24"/>
        </w:rPr>
        <w:t>Metode Observasi</w:t>
      </w:r>
    </w:p>
    <w:p w:rsidR="00A4654B" w:rsidRPr="00ED1003" w:rsidRDefault="00982871" w:rsidP="00993894">
      <w:pPr>
        <w:spacing w:after="0" w:line="360" w:lineRule="auto"/>
        <w:ind w:left="1276" w:firstLine="720"/>
        <w:jc w:val="both"/>
        <w:rPr>
          <w:rFonts w:asciiTheme="minorBidi" w:hAnsiTheme="minorBidi"/>
          <w:sz w:val="24"/>
          <w:szCs w:val="24"/>
          <w:lang w:val="en-US"/>
        </w:rPr>
      </w:pPr>
      <w:r w:rsidRPr="00ED1003">
        <w:rPr>
          <w:rFonts w:asciiTheme="minorBidi" w:hAnsiTheme="minorBidi"/>
          <w:sz w:val="24"/>
          <w:szCs w:val="24"/>
        </w:rPr>
        <w:t>Observasi atau yang sering disebut pula dengan pengamatan, meliputi kegiatan pemuatan, perhatian terhadap suatu objek dengan menggunakan seluruh alat indra.</w:t>
      </w:r>
      <w:r w:rsidRPr="00ED1003">
        <w:rPr>
          <w:rStyle w:val="FootnoteReference"/>
          <w:rFonts w:asciiTheme="minorBidi" w:hAnsiTheme="minorBidi"/>
          <w:sz w:val="24"/>
          <w:szCs w:val="24"/>
        </w:rPr>
        <w:footnoteReference w:id="4"/>
      </w:r>
      <w:r w:rsidRPr="00ED1003">
        <w:rPr>
          <w:rFonts w:asciiTheme="minorBidi" w:hAnsiTheme="minorBidi"/>
          <w:sz w:val="24"/>
          <w:szCs w:val="24"/>
        </w:rPr>
        <w:t xml:space="preserve"> Observasi juga digunakan peneliti untuk mendapatkan data awal atau pengamatan awal secara langsung untuk mengamati aspek-aspek yang akan diteliti. Penulis melakukan pengamatan disertai pengumpulan informasi awal pada saat meneliti aspek-aspek yang akan menjadi lapangan penelitian.</w:t>
      </w:r>
    </w:p>
    <w:p w:rsidR="004C5E5F" w:rsidRPr="00ED1003" w:rsidRDefault="004C5E5F" w:rsidP="00993894">
      <w:pPr>
        <w:pStyle w:val="ListParagraph"/>
        <w:numPr>
          <w:ilvl w:val="0"/>
          <w:numId w:val="6"/>
        </w:numPr>
        <w:spacing w:after="0" w:line="360" w:lineRule="auto"/>
        <w:ind w:left="1276" w:hanging="284"/>
        <w:jc w:val="both"/>
        <w:rPr>
          <w:rFonts w:asciiTheme="minorBidi" w:hAnsiTheme="minorBidi"/>
          <w:sz w:val="24"/>
          <w:szCs w:val="24"/>
        </w:rPr>
      </w:pPr>
      <w:r w:rsidRPr="00ED1003">
        <w:rPr>
          <w:rFonts w:asciiTheme="minorBidi" w:hAnsiTheme="minorBidi"/>
          <w:sz w:val="24"/>
          <w:szCs w:val="24"/>
        </w:rPr>
        <w:t>Metode Angket</w:t>
      </w:r>
    </w:p>
    <w:p w:rsidR="00993894" w:rsidRDefault="00982871" w:rsidP="009F273A">
      <w:pPr>
        <w:spacing w:after="0" w:line="360" w:lineRule="auto"/>
        <w:ind w:left="1134" w:firstLine="720"/>
        <w:jc w:val="both"/>
        <w:rPr>
          <w:rFonts w:asciiTheme="minorBidi" w:hAnsiTheme="minorBidi"/>
          <w:sz w:val="24"/>
          <w:szCs w:val="24"/>
        </w:rPr>
      </w:pPr>
      <w:r w:rsidRPr="00ED1003">
        <w:rPr>
          <w:rFonts w:asciiTheme="minorBidi" w:hAnsiTheme="minorBidi"/>
          <w:sz w:val="24"/>
          <w:szCs w:val="24"/>
        </w:rPr>
        <w:t>Metode angket atau kuesioner merupakan sejumlah pertanyaan tertulis yang digunakan untuk memperoleh informasi dari responden.</w:t>
      </w:r>
      <w:r w:rsidRPr="00ED1003">
        <w:rPr>
          <w:rStyle w:val="FootnoteReference"/>
          <w:rFonts w:asciiTheme="minorBidi" w:hAnsiTheme="minorBidi"/>
          <w:sz w:val="24"/>
          <w:szCs w:val="24"/>
        </w:rPr>
        <w:footnoteReference w:id="5"/>
      </w:r>
      <w:r w:rsidRPr="00ED1003">
        <w:rPr>
          <w:rFonts w:asciiTheme="minorBidi" w:hAnsiTheme="minorBidi"/>
          <w:sz w:val="24"/>
          <w:szCs w:val="24"/>
        </w:rPr>
        <w:t xml:space="preserve"> </w:t>
      </w:r>
    </w:p>
    <w:p w:rsidR="00A4654B" w:rsidRPr="00ED1003" w:rsidRDefault="00982871" w:rsidP="00993894">
      <w:pPr>
        <w:spacing w:after="0" w:line="360" w:lineRule="auto"/>
        <w:ind w:left="1134" w:firstLine="720"/>
        <w:jc w:val="both"/>
        <w:rPr>
          <w:rFonts w:asciiTheme="minorBidi" w:hAnsiTheme="minorBidi"/>
          <w:sz w:val="24"/>
          <w:szCs w:val="24"/>
        </w:rPr>
      </w:pPr>
      <w:r w:rsidRPr="00ED1003">
        <w:rPr>
          <w:rFonts w:asciiTheme="minorBidi" w:hAnsiTheme="minorBidi"/>
          <w:sz w:val="24"/>
          <w:szCs w:val="24"/>
        </w:rPr>
        <w:t>Angket yang digunakan ini berupa angket langsung tertutup</w:t>
      </w:r>
      <w:r w:rsidR="00663C0D" w:rsidRPr="00ED1003">
        <w:rPr>
          <w:rFonts w:asciiTheme="minorBidi" w:hAnsiTheme="minorBidi"/>
          <w:sz w:val="24"/>
          <w:szCs w:val="24"/>
        </w:rPr>
        <w:t xml:space="preserve">, angket tertutup ialah angket yang dirancang sedemikian rupa untuk mendapatkan data responden, dan sudah disediakan jawabannya sehingga </w:t>
      </w:r>
      <w:r w:rsidR="00C11821" w:rsidRPr="00ED1003">
        <w:rPr>
          <w:rFonts w:asciiTheme="minorBidi" w:hAnsiTheme="minorBidi"/>
          <w:sz w:val="24"/>
          <w:szCs w:val="24"/>
        </w:rPr>
        <w:t>responden tinggal memi</w:t>
      </w:r>
      <w:r w:rsidR="00993894">
        <w:rPr>
          <w:rFonts w:asciiTheme="minorBidi" w:hAnsiTheme="minorBidi"/>
          <w:sz w:val="24"/>
          <w:szCs w:val="24"/>
        </w:rPr>
        <w:t>lih jawabanny</w:t>
      </w:r>
      <w:r w:rsidR="00964359">
        <w:rPr>
          <w:rFonts w:asciiTheme="minorBidi" w:hAnsiTheme="minorBidi"/>
          <w:sz w:val="24"/>
          <w:szCs w:val="24"/>
        </w:rPr>
        <w:t>a</w:t>
      </w:r>
      <w:r w:rsidR="001C6DAE">
        <w:rPr>
          <w:rFonts w:asciiTheme="minorBidi" w:hAnsiTheme="minorBidi"/>
          <w:sz w:val="24"/>
          <w:szCs w:val="24"/>
        </w:rPr>
        <w:t>.</w:t>
      </w:r>
      <w:r w:rsidR="00C11821" w:rsidRPr="00ED1003">
        <w:rPr>
          <w:rStyle w:val="FootnoteReference"/>
          <w:rFonts w:asciiTheme="minorBidi" w:hAnsiTheme="minorBidi"/>
          <w:sz w:val="24"/>
          <w:szCs w:val="24"/>
        </w:rPr>
        <w:footnoteReference w:id="6"/>
      </w:r>
      <w:r w:rsidRPr="00ED1003">
        <w:rPr>
          <w:rFonts w:asciiTheme="minorBidi" w:hAnsiTheme="minorBidi"/>
          <w:sz w:val="24"/>
          <w:szCs w:val="24"/>
        </w:rPr>
        <w:t xml:space="preserve"> </w:t>
      </w:r>
      <w:r w:rsidR="00C11821" w:rsidRPr="00ED1003">
        <w:rPr>
          <w:rFonts w:asciiTheme="minorBidi" w:hAnsiTheme="minorBidi"/>
          <w:sz w:val="24"/>
          <w:szCs w:val="24"/>
        </w:rPr>
        <w:t>Hal ini dimaksudkan untuk mempermudah jawaban responden dan untuk memperlancar analisis data. Dalam hal ini angket ditujukan kepada siswa untuk mendapatkan data mengenai kondisi sosial ekonomi orang tua siswa yaitu berupa kuesioner soal yang akan diberikan sebanyak 15 item yang di sesuaikan pada indikatornya soal.</w:t>
      </w:r>
    </w:p>
    <w:p w:rsidR="004C5E5F" w:rsidRPr="00ED1003" w:rsidRDefault="004C5E5F" w:rsidP="00993894">
      <w:pPr>
        <w:pStyle w:val="ListParagraph"/>
        <w:numPr>
          <w:ilvl w:val="0"/>
          <w:numId w:val="6"/>
        </w:numPr>
        <w:spacing w:after="0" w:line="360" w:lineRule="auto"/>
        <w:ind w:left="1276" w:hanging="284"/>
        <w:jc w:val="both"/>
        <w:rPr>
          <w:rFonts w:asciiTheme="minorBidi" w:hAnsiTheme="minorBidi"/>
          <w:sz w:val="24"/>
          <w:szCs w:val="24"/>
        </w:rPr>
      </w:pPr>
      <w:r w:rsidRPr="00ED1003">
        <w:rPr>
          <w:rFonts w:asciiTheme="minorBidi" w:hAnsiTheme="minorBidi"/>
          <w:sz w:val="24"/>
          <w:szCs w:val="24"/>
        </w:rPr>
        <w:lastRenderedPageBreak/>
        <w:t>Metode Wawanca</w:t>
      </w:r>
      <w:r w:rsidR="003D3755" w:rsidRPr="00ED1003">
        <w:rPr>
          <w:rFonts w:asciiTheme="minorBidi" w:hAnsiTheme="minorBidi"/>
          <w:sz w:val="24"/>
          <w:szCs w:val="24"/>
        </w:rPr>
        <w:t>ra</w:t>
      </w:r>
    </w:p>
    <w:p w:rsidR="00A4654B" w:rsidRPr="00ED1003" w:rsidRDefault="007C2F58" w:rsidP="00993894">
      <w:pPr>
        <w:spacing w:after="0" w:line="360" w:lineRule="auto"/>
        <w:ind w:left="1276" w:firstLine="720"/>
        <w:jc w:val="both"/>
        <w:rPr>
          <w:rFonts w:asciiTheme="minorBidi" w:hAnsiTheme="minorBidi"/>
          <w:sz w:val="24"/>
          <w:szCs w:val="24"/>
        </w:rPr>
      </w:pPr>
      <w:r w:rsidRPr="00ED1003">
        <w:rPr>
          <w:rFonts w:asciiTheme="minorBidi" w:hAnsiTheme="minorBidi"/>
          <w:sz w:val="24"/>
          <w:szCs w:val="24"/>
        </w:rPr>
        <w:t xml:space="preserve">Metode Wawancara atau interview adalah sebuah dialog yang dilakukan oleh pewawancara untuk memperoleh informasi dari narasumber. Interview digunakan oleh peneliti untuk menilai keadaan seseorang, untuk mencari latar belakang seseorang, untuk mencari data tentang </w:t>
      </w:r>
      <w:r w:rsidR="00C11821" w:rsidRPr="00ED1003">
        <w:rPr>
          <w:rFonts w:asciiTheme="minorBidi" w:hAnsiTheme="minorBidi"/>
          <w:sz w:val="24"/>
          <w:szCs w:val="24"/>
        </w:rPr>
        <w:t>latar belakang siswa, orang tua.</w:t>
      </w:r>
      <w:r w:rsidRPr="00ED1003">
        <w:rPr>
          <w:rStyle w:val="FootnoteReference"/>
          <w:rFonts w:asciiTheme="minorBidi" w:hAnsiTheme="minorBidi"/>
          <w:sz w:val="24"/>
          <w:szCs w:val="24"/>
        </w:rPr>
        <w:footnoteReference w:id="7"/>
      </w:r>
      <w:r w:rsidRPr="00ED1003">
        <w:rPr>
          <w:rFonts w:asciiTheme="minorBidi" w:hAnsiTheme="minorBidi"/>
          <w:sz w:val="24"/>
          <w:szCs w:val="24"/>
        </w:rPr>
        <w:t xml:space="preserve"> Adapun yang diwawancara adalah orang tua siswa, untuk mengetahui kondisi sosial ekonomi orang tua siawa.</w:t>
      </w:r>
      <w:r w:rsidR="003D3755" w:rsidRPr="00ED1003">
        <w:rPr>
          <w:rFonts w:asciiTheme="minorBidi" w:hAnsiTheme="minorBidi"/>
          <w:sz w:val="24"/>
          <w:szCs w:val="24"/>
        </w:rPr>
        <w:t>.</w:t>
      </w:r>
    </w:p>
    <w:p w:rsidR="003D3755" w:rsidRPr="00ED1003" w:rsidRDefault="004C5E5F" w:rsidP="00993894">
      <w:pPr>
        <w:pStyle w:val="ListParagraph"/>
        <w:numPr>
          <w:ilvl w:val="0"/>
          <w:numId w:val="6"/>
        </w:numPr>
        <w:spacing w:after="0" w:line="360" w:lineRule="auto"/>
        <w:ind w:left="1276" w:hanging="284"/>
        <w:jc w:val="both"/>
        <w:rPr>
          <w:rFonts w:asciiTheme="minorBidi" w:hAnsiTheme="minorBidi"/>
          <w:sz w:val="24"/>
          <w:szCs w:val="24"/>
        </w:rPr>
      </w:pPr>
      <w:r w:rsidRPr="00ED1003">
        <w:rPr>
          <w:rFonts w:asciiTheme="minorBidi" w:hAnsiTheme="minorBidi"/>
          <w:sz w:val="24"/>
          <w:szCs w:val="24"/>
        </w:rPr>
        <w:t>Metode Dokumentasi</w:t>
      </w:r>
    </w:p>
    <w:p w:rsidR="00993894" w:rsidRPr="00ED1003" w:rsidRDefault="007C2F58" w:rsidP="009F273A">
      <w:pPr>
        <w:spacing w:after="0" w:line="360" w:lineRule="auto"/>
        <w:ind w:left="1276" w:firstLine="720"/>
        <w:jc w:val="both"/>
        <w:rPr>
          <w:rFonts w:asciiTheme="minorBidi" w:hAnsiTheme="minorBidi"/>
          <w:sz w:val="24"/>
          <w:szCs w:val="24"/>
        </w:rPr>
      </w:pPr>
      <w:r w:rsidRPr="00ED1003">
        <w:rPr>
          <w:rFonts w:asciiTheme="minorBidi" w:hAnsiTheme="minorBidi"/>
          <w:sz w:val="24"/>
          <w:szCs w:val="24"/>
        </w:rPr>
        <w:t>Dokumentasi, berasal dari kata dokumen yang artiya barang-barang tertulis. Di dalam melaksanakan metode dukumentasi, peneliti menyelidiki benda-benda tertulis seperti buku-buku, majalah, dokumen, per</w:t>
      </w:r>
      <w:r w:rsidR="00E051B7">
        <w:rPr>
          <w:rFonts w:asciiTheme="minorBidi" w:hAnsiTheme="minorBidi"/>
          <w:sz w:val="24"/>
          <w:szCs w:val="24"/>
        </w:rPr>
        <w:t>aturan, notulen rapat, catatan h</w:t>
      </w:r>
      <w:r w:rsidRPr="00ED1003">
        <w:rPr>
          <w:rFonts w:asciiTheme="minorBidi" w:hAnsiTheme="minorBidi"/>
          <w:sz w:val="24"/>
          <w:szCs w:val="24"/>
        </w:rPr>
        <w:t>arian dan sebagainya.</w:t>
      </w:r>
      <w:r w:rsidRPr="00ED1003">
        <w:rPr>
          <w:rStyle w:val="FootnoteReference"/>
          <w:rFonts w:asciiTheme="minorBidi" w:hAnsiTheme="minorBidi"/>
          <w:sz w:val="24"/>
          <w:szCs w:val="24"/>
        </w:rPr>
        <w:footnoteReference w:id="8"/>
      </w:r>
    </w:p>
    <w:p w:rsidR="007C2F58" w:rsidRPr="00ED1003" w:rsidRDefault="00E051B7" w:rsidP="00993894">
      <w:pPr>
        <w:spacing w:after="0" w:line="360" w:lineRule="auto"/>
        <w:ind w:left="1276" w:firstLine="720"/>
        <w:jc w:val="both"/>
        <w:rPr>
          <w:rFonts w:asciiTheme="minorBidi" w:hAnsiTheme="minorBidi"/>
          <w:sz w:val="24"/>
          <w:szCs w:val="24"/>
        </w:rPr>
      </w:pPr>
      <w:r>
        <w:rPr>
          <w:rFonts w:asciiTheme="minorBidi" w:hAnsiTheme="minorBidi"/>
          <w:sz w:val="24"/>
          <w:szCs w:val="24"/>
        </w:rPr>
        <w:t>M</w:t>
      </w:r>
      <w:r w:rsidR="007C2F58" w:rsidRPr="00ED1003">
        <w:rPr>
          <w:rFonts w:asciiTheme="minorBidi" w:hAnsiTheme="minorBidi"/>
          <w:sz w:val="24"/>
          <w:szCs w:val="24"/>
        </w:rPr>
        <w:t>etode dukumentsi pada penelitian ini akan digunakan untuk menjaring jumlah data seluruh siswa</w:t>
      </w:r>
      <w:r>
        <w:rPr>
          <w:rFonts w:asciiTheme="minorBidi" w:hAnsiTheme="minorBidi"/>
          <w:sz w:val="24"/>
          <w:szCs w:val="24"/>
        </w:rPr>
        <w:t xml:space="preserve"> kelas XII IPS dan sekaligu</w:t>
      </w:r>
      <w:r w:rsidR="007C2F58" w:rsidRPr="00ED1003">
        <w:rPr>
          <w:rFonts w:asciiTheme="minorBidi" w:hAnsiTheme="minorBidi"/>
          <w:sz w:val="24"/>
          <w:szCs w:val="24"/>
        </w:rPr>
        <w:t>s untuk memperoleh data nilai hasil belajar siswa kelas XII IPS di Madrasah Aliya</w:t>
      </w:r>
      <w:r>
        <w:rPr>
          <w:rFonts w:asciiTheme="minorBidi" w:hAnsiTheme="minorBidi"/>
          <w:sz w:val="24"/>
          <w:szCs w:val="24"/>
        </w:rPr>
        <w:t>h Nurul Hidayah Majalangu Kecama</w:t>
      </w:r>
      <w:r w:rsidR="007C2F58" w:rsidRPr="00ED1003">
        <w:rPr>
          <w:rFonts w:asciiTheme="minorBidi" w:hAnsiTheme="minorBidi"/>
          <w:sz w:val="24"/>
          <w:szCs w:val="24"/>
        </w:rPr>
        <w:t>tan Watukumpul K</w:t>
      </w:r>
      <w:r>
        <w:rPr>
          <w:rFonts w:asciiTheme="minorBidi" w:hAnsiTheme="minorBidi"/>
          <w:sz w:val="24"/>
          <w:szCs w:val="24"/>
        </w:rPr>
        <w:t>abupaten Pemalang. Adapun dokume</w:t>
      </w:r>
      <w:r w:rsidR="007C2F58" w:rsidRPr="00ED1003">
        <w:rPr>
          <w:rFonts w:asciiTheme="minorBidi" w:hAnsiTheme="minorBidi"/>
          <w:sz w:val="24"/>
          <w:szCs w:val="24"/>
        </w:rPr>
        <w:t xml:space="preserve">ntasi dalam </w:t>
      </w:r>
      <w:r w:rsidR="00911549">
        <w:rPr>
          <w:rFonts w:asciiTheme="minorBidi" w:hAnsiTheme="minorBidi"/>
          <w:sz w:val="24"/>
          <w:szCs w:val="24"/>
        </w:rPr>
        <w:t xml:space="preserve"> </w:t>
      </w:r>
      <w:r w:rsidR="007C2F58" w:rsidRPr="00ED1003">
        <w:rPr>
          <w:rFonts w:asciiTheme="minorBidi" w:hAnsiTheme="minorBidi"/>
          <w:sz w:val="24"/>
          <w:szCs w:val="24"/>
        </w:rPr>
        <w:t>penelitian ini berbentuk dokumen nilai akhir (raport) dari siswa semester genap pada tahun akademik  2016/2017.</w:t>
      </w:r>
    </w:p>
    <w:p w:rsidR="000F1924" w:rsidRPr="00ED1003" w:rsidRDefault="00E051B7" w:rsidP="00993894">
      <w:pPr>
        <w:pStyle w:val="ListParagraph"/>
        <w:numPr>
          <w:ilvl w:val="0"/>
          <w:numId w:val="8"/>
        </w:numPr>
        <w:spacing w:after="0" w:line="360" w:lineRule="auto"/>
        <w:ind w:left="993" w:hanging="316"/>
        <w:jc w:val="both"/>
        <w:rPr>
          <w:rFonts w:asciiTheme="minorBidi" w:hAnsiTheme="minorBidi"/>
          <w:sz w:val="24"/>
          <w:szCs w:val="24"/>
        </w:rPr>
      </w:pPr>
      <w:r>
        <w:rPr>
          <w:rFonts w:asciiTheme="minorBidi" w:hAnsiTheme="minorBidi"/>
          <w:sz w:val="24"/>
          <w:szCs w:val="24"/>
        </w:rPr>
        <w:t xml:space="preserve">Uji Validitas </w:t>
      </w:r>
      <w:r w:rsidR="0093490F" w:rsidRPr="00ED1003">
        <w:rPr>
          <w:rFonts w:asciiTheme="minorBidi" w:hAnsiTheme="minorBidi"/>
          <w:sz w:val="24"/>
          <w:szCs w:val="24"/>
        </w:rPr>
        <w:t>dan Reliabilitas</w:t>
      </w:r>
    </w:p>
    <w:p w:rsidR="0093490F" w:rsidRPr="00ED1003" w:rsidRDefault="00E051B7" w:rsidP="00993894">
      <w:pPr>
        <w:pStyle w:val="ListParagraph"/>
        <w:numPr>
          <w:ilvl w:val="0"/>
          <w:numId w:val="9"/>
        </w:numPr>
        <w:spacing w:after="0" w:line="360" w:lineRule="auto"/>
        <w:jc w:val="both"/>
        <w:rPr>
          <w:rFonts w:asciiTheme="minorBidi" w:hAnsiTheme="minorBidi"/>
          <w:sz w:val="24"/>
          <w:szCs w:val="24"/>
        </w:rPr>
      </w:pPr>
      <w:r>
        <w:rPr>
          <w:rFonts w:asciiTheme="minorBidi" w:hAnsiTheme="minorBidi"/>
          <w:sz w:val="24"/>
          <w:szCs w:val="24"/>
        </w:rPr>
        <w:t>Validitas</w:t>
      </w:r>
    </w:p>
    <w:p w:rsidR="009F273A" w:rsidRDefault="0093490F" w:rsidP="00993894">
      <w:pPr>
        <w:pStyle w:val="ListParagraph"/>
        <w:spacing w:after="0" w:line="360" w:lineRule="auto"/>
        <w:ind w:left="1440" w:firstLine="720"/>
        <w:jc w:val="both"/>
        <w:rPr>
          <w:rFonts w:asciiTheme="minorBidi" w:hAnsiTheme="minorBidi"/>
          <w:sz w:val="24"/>
          <w:szCs w:val="24"/>
        </w:rPr>
      </w:pPr>
      <w:r w:rsidRPr="00ED1003">
        <w:rPr>
          <w:rFonts w:asciiTheme="minorBidi" w:hAnsiTheme="minorBidi"/>
          <w:sz w:val="24"/>
          <w:szCs w:val="24"/>
        </w:rPr>
        <w:t>Validitas adalah suatu ukuran yang menujukan tingkat-tingkat kevalidan atau kesahihan sesuatu instrument.</w:t>
      </w:r>
      <w:r w:rsidRPr="00ED1003">
        <w:rPr>
          <w:rStyle w:val="FootnoteReference"/>
          <w:rFonts w:asciiTheme="minorBidi" w:hAnsiTheme="minorBidi"/>
          <w:sz w:val="24"/>
          <w:szCs w:val="24"/>
        </w:rPr>
        <w:footnoteReference w:id="9"/>
      </w:r>
      <w:r w:rsidRPr="00ED1003">
        <w:rPr>
          <w:rFonts w:asciiTheme="minorBidi" w:hAnsiTheme="minorBidi"/>
          <w:sz w:val="24"/>
          <w:szCs w:val="24"/>
        </w:rPr>
        <w:t xml:space="preserve"> </w:t>
      </w:r>
    </w:p>
    <w:p w:rsidR="0093490F" w:rsidRPr="00ED1003" w:rsidRDefault="007C2F58" w:rsidP="00993894">
      <w:pPr>
        <w:pStyle w:val="ListParagraph"/>
        <w:spacing w:after="0" w:line="360" w:lineRule="auto"/>
        <w:ind w:left="1440" w:firstLine="720"/>
        <w:jc w:val="both"/>
        <w:rPr>
          <w:rFonts w:asciiTheme="minorBidi" w:hAnsiTheme="minorBidi"/>
          <w:sz w:val="24"/>
          <w:szCs w:val="24"/>
        </w:rPr>
      </w:pPr>
      <w:r w:rsidRPr="00ED1003">
        <w:rPr>
          <w:rFonts w:asciiTheme="minorBidi" w:hAnsiTheme="minorBidi"/>
          <w:sz w:val="24"/>
          <w:szCs w:val="24"/>
        </w:rPr>
        <w:lastRenderedPageBreak/>
        <w:t xml:space="preserve">Rumus korelasi yang dapat digunakan adalah yang dikemukakan oleh Pearson, yang dikenal dengan rumus korelasi </w:t>
      </w:r>
      <w:r w:rsidRPr="00ED1003">
        <w:rPr>
          <w:rFonts w:asciiTheme="minorBidi" w:hAnsiTheme="minorBidi"/>
          <w:i/>
          <w:iCs/>
          <w:sz w:val="24"/>
          <w:szCs w:val="24"/>
        </w:rPr>
        <w:t xml:space="preserve">Product </w:t>
      </w:r>
      <w:r w:rsidRPr="00ED1003">
        <w:rPr>
          <w:rFonts w:asciiTheme="minorBidi" w:hAnsiTheme="minorBidi"/>
          <w:sz w:val="24"/>
          <w:szCs w:val="24"/>
        </w:rPr>
        <w:t>moment sebagi berikut:</w:t>
      </w:r>
    </w:p>
    <w:p w:rsidR="0093490F" w:rsidRPr="00993894" w:rsidRDefault="00FE23BA" w:rsidP="00993894">
      <w:pPr>
        <w:pStyle w:val="ListParagraph"/>
        <w:tabs>
          <w:tab w:val="left" w:pos="1440"/>
          <w:tab w:val="left" w:pos="4703"/>
        </w:tabs>
        <w:spacing w:after="0" w:line="360" w:lineRule="auto"/>
        <w:ind w:left="1397"/>
        <w:jc w:val="both"/>
        <w:rPr>
          <w:rFonts w:asciiTheme="minorBidi" w:hAnsiTheme="minorBidi"/>
          <w:iCs/>
          <w:sz w:val="32"/>
          <w:szCs w:val="32"/>
        </w:rPr>
      </w:pPr>
      <m:oMath>
        <m:sSub>
          <m:sSubPr>
            <m:ctrlPr>
              <w:rPr>
                <w:rFonts w:ascii="Cambria Math" w:hAnsi="Cambria Math"/>
                <w:iCs/>
                <w:sz w:val="32"/>
                <w:szCs w:val="32"/>
              </w:rPr>
            </m:ctrlPr>
          </m:sSubPr>
          <m:e>
            <m:r>
              <m:rPr>
                <m:sty m:val="p"/>
              </m:rPr>
              <w:rPr>
                <w:rFonts w:ascii="Cambria Math" w:hAnsi="Cambria Math"/>
                <w:sz w:val="32"/>
                <w:szCs w:val="32"/>
              </w:rPr>
              <m:t>r</m:t>
            </m:r>
          </m:e>
          <m:sub>
            <m:r>
              <m:rPr>
                <m:sty m:val="p"/>
              </m:rPr>
              <w:rPr>
                <w:rFonts w:ascii="Cambria Math" w:hAnsi="Cambria Math"/>
                <w:sz w:val="32"/>
                <w:szCs w:val="32"/>
              </w:rPr>
              <m:t>xy</m:t>
            </m:r>
          </m:sub>
        </m:sSub>
        <m:r>
          <m:rPr>
            <m:sty m:val="p"/>
          </m:rPr>
          <w:rPr>
            <w:rFonts w:ascii="Cambria Math" w:hAnsi="Cambria Math"/>
            <w:sz w:val="32"/>
            <w:szCs w:val="32"/>
          </w:rPr>
          <m:t xml:space="preserve">= </m:t>
        </m:r>
        <m:f>
          <m:fPr>
            <m:ctrlPr>
              <w:rPr>
                <w:rFonts w:ascii="Cambria Math" w:hAnsi="Cambria Math"/>
                <w:iCs/>
                <w:sz w:val="32"/>
                <w:szCs w:val="32"/>
              </w:rPr>
            </m:ctrlPr>
          </m:fPr>
          <m:num>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 xml:space="preserve">xy- </m:t>
                </m:r>
                <m:f>
                  <m:fPr>
                    <m:ctrlPr>
                      <w:rPr>
                        <w:rFonts w:ascii="Cambria Math" w:hAnsi="Cambria Math"/>
                        <w:iCs/>
                        <w:sz w:val="32"/>
                        <w:szCs w:val="32"/>
                      </w:rPr>
                    </m:ctrlPr>
                  </m:fPr>
                  <m:num>
                    <m:d>
                      <m:dPr>
                        <m:ctrlPr>
                          <w:rPr>
                            <w:rFonts w:ascii="Cambria Math" w:hAnsi="Cambria Math"/>
                            <w:iCs/>
                            <w:sz w:val="32"/>
                            <w:szCs w:val="32"/>
                          </w:rPr>
                        </m:ctrlPr>
                      </m:dPr>
                      <m:e>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X</m:t>
                            </m:r>
                          </m:e>
                        </m:nary>
                      </m:e>
                    </m:d>
                    <m:r>
                      <m:rPr>
                        <m:sty m:val="p"/>
                      </m:rPr>
                      <w:rPr>
                        <w:rFonts w:ascii="Cambria Math" w:hAnsi="Cambria Math"/>
                        <w:sz w:val="32"/>
                        <w:szCs w:val="32"/>
                      </w:rPr>
                      <m:t>(</m:t>
                    </m:r>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y)</m:t>
                        </m:r>
                      </m:e>
                    </m:nary>
                  </m:num>
                  <m:den>
                    <m:r>
                      <m:rPr>
                        <m:sty m:val="p"/>
                      </m:rPr>
                      <w:rPr>
                        <w:rFonts w:ascii="Cambria Math" w:hAnsi="Cambria Math"/>
                        <w:sz w:val="32"/>
                        <w:szCs w:val="32"/>
                      </w:rPr>
                      <m:t>N</m:t>
                    </m:r>
                  </m:den>
                </m:f>
              </m:e>
            </m:nary>
          </m:num>
          <m:den>
            <m:rad>
              <m:radPr>
                <m:degHide m:val="1"/>
                <m:ctrlPr>
                  <w:rPr>
                    <w:rFonts w:ascii="Cambria Math" w:hAnsi="Cambria Math"/>
                    <w:iCs/>
                    <w:sz w:val="32"/>
                    <w:szCs w:val="32"/>
                  </w:rPr>
                </m:ctrlPr>
              </m:radPr>
              <m:deg/>
              <m:e>
                <m:d>
                  <m:dPr>
                    <m:begChr m:val="{"/>
                    <m:endChr m:val="}"/>
                    <m:ctrlPr>
                      <w:rPr>
                        <w:rFonts w:ascii="Cambria Math" w:hAnsi="Cambria Math"/>
                        <w:iCs/>
                        <w:sz w:val="32"/>
                        <w:szCs w:val="32"/>
                      </w:rPr>
                    </m:ctrlPr>
                  </m:dPr>
                  <m:e>
                    <m:nary>
                      <m:naryPr>
                        <m:chr m:val="∑"/>
                        <m:limLoc m:val="undOvr"/>
                        <m:subHide m:val="1"/>
                        <m:supHide m:val="1"/>
                        <m:ctrlPr>
                          <w:rPr>
                            <w:rFonts w:ascii="Cambria Math" w:hAnsi="Cambria Math"/>
                            <w:iCs/>
                            <w:sz w:val="32"/>
                            <w:szCs w:val="32"/>
                          </w:rPr>
                        </m:ctrlPr>
                      </m:naryPr>
                      <m:sub/>
                      <m:sup/>
                      <m:e>
                        <m:sSup>
                          <m:sSupPr>
                            <m:ctrlPr>
                              <w:rPr>
                                <w:rFonts w:ascii="Cambria Math" w:hAnsi="Cambria Math"/>
                                <w:iCs/>
                                <w:sz w:val="32"/>
                                <w:szCs w:val="32"/>
                              </w:rPr>
                            </m:ctrlPr>
                          </m:sSupPr>
                          <m:e>
                            <m:r>
                              <m:rPr>
                                <m:sty m:val="p"/>
                              </m:rPr>
                              <w:rPr>
                                <w:rFonts w:ascii="Cambria Math" w:hAnsi="Cambria Math"/>
                                <w:sz w:val="32"/>
                                <w:szCs w:val="32"/>
                              </w:rPr>
                              <m:t>x</m:t>
                            </m:r>
                          </m:e>
                          <m:sup>
                            <m:r>
                              <m:rPr>
                                <m:sty m:val="p"/>
                              </m:rPr>
                              <w:rPr>
                                <w:rFonts w:ascii="Cambria Math" w:hAnsi="Cambria Math"/>
                                <w:sz w:val="32"/>
                                <w:szCs w:val="32"/>
                              </w:rPr>
                              <m:t>2</m:t>
                            </m:r>
                          </m:sup>
                        </m:sSup>
                        <m:r>
                          <m:rPr>
                            <m:sty m:val="p"/>
                          </m:rPr>
                          <w:rPr>
                            <w:rFonts w:ascii="Cambria Math" w:hAnsi="Cambria Math"/>
                            <w:sz w:val="32"/>
                            <w:szCs w:val="32"/>
                          </w:rPr>
                          <m:t xml:space="preserve">- </m:t>
                        </m:r>
                        <m:f>
                          <m:fPr>
                            <m:ctrlPr>
                              <w:rPr>
                                <w:rFonts w:ascii="Cambria Math" w:hAnsi="Cambria Math"/>
                                <w:iCs/>
                                <w:sz w:val="32"/>
                                <w:szCs w:val="32"/>
                              </w:rPr>
                            </m:ctrlPr>
                          </m:fPr>
                          <m:num>
                            <m:r>
                              <m:rPr>
                                <m:sty m:val="p"/>
                              </m:rPr>
                              <w:rPr>
                                <w:rFonts w:ascii="Cambria Math" w:hAnsi="Cambria Math"/>
                                <w:sz w:val="32"/>
                                <w:szCs w:val="32"/>
                              </w:rPr>
                              <m:t>(</m:t>
                            </m:r>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X</m:t>
                                </m:r>
                              </m:e>
                            </m:nary>
                            <m:r>
                              <m:rPr>
                                <m:sty m:val="p"/>
                              </m:rPr>
                              <w:rPr>
                                <w:rFonts w:ascii="Cambria Math" w:hAnsi="Cambria Math"/>
                                <w:sz w:val="32"/>
                                <w:szCs w:val="32"/>
                              </w:rPr>
                              <m:t>)2</m:t>
                            </m:r>
                          </m:num>
                          <m:den>
                            <m:r>
                              <m:rPr>
                                <m:sty m:val="p"/>
                              </m:rPr>
                              <w:rPr>
                                <w:rFonts w:ascii="Cambria Math" w:hAnsi="Cambria Math"/>
                                <w:sz w:val="32"/>
                                <w:szCs w:val="32"/>
                              </w:rPr>
                              <m:t>N</m:t>
                            </m:r>
                          </m:den>
                        </m:f>
                      </m:e>
                    </m:nary>
                  </m:e>
                </m:d>
                <m:d>
                  <m:dPr>
                    <m:begChr m:val="{"/>
                    <m:endChr m:val="}"/>
                    <m:ctrlPr>
                      <w:rPr>
                        <w:rFonts w:ascii="Cambria Math" w:hAnsi="Cambria Math"/>
                        <w:iCs/>
                        <w:sz w:val="32"/>
                        <w:szCs w:val="32"/>
                      </w:rPr>
                    </m:ctrlPr>
                  </m:dPr>
                  <m:e>
                    <m:nary>
                      <m:naryPr>
                        <m:chr m:val="∑"/>
                        <m:limLoc m:val="undOvr"/>
                        <m:subHide m:val="1"/>
                        <m:supHide m:val="1"/>
                        <m:ctrlPr>
                          <w:rPr>
                            <w:rFonts w:ascii="Cambria Math" w:hAnsi="Cambria Math"/>
                            <w:iCs/>
                            <w:sz w:val="32"/>
                            <w:szCs w:val="32"/>
                          </w:rPr>
                        </m:ctrlPr>
                      </m:naryPr>
                      <m:sub/>
                      <m:sup/>
                      <m:e>
                        <m:sSup>
                          <m:sSupPr>
                            <m:ctrlPr>
                              <w:rPr>
                                <w:rFonts w:ascii="Cambria Math" w:hAnsi="Cambria Math"/>
                                <w:iCs/>
                                <w:sz w:val="32"/>
                                <w:szCs w:val="32"/>
                              </w:rPr>
                            </m:ctrlPr>
                          </m:sSupPr>
                          <m:e>
                            <m:r>
                              <m:rPr>
                                <m:sty m:val="p"/>
                              </m:rPr>
                              <w:rPr>
                                <w:rFonts w:ascii="Cambria Math" w:hAnsi="Cambria Math"/>
                                <w:sz w:val="32"/>
                                <w:szCs w:val="32"/>
                              </w:rPr>
                              <m:t>y</m:t>
                            </m:r>
                          </m:e>
                          <m:sup>
                            <m:r>
                              <m:rPr>
                                <m:sty m:val="p"/>
                              </m:rPr>
                              <w:rPr>
                                <w:rFonts w:ascii="Cambria Math" w:hAnsi="Cambria Math"/>
                                <w:sz w:val="32"/>
                                <w:szCs w:val="32"/>
                              </w:rPr>
                              <m:t>2</m:t>
                            </m:r>
                          </m:sup>
                        </m:sSup>
                        <m:r>
                          <m:rPr>
                            <m:sty m:val="p"/>
                          </m:rPr>
                          <w:rPr>
                            <w:rFonts w:ascii="Cambria Math" w:hAnsi="Cambria Math"/>
                            <w:sz w:val="32"/>
                            <w:szCs w:val="32"/>
                          </w:rPr>
                          <m:t xml:space="preserve">- </m:t>
                        </m:r>
                        <m:f>
                          <m:fPr>
                            <m:ctrlPr>
                              <w:rPr>
                                <w:rFonts w:ascii="Cambria Math" w:hAnsi="Cambria Math"/>
                                <w:iCs/>
                                <w:sz w:val="32"/>
                                <w:szCs w:val="32"/>
                              </w:rPr>
                            </m:ctrlPr>
                          </m:fPr>
                          <m:num>
                            <m:r>
                              <m:rPr>
                                <m:sty m:val="p"/>
                              </m:rPr>
                              <w:rPr>
                                <w:rFonts w:ascii="Cambria Math" w:hAnsi="Cambria Math"/>
                                <w:sz w:val="32"/>
                                <w:szCs w:val="32"/>
                              </w:rPr>
                              <m:t>(</m:t>
                            </m:r>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y</m:t>
                                </m:r>
                              </m:e>
                            </m:nary>
                            <m:r>
                              <m:rPr>
                                <m:sty m:val="p"/>
                              </m:rPr>
                              <w:rPr>
                                <w:rFonts w:ascii="Cambria Math" w:hAnsi="Cambria Math"/>
                                <w:sz w:val="32"/>
                                <w:szCs w:val="32"/>
                              </w:rPr>
                              <m:t>)2</m:t>
                            </m:r>
                          </m:num>
                          <m:den>
                            <m:r>
                              <m:rPr>
                                <m:sty m:val="p"/>
                              </m:rPr>
                              <w:rPr>
                                <w:rFonts w:ascii="Cambria Math" w:hAnsi="Cambria Math"/>
                                <w:sz w:val="32"/>
                                <w:szCs w:val="32"/>
                              </w:rPr>
                              <m:t>N</m:t>
                            </m:r>
                          </m:den>
                        </m:f>
                      </m:e>
                    </m:nary>
                  </m:e>
                </m:d>
              </m:e>
            </m:rad>
          </m:den>
        </m:f>
      </m:oMath>
      <w:r w:rsidR="0093490F" w:rsidRPr="00ED1003">
        <w:rPr>
          <w:rFonts w:asciiTheme="minorBidi" w:hAnsiTheme="minorBidi"/>
          <w:iCs/>
          <w:sz w:val="32"/>
          <w:szCs w:val="32"/>
        </w:rPr>
        <w:tab/>
      </w:r>
    </w:p>
    <w:p w:rsidR="0093490F" w:rsidRPr="00ED1003" w:rsidRDefault="0093490F" w:rsidP="00993894">
      <w:pPr>
        <w:pStyle w:val="ListParagraph"/>
        <w:spacing w:after="0" w:line="360" w:lineRule="auto"/>
        <w:ind w:left="1397"/>
        <w:jc w:val="both"/>
        <w:rPr>
          <w:rFonts w:asciiTheme="minorBidi" w:hAnsiTheme="minorBidi"/>
          <w:sz w:val="24"/>
          <w:szCs w:val="24"/>
        </w:rPr>
      </w:pPr>
      <w:r w:rsidRPr="00ED1003">
        <w:rPr>
          <w:rFonts w:asciiTheme="minorBidi" w:hAnsiTheme="minorBidi"/>
          <w:sz w:val="24"/>
          <w:szCs w:val="24"/>
        </w:rPr>
        <w:t>Keterangan:</w:t>
      </w:r>
    </w:p>
    <w:p w:rsidR="0093490F" w:rsidRPr="00ED1003" w:rsidRDefault="0093490F" w:rsidP="00993894">
      <w:pPr>
        <w:pStyle w:val="ListParagraph"/>
        <w:spacing w:after="0" w:line="360" w:lineRule="auto"/>
        <w:ind w:left="1397"/>
        <w:jc w:val="both"/>
        <w:rPr>
          <w:rFonts w:asciiTheme="minorBidi" w:hAnsiTheme="minorBidi"/>
          <w:sz w:val="24"/>
          <w:szCs w:val="24"/>
        </w:rPr>
      </w:pPr>
      <w:r w:rsidRPr="00ED1003">
        <w:rPr>
          <w:rFonts w:asciiTheme="minorBidi" w:hAnsiTheme="minorBidi"/>
          <w:sz w:val="24"/>
          <w:szCs w:val="24"/>
        </w:rPr>
        <w:t>r</w:t>
      </w:r>
      <w:r w:rsidRPr="00ED1003">
        <w:rPr>
          <w:rFonts w:asciiTheme="minorBidi" w:hAnsiTheme="minorBidi"/>
          <w:sz w:val="24"/>
          <w:szCs w:val="24"/>
          <w:vertAlign w:val="subscript"/>
        </w:rPr>
        <w:t>xy</w:t>
      </w:r>
      <w:r w:rsidRPr="00ED1003">
        <w:rPr>
          <w:rFonts w:asciiTheme="minorBidi" w:hAnsiTheme="minorBidi"/>
          <w:sz w:val="24"/>
          <w:szCs w:val="24"/>
          <w:vertAlign w:val="subscript"/>
        </w:rPr>
        <w:tab/>
      </w:r>
      <w:r w:rsidRPr="00ED1003">
        <w:rPr>
          <w:rFonts w:asciiTheme="minorBidi" w:hAnsiTheme="minorBidi"/>
          <w:sz w:val="24"/>
          <w:szCs w:val="24"/>
        </w:rPr>
        <w:t>= Koefisien korelasi antara x dan y</w:t>
      </w:r>
    </w:p>
    <w:p w:rsidR="0093490F" w:rsidRPr="00ED1003" w:rsidRDefault="0093490F" w:rsidP="00993894">
      <w:pPr>
        <w:pStyle w:val="ListParagraph"/>
        <w:tabs>
          <w:tab w:val="left" w:pos="1440"/>
        </w:tabs>
        <w:spacing w:after="0" w:line="360" w:lineRule="auto"/>
        <w:ind w:left="1397"/>
        <w:jc w:val="both"/>
        <w:rPr>
          <w:rFonts w:asciiTheme="minorBidi" w:hAnsiTheme="minorBidi"/>
          <w:sz w:val="24"/>
          <w:szCs w:val="24"/>
        </w:rPr>
      </w:pPr>
      <w:r w:rsidRPr="00ED1003">
        <w:rPr>
          <w:rFonts w:asciiTheme="minorBidi" w:hAnsiTheme="minorBidi"/>
          <w:sz w:val="24"/>
          <w:szCs w:val="24"/>
        </w:rPr>
        <w:t>X</w:t>
      </w:r>
      <w:r w:rsidRPr="00ED1003">
        <w:rPr>
          <w:rFonts w:asciiTheme="minorBidi" w:hAnsiTheme="minorBidi"/>
          <w:sz w:val="24"/>
          <w:szCs w:val="24"/>
        </w:rPr>
        <w:tab/>
        <w:t>= Jumlah Butir</w:t>
      </w:r>
    </w:p>
    <w:p w:rsidR="0093490F" w:rsidRPr="00ED1003" w:rsidRDefault="0093490F" w:rsidP="00993894">
      <w:pPr>
        <w:pStyle w:val="ListParagraph"/>
        <w:spacing w:after="0" w:line="360" w:lineRule="auto"/>
        <w:ind w:left="1397"/>
        <w:jc w:val="both"/>
        <w:rPr>
          <w:rFonts w:asciiTheme="minorBidi" w:hAnsiTheme="minorBidi"/>
          <w:sz w:val="24"/>
          <w:szCs w:val="24"/>
        </w:rPr>
      </w:pPr>
      <w:r w:rsidRPr="00ED1003">
        <w:rPr>
          <w:rFonts w:asciiTheme="minorBidi" w:hAnsiTheme="minorBidi"/>
          <w:sz w:val="24"/>
          <w:szCs w:val="24"/>
        </w:rPr>
        <w:t>Y</w:t>
      </w:r>
      <w:r w:rsidRPr="00ED1003">
        <w:rPr>
          <w:rFonts w:asciiTheme="minorBidi" w:hAnsiTheme="minorBidi"/>
          <w:sz w:val="24"/>
          <w:szCs w:val="24"/>
        </w:rPr>
        <w:tab/>
        <w:t>= Skor Jumlah</w:t>
      </w:r>
    </w:p>
    <w:p w:rsidR="0093490F" w:rsidRPr="00ED1003" w:rsidRDefault="0093490F" w:rsidP="00993894">
      <w:pPr>
        <w:pStyle w:val="ListParagraph"/>
        <w:spacing w:after="0" w:line="360" w:lineRule="auto"/>
        <w:ind w:left="1397"/>
        <w:jc w:val="both"/>
        <w:rPr>
          <w:rFonts w:asciiTheme="minorBidi" w:hAnsiTheme="minorBidi"/>
          <w:sz w:val="24"/>
          <w:szCs w:val="24"/>
        </w:rPr>
      </w:pPr>
      <w:r w:rsidRPr="00ED1003">
        <w:rPr>
          <w:rFonts w:asciiTheme="minorBidi" w:hAnsiTheme="minorBidi"/>
          <w:sz w:val="24"/>
          <w:szCs w:val="24"/>
        </w:rPr>
        <w:t>∑ x</w:t>
      </w:r>
      <w:r w:rsidRPr="00ED1003">
        <w:rPr>
          <w:rFonts w:asciiTheme="minorBidi" w:hAnsiTheme="minorBidi"/>
          <w:sz w:val="24"/>
          <w:szCs w:val="24"/>
          <w:vertAlign w:val="superscript"/>
        </w:rPr>
        <w:t>2</w:t>
      </w:r>
      <w:r w:rsidRPr="00ED1003">
        <w:rPr>
          <w:rFonts w:asciiTheme="minorBidi" w:hAnsiTheme="minorBidi"/>
          <w:sz w:val="24"/>
          <w:szCs w:val="24"/>
          <w:vertAlign w:val="superscript"/>
        </w:rPr>
        <w:tab/>
      </w:r>
      <w:r w:rsidRPr="00ED1003">
        <w:rPr>
          <w:rFonts w:asciiTheme="minorBidi" w:hAnsiTheme="minorBidi"/>
          <w:sz w:val="24"/>
          <w:szCs w:val="24"/>
        </w:rPr>
        <w:t xml:space="preserve">= Jumlah nilai kuadrat x </w:t>
      </w:r>
    </w:p>
    <w:p w:rsidR="0093490F" w:rsidRPr="00ED1003" w:rsidRDefault="0093490F" w:rsidP="00993894">
      <w:pPr>
        <w:pStyle w:val="ListParagraph"/>
        <w:spacing w:after="0" w:line="360" w:lineRule="auto"/>
        <w:ind w:left="1397"/>
        <w:jc w:val="both"/>
        <w:rPr>
          <w:rFonts w:asciiTheme="minorBidi" w:hAnsiTheme="minorBidi"/>
          <w:sz w:val="24"/>
          <w:szCs w:val="24"/>
        </w:rPr>
      </w:pPr>
      <w:r w:rsidRPr="00ED1003">
        <w:rPr>
          <w:rFonts w:asciiTheme="minorBidi" w:hAnsiTheme="minorBidi"/>
          <w:sz w:val="24"/>
          <w:szCs w:val="24"/>
        </w:rPr>
        <w:t>∑ y</w:t>
      </w:r>
      <w:r w:rsidRPr="00ED1003">
        <w:rPr>
          <w:rFonts w:asciiTheme="minorBidi" w:hAnsiTheme="minorBidi"/>
          <w:sz w:val="24"/>
          <w:szCs w:val="24"/>
          <w:vertAlign w:val="superscript"/>
        </w:rPr>
        <w:t>2</w:t>
      </w:r>
      <w:r w:rsidRPr="00ED1003">
        <w:rPr>
          <w:rFonts w:asciiTheme="minorBidi" w:hAnsiTheme="minorBidi"/>
          <w:sz w:val="24"/>
          <w:szCs w:val="24"/>
          <w:vertAlign w:val="superscript"/>
        </w:rPr>
        <w:tab/>
      </w:r>
      <w:r w:rsidRPr="00ED1003">
        <w:rPr>
          <w:rFonts w:asciiTheme="minorBidi" w:hAnsiTheme="minorBidi"/>
          <w:sz w:val="24"/>
          <w:szCs w:val="24"/>
        </w:rPr>
        <w:t>= Jumlah nilai kuadrat y</w:t>
      </w:r>
    </w:p>
    <w:p w:rsidR="0093490F" w:rsidRPr="00ED1003" w:rsidRDefault="0093490F" w:rsidP="00993894">
      <w:pPr>
        <w:pStyle w:val="ListParagraph"/>
        <w:spacing w:after="0" w:line="360" w:lineRule="auto"/>
        <w:ind w:left="1397"/>
        <w:jc w:val="both"/>
        <w:rPr>
          <w:rFonts w:asciiTheme="minorBidi" w:hAnsiTheme="minorBidi"/>
          <w:sz w:val="24"/>
          <w:szCs w:val="24"/>
        </w:rPr>
      </w:pPr>
      <w:r w:rsidRPr="00ED1003">
        <w:rPr>
          <w:rFonts w:asciiTheme="minorBidi" w:hAnsiTheme="minorBidi"/>
          <w:sz w:val="24"/>
          <w:szCs w:val="24"/>
        </w:rPr>
        <w:t>N</w:t>
      </w:r>
      <w:r w:rsidRPr="00ED1003">
        <w:rPr>
          <w:rFonts w:asciiTheme="minorBidi" w:hAnsiTheme="minorBidi"/>
          <w:sz w:val="24"/>
          <w:szCs w:val="24"/>
        </w:rPr>
        <w:tab/>
        <w:t>= Jumlah Subjek yang diteliti</w:t>
      </w:r>
    </w:p>
    <w:p w:rsidR="0093490F" w:rsidRPr="00ED1003" w:rsidRDefault="0093490F" w:rsidP="00993894">
      <w:pPr>
        <w:pStyle w:val="ListParagraph"/>
        <w:spacing w:after="0" w:line="360" w:lineRule="auto"/>
        <w:ind w:left="1397"/>
        <w:jc w:val="both"/>
        <w:rPr>
          <w:rFonts w:asciiTheme="minorBidi" w:hAnsiTheme="minorBidi"/>
          <w:sz w:val="24"/>
          <w:szCs w:val="24"/>
        </w:rPr>
      </w:pPr>
      <w:r w:rsidRPr="00ED1003">
        <w:rPr>
          <w:rFonts w:asciiTheme="minorBidi" w:hAnsiTheme="minorBidi"/>
          <w:sz w:val="24"/>
          <w:szCs w:val="24"/>
        </w:rPr>
        <w:t>Dengan menggunaan level of signifikan 0,05 bila:</w:t>
      </w:r>
    </w:p>
    <w:p w:rsidR="0093490F" w:rsidRPr="00ED1003" w:rsidRDefault="0093490F" w:rsidP="00993894">
      <w:pPr>
        <w:pStyle w:val="ListParagraph"/>
        <w:spacing w:after="0" w:line="360" w:lineRule="auto"/>
        <w:ind w:left="1397"/>
        <w:jc w:val="both"/>
        <w:rPr>
          <w:rFonts w:asciiTheme="minorBidi" w:hAnsiTheme="minorBidi"/>
          <w:sz w:val="24"/>
          <w:szCs w:val="24"/>
        </w:rPr>
      </w:pPr>
      <w:r w:rsidRPr="00ED1003">
        <w:rPr>
          <w:rFonts w:asciiTheme="minorBidi" w:hAnsiTheme="minorBidi"/>
          <w:sz w:val="24"/>
          <w:szCs w:val="24"/>
        </w:rPr>
        <w:tab/>
        <w:t>r</w:t>
      </w:r>
      <w:r w:rsidRPr="00ED1003">
        <w:rPr>
          <w:rFonts w:asciiTheme="minorBidi" w:hAnsiTheme="minorBidi"/>
          <w:sz w:val="24"/>
          <w:szCs w:val="24"/>
          <w:vertAlign w:val="subscript"/>
        </w:rPr>
        <w:t>hitung</w:t>
      </w:r>
      <w:r w:rsidRPr="00ED1003">
        <w:rPr>
          <w:rFonts w:asciiTheme="minorBidi" w:hAnsiTheme="minorBidi"/>
          <w:sz w:val="24"/>
          <w:szCs w:val="24"/>
        </w:rPr>
        <w:t xml:space="preserve">&gt; t </w:t>
      </w:r>
      <w:r w:rsidRPr="00ED1003">
        <w:rPr>
          <w:rFonts w:asciiTheme="minorBidi" w:hAnsiTheme="minorBidi"/>
          <w:sz w:val="24"/>
          <w:szCs w:val="24"/>
          <w:vertAlign w:val="subscript"/>
        </w:rPr>
        <w:t>tabel</w:t>
      </w:r>
      <w:r w:rsidRPr="00ED1003">
        <w:rPr>
          <w:rFonts w:asciiTheme="minorBidi" w:hAnsiTheme="minorBidi"/>
          <w:sz w:val="24"/>
          <w:szCs w:val="24"/>
        </w:rPr>
        <w:t xml:space="preserve"> berarti item tersebut valid</w:t>
      </w:r>
    </w:p>
    <w:p w:rsidR="0093490F" w:rsidRPr="00ED1003" w:rsidRDefault="0093490F" w:rsidP="00993894">
      <w:pPr>
        <w:pStyle w:val="ListParagraph"/>
        <w:spacing w:after="0" w:line="360" w:lineRule="auto"/>
        <w:ind w:left="1397"/>
        <w:jc w:val="both"/>
        <w:rPr>
          <w:rFonts w:asciiTheme="minorBidi" w:hAnsiTheme="minorBidi"/>
          <w:sz w:val="24"/>
          <w:szCs w:val="24"/>
        </w:rPr>
      </w:pPr>
      <w:r w:rsidRPr="00ED1003">
        <w:rPr>
          <w:rFonts w:asciiTheme="minorBidi" w:hAnsiTheme="minorBidi"/>
          <w:sz w:val="24"/>
          <w:szCs w:val="24"/>
        </w:rPr>
        <w:tab/>
        <w:t>r</w:t>
      </w:r>
      <w:r w:rsidRPr="00ED1003">
        <w:rPr>
          <w:rFonts w:asciiTheme="minorBidi" w:hAnsiTheme="minorBidi"/>
          <w:sz w:val="24"/>
          <w:szCs w:val="24"/>
          <w:vertAlign w:val="subscript"/>
        </w:rPr>
        <w:t>hitung</w:t>
      </w:r>
      <w:r w:rsidRPr="00ED1003">
        <w:rPr>
          <w:rFonts w:asciiTheme="minorBidi" w:hAnsiTheme="minorBidi"/>
          <w:sz w:val="24"/>
          <w:szCs w:val="24"/>
        </w:rPr>
        <w:t xml:space="preserve">&lt; t </w:t>
      </w:r>
      <w:r w:rsidRPr="00ED1003">
        <w:rPr>
          <w:rFonts w:asciiTheme="minorBidi" w:hAnsiTheme="minorBidi"/>
          <w:sz w:val="24"/>
          <w:szCs w:val="24"/>
          <w:vertAlign w:val="subscript"/>
        </w:rPr>
        <w:t>tabel</w:t>
      </w:r>
      <w:r w:rsidRPr="00ED1003">
        <w:rPr>
          <w:rFonts w:asciiTheme="minorBidi" w:hAnsiTheme="minorBidi"/>
          <w:sz w:val="24"/>
          <w:szCs w:val="24"/>
        </w:rPr>
        <w:t xml:space="preserve"> berarti item tersebut tidak valid</w:t>
      </w:r>
    </w:p>
    <w:p w:rsidR="0093490F" w:rsidRPr="00ED1003" w:rsidRDefault="0093490F" w:rsidP="00993894">
      <w:pPr>
        <w:pStyle w:val="ListParagraph"/>
        <w:spacing w:after="0" w:line="360" w:lineRule="auto"/>
        <w:ind w:left="1397"/>
        <w:jc w:val="both"/>
        <w:rPr>
          <w:rFonts w:asciiTheme="minorBidi" w:hAnsiTheme="minorBidi"/>
          <w:sz w:val="24"/>
          <w:szCs w:val="24"/>
        </w:rPr>
      </w:pPr>
      <w:r w:rsidRPr="00ED1003">
        <w:rPr>
          <w:rFonts w:asciiTheme="minorBidi" w:hAnsiTheme="minorBidi"/>
          <w:sz w:val="24"/>
          <w:szCs w:val="24"/>
        </w:rPr>
        <w:t>Untuk penghitungan rumus ini akan digu</w:t>
      </w:r>
      <w:r w:rsidR="009E17D9" w:rsidRPr="00ED1003">
        <w:rPr>
          <w:rFonts w:asciiTheme="minorBidi" w:hAnsiTheme="minorBidi"/>
          <w:sz w:val="24"/>
          <w:szCs w:val="24"/>
        </w:rPr>
        <w:t xml:space="preserve">nakan </w:t>
      </w:r>
      <w:r w:rsidR="009E17D9" w:rsidRPr="00ED1003">
        <w:rPr>
          <w:rFonts w:asciiTheme="minorBidi" w:hAnsiTheme="minorBidi"/>
          <w:sz w:val="24"/>
          <w:szCs w:val="24"/>
        </w:rPr>
        <w:tab/>
        <w:t>aplikasi SPSS Statistik16</w:t>
      </w:r>
      <w:r w:rsidRPr="00ED1003">
        <w:rPr>
          <w:rFonts w:asciiTheme="minorBidi" w:hAnsiTheme="minorBidi"/>
          <w:sz w:val="24"/>
          <w:szCs w:val="24"/>
        </w:rPr>
        <w:t>.0.</w:t>
      </w:r>
    </w:p>
    <w:p w:rsidR="0093490F" w:rsidRPr="00ED1003" w:rsidRDefault="0093490F" w:rsidP="00993894">
      <w:pPr>
        <w:pStyle w:val="ListParagraph"/>
        <w:numPr>
          <w:ilvl w:val="0"/>
          <w:numId w:val="9"/>
        </w:numPr>
        <w:spacing w:after="0" w:line="360" w:lineRule="auto"/>
        <w:jc w:val="both"/>
        <w:rPr>
          <w:rFonts w:asciiTheme="minorBidi" w:hAnsiTheme="minorBidi"/>
          <w:sz w:val="24"/>
          <w:szCs w:val="24"/>
        </w:rPr>
      </w:pPr>
      <w:r w:rsidRPr="00ED1003">
        <w:rPr>
          <w:rFonts w:asciiTheme="minorBidi" w:hAnsiTheme="minorBidi"/>
          <w:sz w:val="24"/>
          <w:szCs w:val="24"/>
        </w:rPr>
        <w:t>Uji Realibilitas</w:t>
      </w:r>
    </w:p>
    <w:p w:rsidR="00F93F3C" w:rsidRPr="00ED1003" w:rsidRDefault="0093490F" w:rsidP="00993894">
      <w:pPr>
        <w:pStyle w:val="ListParagraph"/>
        <w:spacing w:after="0" w:line="360" w:lineRule="auto"/>
        <w:ind w:left="1440" w:firstLine="720"/>
        <w:jc w:val="both"/>
        <w:rPr>
          <w:rFonts w:asciiTheme="minorBidi" w:hAnsiTheme="minorBidi"/>
          <w:sz w:val="24"/>
          <w:szCs w:val="24"/>
        </w:rPr>
      </w:pPr>
      <w:r w:rsidRPr="00ED1003">
        <w:rPr>
          <w:rFonts w:asciiTheme="minorBidi" w:hAnsiTheme="minorBidi"/>
          <w:sz w:val="24"/>
          <w:szCs w:val="24"/>
        </w:rPr>
        <w:t>Reliabilitas menunjukan pada suatu pengertian bahwa sesuatu instrumen cukup dapat dipercaya untuk digunakan sebagai alat  pengumpulan data karena instrument tersebut sudah baik.</w:t>
      </w:r>
      <w:r w:rsidRPr="00ED1003">
        <w:rPr>
          <w:rStyle w:val="FootnoteReference"/>
          <w:rFonts w:asciiTheme="minorBidi" w:hAnsiTheme="minorBidi"/>
          <w:sz w:val="24"/>
          <w:szCs w:val="24"/>
        </w:rPr>
        <w:footnoteReference w:id="10"/>
      </w:r>
      <w:r w:rsidR="00EB47D5" w:rsidRPr="00ED1003">
        <w:rPr>
          <w:rFonts w:asciiTheme="minorBidi" w:hAnsiTheme="minorBidi"/>
          <w:sz w:val="24"/>
          <w:szCs w:val="24"/>
        </w:rPr>
        <w:t xml:space="preserve"> </w:t>
      </w:r>
      <w:r w:rsidRPr="00ED1003">
        <w:rPr>
          <w:rFonts w:asciiTheme="minorBidi" w:hAnsiTheme="minorBidi"/>
          <w:sz w:val="24"/>
          <w:szCs w:val="24"/>
        </w:rPr>
        <w:t>Untuk mencari reliabilitas ins</w:t>
      </w:r>
      <w:r w:rsidR="00F93F3C" w:rsidRPr="00ED1003">
        <w:rPr>
          <w:rFonts w:asciiTheme="minorBidi" w:hAnsiTheme="minorBidi"/>
          <w:sz w:val="24"/>
          <w:szCs w:val="24"/>
        </w:rPr>
        <w:t>trument menggunakan rumus Alpha sebagai berikut:</w:t>
      </w:r>
      <w:r w:rsidRPr="00ED1003">
        <w:rPr>
          <w:rFonts w:asciiTheme="minorBidi" w:hAnsiTheme="minorBidi"/>
          <w:sz w:val="24"/>
          <w:szCs w:val="24"/>
        </w:rPr>
        <w:t xml:space="preserve"> </w:t>
      </w:r>
    </w:p>
    <w:p w:rsidR="0093490F" w:rsidRPr="00ED1003" w:rsidRDefault="0093490F" w:rsidP="00993894">
      <w:pPr>
        <w:pStyle w:val="ListParagraph"/>
        <w:spacing w:after="0" w:line="360" w:lineRule="auto"/>
        <w:ind w:left="1440"/>
        <w:jc w:val="both"/>
        <w:rPr>
          <w:rFonts w:asciiTheme="minorBidi" w:hAnsiTheme="minorBidi"/>
          <w:sz w:val="24"/>
          <w:szCs w:val="24"/>
        </w:rPr>
      </w:pPr>
    </w:p>
    <w:p w:rsidR="0093490F" w:rsidRPr="00ED1003" w:rsidRDefault="00FE23BA" w:rsidP="00993894">
      <w:pPr>
        <w:pStyle w:val="ListParagraph"/>
        <w:spacing w:after="0" w:line="360" w:lineRule="auto"/>
        <w:ind w:left="1397"/>
        <w:jc w:val="both"/>
        <w:rPr>
          <w:rFonts w:asciiTheme="minorBidi" w:hAnsiTheme="minorBidi"/>
          <w:sz w:val="28"/>
          <w:szCs w:val="28"/>
        </w:rPr>
      </w:pPr>
      <m:oMath>
        <m:sSub>
          <m:sSubPr>
            <m:ctrlPr>
              <w:rPr>
                <w:rFonts w:ascii="Cambria Math" w:hAnsi="Cambria Math"/>
                <w:i/>
                <w:sz w:val="28"/>
                <w:szCs w:val="28"/>
              </w:rPr>
            </m:ctrlPr>
          </m:sSubPr>
          <m:e>
            <m:r>
              <m:rPr>
                <m:nor/>
              </m:rPr>
              <w:rPr>
                <w:rFonts w:asciiTheme="minorBidi" w:hAnsiTheme="minorBidi"/>
                <w:sz w:val="28"/>
                <w:szCs w:val="28"/>
              </w:rPr>
              <m:t>r</m:t>
            </m:r>
          </m:e>
          <m:sub>
            <m:r>
              <m:rPr>
                <m:nor/>
              </m:rPr>
              <w:rPr>
                <w:rFonts w:asciiTheme="minorBidi" w:hAnsiTheme="minorBidi"/>
                <w:sz w:val="28"/>
                <w:szCs w:val="28"/>
              </w:rPr>
              <m:t>11</m:t>
            </m:r>
          </m:sub>
        </m:sSub>
        <m:r>
          <m:rPr>
            <m:nor/>
          </m:rPr>
          <w:rPr>
            <w:rFonts w:asciiTheme="minorBidi" w:hAnsiTheme="minorBidi"/>
            <w:sz w:val="28"/>
            <w:szCs w:val="28"/>
          </w:rPr>
          <m:t>=</m:t>
        </m:r>
        <m:d>
          <m:dPr>
            <m:ctrlPr>
              <w:rPr>
                <w:rFonts w:ascii="Cambria Math" w:hAnsi="Cambria Math"/>
                <w:i/>
                <w:sz w:val="28"/>
                <w:szCs w:val="28"/>
              </w:rPr>
            </m:ctrlPr>
          </m:dPr>
          <m:e>
            <m:f>
              <m:fPr>
                <m:ctrlPr>
                  <w:rPr>
                    <w:rFonts w:ascii="Cambria Math" w:hAnsi="Cambria Math"/>
                    <w:i/>
                    <w:sz w:val="28"/>
                    <w:szCs w:val="28"/>
                  </w:rPr>
                </m:ctrlPr>
              </m:fPr>
              <m:num>
                <m:r>
                  <m:rPr>
                    <m:nor/>
                  </m:rPr>
                  <w:rPr>
                    <w:rFonts w:asciiTheme="minorBidi" w:hAnsiTheme="minorBidi"/>
                    <w:sz w:val="28"/>
                    <w:szCs w:val="28"/>
                  </w:rPr>
                  <m:t>k</m:t>
                </m:r>
              </m:num>
              <m:den>
                <m:r>
                  <m:rPr>
                    <m:nor/>
                  </m:rPr>
                  <w:rPr>
                    <w:rFonts w:asciiTheme="minorBidi" w:hAnsiTheme="minorBidi"/>
                    <w:sz w:val="28"/>
                    <w:szCs w:val="28"/>
                  </w:rPr>
                  <m:t>k-1</m:t>
                </m:r>
              </m:den>
            </m:f>
          </m:e>
        </m:d>
        <m:r>
          <m:rPr>
            <m:nor/>
          </m:rPr>
          <w:rPr>
            <w:rFonts w:asciiTheme="minorBidi" w:hAnsiTheme="minorBidi"/>
            <w:sz w:val="28"/>
            <w:szCs w:val="28"/>
          </w:rPr>
          <m:t>(1-</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m:rPr>
                        <m:nor/>
                      </m:rPr>
                      <w:rPr>
                        <w:rFonts w:asciiTheme="minorBidi" w:hAnsiTheme="minorBidi"/>
                        <w:sz w:val="28"/>
                        <w:szCs w:val="28"/>
                      </w:rPr>
                      <m:t>σ</m:t>
                    </m:r>
                  </m:e>
                  <m:sub>
                    <m:r>
                      <m:rPr>
                        <m:nor/>
                      </m:rPr>
                      <w:rPr>
                        <w:rFonts w:asciiTheme="minorBidi" w:hAnsiTheme="minorBidi"/>
                        <w:sz w:val="28"/>
                        <w:szCs w:val="28"/>
                      </w:rPr>
                      <m:t>h</m:t>
                    </m:r>
                  </m:sub>
                  <m:sup>
                    <m:r>
                      <m:rPr>
                        <m:nor/>
                      </m:rPr>
                      <w:rPr>
                        <w:rFonts w:asciiTheme="minorBidi" w:hAnsiTheme="minorBidi"/>
                        <w:sz w:val="28"/>
                        <w:szCs w:val="28"/>
                      </w:rPr>
                      <m:t>2</m:t>
                    </m:r>
                  </m:sup>
                </m:sSubSup>
              </m:e>
            </m:nary>
          </m:num>
          <m:den>
            <m:sSubSup>
              <m:sSubSupPr>
                <m:ctrlPr>
                  <w:rPr>
                    <w:rFonts w:ascii="Cambria Math" w:hAnsi="Cambria Math"/>
                    <w:i/>
                    <w:sz w:val="28"/>
                    <w:szCs w:val="28"/>
                  </w:rPr>
                </m:ctrlPr>
              </m:sSubSupPr>
              <m:e>
                <m:r>
                  <m:rPr>
                    <m:nor/>
                  </m:rPr>
                  <w:rPr>
                    <w:rFonts w:asciiTheme="minorBidi" w:hAnsiTheme="minorBidi"/>
                    <w:sz w:val="28"/>
                    <w:szCs w:val="28"/>
                  </w:rPr>
                  <m:t>σ</m:t>
                </m:r>
              </m:e>
              <m:sub>
                <m:r>
                  <m:rPr>
                    <m:nor/>
                  </m:rPr>
                  <w:rPr>
                    <w:rFonts w:asciiTheme="minorBidi" w:hAnsiTheme="minorBidi"/>
                    <w:sz w:val="28"/>
                    <w:szCs w:val="28"/>
                  </w:rPr>
                  <m:t>t</m:t>
                </m:r>
              </m:sub>
              <m:sup>
                <m:r>
                  <m:rPr>
                    <m:nor/>
                  </m:rPr>
                  <w:rPr>
                    <w:rFonts w:asciiTheme="minorBidi" w:hAnsiTheme="minorBidi"/>
                    <w:sz w:val="28"/>
                    <w:szCs w:val="28"/>
                  </w:rPr>
                  <m:t>2</m:t>
                </m:r>
              </m:sup>
            </m:sSubSup>
          </m:den>
        </m:f>
        <m:r>
          <m:rPr>
            <m:nor/>
          </m:rPr>
          <w:rPr>
            <w:rFonts w:asciiTheme="minorBidi" w:hAnsiTheme="minorBidi"/>
            <w:sz w:val="28"/>
            <w:szCs w:val="28"/>
          </w:rPr>
          <m:t>)</m:t>
        </m:r>
      </m:oMath>
      <w:r w:rsidR="0093490F" w:rsidRPr="00ED1003">
        <w:rPr>
          <w:rFonts w:asciiTheme="minorBidi" w:hAnsiTheme="minorBidi"/>
          <w:sz w:val="28"/>
          <w:szCs w:val="28"/>
        </w:rPr>
        <w:tab/>
      </w:r>
    </w:p>
    <w:p w:rsidR="0093490F" w:rsidRDefault="0093490F" w:rsidP="00993894">
      <w:pPr>
        <w:pStyle w:val="ListParagraph"/>
        <w:spacing w:after="0" w:line="360" w:lineRule="auto"/>
        <w:ind w:left="1397"/>
        <w:jc w:val="both"/>
        <w:rPr>
          <w:rFonts w:asciiTheme="minorBidi" w:hAnsiTheme="minorBidi"/>
          <w:sz w:val="24"/>
          <w:szCs w:val="24"/>
        </w:rPr>
      </w:pPr>
    </w:p>
    <w:p w:rsidR="009F273A" w:rsidRDefault="009F273A" w:rsidP="00993894">
      <w:pPr>
        <w:pStyle w:val="ListParagraph"/>
        <w:spacing w:after="0" w:line="360" w:lineRule="auto"/>
        <w:ind w:left="1397"/>
        <w:jc w:val="both"/>
        <w:rPr>
          <w:rFonts w:asciiTheme="minorBidi" w:hAnsiTheme="minorBidi"/>
          <w:sz w:val="24"/>
          <w:szCs w:val="24"/>
        </w:rPr>
      </w:pPr>
    </w:p>
    <w:p w:rsidR="009F273A" w:rsidRPr="00ED1003" w:rsidRDefault="009F273A" w:rsidP="00993894">
      <w:pPr>
        <w:pStyle w:val="ListParagraph"/>
        <w:spacing w:after="0" w:line="360" w:lineRule="auto"/>
        <w:ind w:left="1397"/>
        <w:jc w:val="both"/>
        <w:rPr>
          <w:rFonts w:asciiTheme="minorBidi" w:hAnsiTheme="minorBidi"/>
          <w:sz w:val="24"/>
          <w:szCs w:val="24"/>
        </w:rPr>
      </w:pPr>
    </w:p>
    <w:p w:rsidR="0093490F" w:rsidRPr="00ED1003" w:rsidRDefault="0093490F" w:rsidP="00993894">
      <w:pPr>
        <w:pStyle w:val="ListParagraph"/>
        <w:tabs>
          <w:tab w:val="left" w:pos="720"/>
          <w:tab w:val="left" w:pos="1260"/>
        </w:tabs>
        <w:spacing w:after="0" w:line="360" w:lineRule="auto"/>
        <w:ind w:left="1397"/>
        <w:jc w:val="both"/>
        <w:rPr>
          <w:rFonts w:asciiTheme="minorBidi" w:hAnsiTheme="minorBidi"/>
          <w:sz w:val="24"/>
          <w:szCs w:val="24"/>
        </w:rPr>
      </w:pPr>
      <w:r w:rsidRPr="00ED1003">
        <w:rPr>
          <w:rFonts w:asciiTheme="minorBidi" w:hAnsiTheme="minorBidi"/>
          <w:sz w:val="24"/>
          <w:szCs w:val="24"/>
        </w:rPr>
        <w:lastRenderedPageBreak/>
        <w:t>Keterangan:</w:t>
      </w:r>
    </w:p>
    <w:p w:rsidR="0093490F" w:rsidRPr="00ED1003" w:rsidRDefault="00FE23BA" w:rsidP="00993894">
      <w:pPr>
        <w:pStyle w:val="ListParagraph"/>
        <w:spacing w:after="0" w:line="360" w:lineRule="auto"/>
        <w:ind w:left="1397"/>
        <w:jc w:val="both"/>
        <w:rPr>
          <w:rFonts w:asciiTheme="minorBidi" w:hAnsiTheme="minorBidi"/>
          <w:sz w:val="24"/>
          <w:szCs w:val="24"/>
        </w:rPr>
      </w:pPr>
      <m:oMath>
        <m:sSub>
          <m:sSubPr>
            <m:ctrlPr>
              <w:rPr>
                <w:rFonts w:ascii="Cambria Math" w:hAnsi="Cambria Math"/>
                <w:i/>
                <w:sz w:val="24"/>
                <w:szCs w:val="24"/>
              </w:rPr>
            </m:ctrlPr>
          </m:sSubPr>
          <m:e>
            <m:r>
              <m:rPr>
                <m:nor/>
              </m:rPr>
              <w:rPr>
                <w:rFonts w:asciiTheme="minorBidi" w:hAnsiTheme="minorBidi"/>
                <w:sz w:val="24"/>
                <w:szCs w:val="24"/>
              </w:rPr>
              <m:t>r</m:t>
            </m:r>
          </m:e>
          <m:sub>
            <m:r>
              <m:rPr>
                <m:nor/>
              </m:rPr>
              <w:rPr>
                <w:rFonts w:asciiTheme="minorBidi" w:hAnsiTheme="minorBidi"/>
                <w:sz w:val="24"/>
                <w:szCs w:val="24"/>
              </w:rPr>
              <m:t>11</m:t>
            </m:r>
          </m:sub>
        </m:sSub>
      </m:oMath>
      <w:r w:rsidR="0093490F" w:rsidRPr="00ED1003">
        <w:rPr>
          <w:rFonts w:asciiTheme="minorBidi" w:hAnsiTheme="minorBidi"/>
          <w:sz w:val="24"/>
          <w:szCs w:val="24"/>
        </w:rPr>
        <w:tab/>
      </w:r>
      <w:r w:rsidR="0093490F" w:rsidRPr="00ED1003">
        <w:rPr>
          <w:rFonts w:asciiTheme="minorBidi" w:hAnsiTheme="minorBidi"/>
          <w:sz w:val="24"/>
          <w:szCs w:val="24"/>
        </w:rPr>
        <w:tab/>
        <w:t>= Reliabilitas Instrumen</w:t>
      </w:r>
    </w:p>
    <w:p w:rsidR="0093490F" w:rsidRPr="00ED1003" w:rsidRDefault="0093490F" w:rsidP="00993894">
      <w:pPr>
        <w:pStyle w:val="ListParagraph"/>
        <w:spacing w:after="0" w:line="360" w:lineRule="auto"/>
        <w:ind w:left="1397"/>
        <w:jc w:val="both"/>
        <w:rPr>
          <w:rFonts w:asciiTheme="minorBidi" w:hAnsiTheme="minorBidi"/>
          <w:sz w:val="24"/>
          <w:szCs w:val="24"/>
        </w:rPr>
      </w:pPr>
      <w:r w:rsidRPr="00ED1003">
        <w:rPr>
          <w:rFonts w:asciiTheme="minorBidi" w:hAnsiTheme="minorBidi"/>
          <w:sz w:val="24"/>
          <w:szCs w:val="24"/>
        </w:rPr>
        <w:t>K</w:t>
      </w:r>
      <w:r w:rsidRPr="00ED1003">
        <w:rPr>
          <w:rFonts w:asciiTheme="minorBidi" w:hAnsiTheme="minorBidi"/>
          <w:sz w:val="24"/>
          <w:szCs w:val="24"/>
        </w:rPr>
        <w:tab/>
      </w:r>
      <w:r w:rsidRPr="00ED1003">
        <w:rPr>
          <w:rFonts w:asciiTheme="minorBidi" w:hAnsiTheme="minorBidi"/>
          <w:sz w:val="24"/>
          <w:szCs w:val="24"/>
        </w:rPr>
        <w:tab/>
        <w:t>= Banyaknya butir pertanyaan atau soal</w:t>
      </w:r>
    </w:p>
    <w:p w:rsidR="0093490F" w:rsidRPr="00ED1003" w:rsidRDefault="00FE23BA" w:rsidP="00993894">
      <w:pPr>
        <w:pStyle w:val="ListParagraph"/>
        <w:spacing w:after="0" w:line="360" w:lineRule="auto"/>
        <w:ind w:left="1397"/>
        <w:jc w:val="both"/>
        <w:rPr>
          <w:rFonts w:asciiTheme="minorBidi" w:hAnsiTheme="minorBidi"/>
          <w:sz w:val="24"/>
          <w:szCs w:val="24"/>
        </w:rPr>
      </w:pPr>
      <m:oMath>
        <m:nary>
          <m:naryPr>
            <m:chr m:val="∑"/>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m:rPr>
                    <m:nor/>
                  </m:rPr>
                  <w:rPr>
                    <w:rFonts w:asciiTheme="minorBidi" w:hAnsiTheme="minorBidi"/>
                    <w:sz w:val="24"/>
                    <w:szCs w:val="24"/>
                  </w:rPr>
                  <m:t>σ</m:t>
                </m:r>
              </m:e>
              <m:sub>
                <m:r>
                  <m:rPr>
                    <m:nor/>
                  </m:rPr>
                  <w:rPr>
                    <w:rFonts w:asciiTheme="minorBidi" w:hAnsiTheme="minorBidi"/>
                    <w:sz w:val="24"/>
                    <w:szCs w:val="24"/>
                  </w:rPr>
                  <m:t>h</m:t>
                </m:r>
              </m:sub>
              <m:sup>
                <m:r>
                  <m:rPr>
                    <m:nor/>
                  </m:rPr>
                  <w:rPr>
                    <w:rFonts w:asciiTheme="minorBidi" w:hAnsiTheme="minorBidi"/>
                    <w:sz w:val="24"/>
                    <w:szCs w:val="24"/>
                  </w:rPr>
                  <m:t>2</m:t>
                </m:r>
              </m:sup>
            </m:sSubSup>
          </m:e>
        </m:nary>
      </m:oMath>
      <w:r w:rsidR="0093490F" w:rsidRPr="00ED1003">
        <w:rPr>
          <w:rFonts w:asciiTheme="minorBidi" w:hAnsiTheme="minorBidi"/>
          <w:sz w:val="24"/>
          <w:szCs w:val="24"/>
        </w:rPr>
        <w:tab/>
      </w:r>
      <w:r w:rsidR="009E17D9" w:rsidRPr="00ED1003">
        <w:rPr>
          <w:rFonts w:asciiTheme="minorBidi" w:hAnsiTheme="minorBidi"/>
          <w:sz w:val="24"/>
          <w:szCs w:val="24"/>
        </w:rPr>
        <w:tab/>
      </w:r>
      <w:r w:rsidR="0093490F" w:rsidRPr="00ED1003">
        <w:rPr>
          <w:rFonts w:asciiTheme="minorBidi" w:hAnsiTheme="minorBidi"/>
          <w:sz w:val="24"/>
          <w:szCs w:val="24"/>
        </w:rPr>
        <w:t>= Jumlah Varian</w:t>
      </w:r>
    </w:p>
    <w:p w:rsidR="0093490F" w:rsidRPr="00ED1003" w:rsidRDefault="00FE23BA" w:rsidP="00993894">
      <w:pPr>
        <w:pStyle w:val="ListParagraph"/>
        <w:spacing w:after="0" w:line="360" w:lineRule="auto"/>
        <w:ind w:left="1397"/>
        <w:jc w:val="both"/>
        <w:rPr>
          <w:rFonts w:asciiTheme="minorBidi" w:hAnsiTheme="minorBidi"/>
          <w:sz w:val="24"/>
          <w:szCs w:val="24"/>
        </w:rPr>
      </w:pPr>
      <m:oMath>
        <m:sSubSup>
          <m:sSubSupPr>
            <m:ctrlPr>
              <w:rPr>
                <w:rFonts w:ascii="Cambria Math" w:hAnsi="Cambria Math"/>
                <w:i/>
                <w:sz w:val="24"/>
                <w:szCs w:val="24"/>
              </w:rPr>
            </m:ctrlPr>
          </m:sSubSupPr>
          <m:e>
            <m:r>
              <m:rPr>
                <m:nor/>
              </m:rPr>
              <w:rPr>
                <w:rFonts w:asciiTheme="minorBidi" w:hAnsiTheme="minorBidi"/>
                <w:sz w:val="24"/>
                <w:szCs w:val="24"/>
              </w:rPr>
              <m:t>σ</m:t>
            </m:r>
          </m:e>
          <m:sub>
            <m:r>
              <m:rPr>
                <m:nor/>
              </m:rPr>
              <w:rPr>
                <w:rFonts w:asciiTheme="minorBidi" w:hAnsiTheme="minorBidi"/>
                <w:sz w:val="24"/>
                <w:szCs w:val="24"/>
              </w:rPr>
              <m:t>t</m:t>
            </m:r>
          </m:sub>
          <m:sup>
            <m:r>
              <m:rPr>
                <m:nor/>
              </m:rPr>
              <w:rPr>
                <w:rFonts w:asciiTheme="minorBidi" w:hAnsiTheme="minorBidi"/>
                <w:sz w:val="24"/>
                <w:szCs w:val="24"/>
              </w:rPr>
              <m:t>2</m:t>
            </m:r>
          </m:sup>
        </m:sSubSup>
      </m:oMath>
      <w:r w:rsidR="0093490F" w:rsidRPr="00ED1003">
        <w:rPr>
          <w:rFonts w:asciiTheme="minorBidi" w:hAnsiTheme="minorBidi"/>
          <w:sz w:val="24"/>
          <w:szCs w:val="24"/>
        </w:rPr>
        <w:tab/>
      </w:r>
      <w:r w:rsidR="0093490F" w:rsidRPr="00ED1003">
        <w:rPr>
          <w:rFonts w:asciiTheme="minorBidi" w:hAnsiTheme="minorBidi"/>
          <w:sz w:val="24"/>
          <w:szCs w:val="24"/>
        </w:rPr>
        <w:tab/>
        <w:t>= Varian Total</w:t>
      </w:r>
    </w:p>
    <w:p w:rsidR="00F93F3C" w:rsidRPr="00ED1003" w:rsidRDefault="0093490F" w:rsidP="00993894">
      <w:pPr>
        <w:pStyle w:val="ListParagraph"/>
        <w:spacing w:after="0" w:line="360" w:lineRule="auto"/>
        <w:ind w:left="1397"/>
        <w:jc w:val="both"/>
        <w:rPr>
          <w:rFonts w:asciiTheme="minorBidi" w:hAnsiTheme="minorBidi"/>
          <w:sz w:val="24"/>
          <w:szCs w:val="24"/>
        </w:rPr>
      </w:pPr>
      <w:r w:rsidRPr="00ED1003">
        <w:rPr>
          <w:rFonts w:asciiTheme="minorBidi" w:hAnsiTheme="minorBidi"/>
          <w:sz w:val="24"/>
          <w:szCs w:val="24"/>
        </w:rPr>
        <w:t>Kriteria pengujiannya apabila</w:t>
      </w:r>
      <w:r w:rsidR="00F93F3C" w:rsidRPr="00ED1003">
        <w:rPr>
          <w:rFonts w:asciiTheme="minorBidi" w:hAnsiTheme="minorBidi"/>
          <w:sz w:val="24"/>
          <w:szCs w:val="24"/>
        </w:rPr>
        <w:t>:</w:t>
      </w:r>
    </w:p>
    <w:p w:rsidR="0093490F" w:rsidRPr="00ED1003" w:rsidRDefault="0093490F" w:rsidP="00993894">
      <w:pPr>
        <w:spacing w:after="0" w:line="360" w:lineRule="auto"/>
        <w:ind w:left="677" w:firstLine="720"/>
        <w:jc w:val="both"/>
        <w:rPr>
          <w:rFonts w:asciiTheme="minorBidi" w:hAnsiTheme="minorBidi"/>
          <w:sz w:val="24"/>
          <w:szCs w:val="24"/>
        </w:rPr>
      </w:pPr>
      <w:r w:rsidRPr="00ED1003">
        <w:rPr>
          <w:rFonts w:asciiTheme="minorBidi" w:hAnsiTheme="minorBidi"/>
          <w:sz w:val="24"/>
          <w:szCs w:val="24"/>
        </w:rPr>
        <w:t xml:space="preserve"> r</w:t>
      </w:r>
      <w:r w:rsidRPr="00ED1003">
        <w:rPr>
          <w:rFonts w:asciiTheme="minorBidi" w:hAnsiTheme="minorBidi"/>
          <w:sz w:val="24"/>
          <w:szCs w:val="24"/>
          <w:vertAlign w:val="subscript"/>
        </w:rPr>
        <w:t>hitung</w:t>
      </w:r>
      <w:r w:rsidRPr="00ED1003">
        <w:rPr>
          <w:rFonts w:asciiTheme="minorBidi" w:hAnsiTheme="minorBidi"/>
          <w:sz w:val="24"/>
          <w:szCs w:val="24"/>
        </w:rPr>
        <w:t xml:space="preserve">&gt; t </w:t>
      </w:r>
      <w:r w:rsidRPr="00ED1003">
        <w:rPr>
          <w:rFonts w:asciiTheme="minorBidi" w:hAnsiTheme="minorBidi"/>
          <w:sz w:val="24"/>
          <w:szCs w:val="24"/>
          <w:vertAlign w:val="subscript"/>
        </w:rPr>
        <w:t>tabel</w:t>
      </w:r>
      <w:r w:rsidRPr="00ED1003">
        <w:rPr>
          <w:rFonts w:asciiTheme="minorBidi" w:hAnsiTheme="minorBidi"/>
          <w:sz w:val="24"/>
          <w:szCs w:val="24"/>
        </w:rPr>
        <w:t xml:space="preserve"> berarti item tersebut reliabel</w:t>
      </w:r>
    </w:p>
    <w:p w:rsidR="0093490F" w:rsidRPr="00ED1003" w:rsidRDefault="0093490F" w:rsidP="00993894">
      <w:pPr>
        <w:pStyle w:val="ListParagraph"/>
        <w:tabs>
          <w:tab w:val="left" w:pos="1260"/>
        </w:tabs>
        <w:spacing w:after="0" w:line="360" w:lineRule="auto"/>
        <w:ind w:left="1397"/>
        <w:jc w:val="both"/>
        <w:rPr>
          <w:rFonts w:asciiTheme="minorBidi" w:hAnsiTheme="minorBidi"/>
          <w:sz w:val="24"/>
          <w:szCs w:val="24"/>
        </w:rPr>
      </w:pPr>
      <w:r w:rsidRPr="00ED1003">
        <w:rPr>
          <w:rFonts w:asciiTheme="minorBidi" w:hAnsiTheme="minorBidi"/>
          <w:sz w:val="24"/>
          <w:szCs w:val="24"/>
        </w:rPr>
        <w:t>r</w:t>
      </w:r>
      <w:r w:rsidRPr="00ED1003">
        <w:rPr>
          <w:rFonts w:asciiTheme="minorBidi" w:hAnsiTheme="minorBidi"/>
          <w:sz w:val="24"/>
          <w:szCs w:val="24"/>
          <w:vertAlign w:val="subscript"/>
        </w:rPr>
        <w:t>hitung</w:t>
      </w:r>
      <w:r w:rsidRPr="00ED1003">
        <w:rPr>
          <w:rFonts w:asciiTheme="minorBidi" w:hAnsiTheme="minorBidi"/>
          <w:sz w:val="24"/>
          <w:szCs w:val="24"/>
        </w:rPr>
        <w:t xml:space="preserve">&lt; t </w:t>
      </w:r>
      <w:r w:rsidRPr="00ED1003">
        <w:rPr>
          <w:rFonts w:asciiTheme="minorBidi" w:hAnsiTheme="minorBidi"/>
          <w:sz w:val="24"/>
          <w:szCs w:val="24"/>
          <w:vertAlign w:val="subscript"/>
        </w:rPr>
        <w:t>tabel</w:t>
      </w:r>
      <w:r w:rsidRPr="00ED1003">
        <w:rPr>
          <w:rFonts w:asciiTheme="minorBidi" w:hAnsiTheme="minorBidi"/>
          <w:sz w:val="24"/>
          <w:szCs w:val="24"/>
        </w:rPr>
        <w:t xml:space="preserve"> berarti item tersebut tidak reliabel</w:t>
      </w:r>
    </w:p>
    <w:p w:rsidR="009F273A" w:rsidRDefault="0093490F" w:rsidP="009F273A">
      <w:pPr>
        <w:pStyle w:val="ListParagraph"/>
        <w:spacing w:after="0" w:line="360" w:lineRule="auto"/>
        <w:ind w:left="1397"/>
        <w:jc w:val="both"/>
        <w:rPr>
          <w:rFonts w:asciiTheme="minorBidi" w:hAnsiTheme="minorBidi"/>
          <w:sz w:val="24"/>
          <w:szCs w:val="24"/>
        </w:rPr>
      </w:pPr>
      <w:r w:rsidRPr="00ED1003">
        <w:rPr>
          <w:rFonts w:asciiTheme="minorBidi" w:hAnsiTheme="minorBidi"/>
          <w:sz w:val="24"/>
          <w:szCs w:val="24"/>
        </w:rPr>
        <w:t>Untuk penghitungan rumus ini akan digunakan aplikasi SPSS Stati</w:t>
      </w:r>
      <w:r w:rsidR="009E17D9" w:rsidRPr="00ED1003">
        <w:rPr>
          <w:rFonts w:asciiTheme="minorBidi" w:hAnsiTheme="minorBidi"/>
          <w:sz w:val="24"/>
          <w:szCs w:val="24"/>
        </w:rPr>
        <w:t>stics 16</w:t>
      </w:r>
      <w:r w:rsidRPr="00ED1003">
        <w:rPr>
          <w:rFonts w:asciiTheme="minorBidi" w:hAnsiTheme="minorBidi"/>
          <w:sz w:val="24"/>
          <w:szCs w:val="24"/>
        </w:rPr>
        <w:t>.0.</w:t>
      </w:r>
    </w:p>
    <w:p w:rsidR="00A4654B" w:rsidRPr="009F273A" w:rsidRDefault="00663C0D" w:rsidP="009F273A">
      <w:pPr>
        <w:pStyle w:val="ListParagraph"/>
        <w:spacing w:after="0" w:line="120" w:lineRule="auto"/>
        <w:ind w:left="1395"/>
        <w:jc w:val="both"/>
        <w:rPr>
          <w:rFonts w:asciiTheme="minorBidi" w:hAnsiTheme="minorBidi"/>
          <w:sz w:val="24"/>
          <w:szCs w:val="24"/>
          <w:lang w:val="en-US"/>
        </w:rPr>
      </w:pPr>
      <w:r w:rsidRPr="009F273A">
        <w:rPr>
          <w:rFonts w:asciiTheme="minorBidi" w:hAnsiTheme="minorBidi"/>
          <w:sz w:val="24"/>
          <w:szCs w:val="24"/>
        </w:rPr>
        <w:t xml:space="preserve"> </w:t>
      </w:r>
    </w:p>
    <w:p w:rsidR="00490286" w:rsidRPr="00ED1003" w:rsidRDefault="00490286" w:rsidP="00993894">
      <w:pPr>
        <w:pStyle w:val="ListParagraph"/>
        <w:numPr>
          <w:ilvl w:val="0"/>
          <w:numId w:val="2"/>
        </w:numPr>
        <w:spacing w:after="0" w:line="360" w:lineRule="auto"/>
        <w:ind w:hanging="317"/>
        <w:jc w:val="both"/>
        <w:rPr>
          <w:rFonts w:asciiTheme="minorBidi" w:hAnsiTheme="minorBidi"/>
          <w:b/>
          <w:bCs/>
          <w:sz w:val="24"/>
          <w:szCs w:val="24"/>
        </w:rPr>
      </w:pPr>
      <w:r w:rsidRPr="00ED1003">
        <w:rPr>
          <w:rFonts w:asciiTheme="minorBidi" w:hAnsiTheme="minorBidi"/>
          <w:b/>
          <w:bCs/>
          <w:sz w:val="24"/>
          <w:szCs w:val="24"/>
        </w:rPr>
        <w:t>Instrument Variabel Bebas</w:t>
      </w:r>
    </w:p>
    <w:p w:rsidR="005C63C1" w:rsidRPr="00ED1003" w:rsidRDefault="004266CF" w:rsidP="00993894">
      <w:pPr>
        <w:spacing w:after="0" w:line="360" w:lineRule="auto"/>
        <w:ind w:left="677" w:firstLine="720"/>
        <w:jc w:val="both"/>
        <w:rPr>
          <w:rFonts w:asciiTheme="minorBidi" w:hAnsiTheme="minorBidi"/>
          <w:sz w:val="24"/>
          <w:szCs w:val="24"/>
        </w:rPr>
      </w:pPr>
      <w:r w:rsidRPr="00ED1003">
        <w:rPr>
          <w:rFonts w:asciiTheme="minorBidi" w:hAnsiTheme="minorBidi"/>
          <w:sz w:val="24"/>
          <w:szCs w:val="24"/>
        </w:rPr>
        <w:t>Variabel bebas merupakan variabel yang mempengaruhi atau yang menjadi sebab perubahannya atau timbulnya variabel dependen (terikat).</w:t>
      </w:r>
      <w:r w:rsidR="0098797D" w:rsidRPr="00ED1003">
        <w:rPr>
          <w:rStyle w:val="FootnoteReference"/>
          <w:rFonts w:asciiTheme="minorBidi" w:hAnsiTheme="minorBidi"/>
          <w:sz w:val="24"/>
          <w:szCs w:val="24"/>
        </w:rPr>
        <w:footnoteReference w:id="11"/>
      </w:r>
      <w:r w:rsidR="0098797D" w:rsidRPr="00ED1003">
        <w:rPr>
          <w:rFonts w:asciiTheme="minorBidi" w:hAnsiTheme="minorBidi"/>
          <w:sz w:val="24"/>
          <w:szCs w:val="24"/>
        </w:rPr>
        <w:t xml:space="preserve"> Variabel pengaruh/ bebas (independent) </w:t>
      </w:r>
      <w:proofErr w:type="spellStart"/>
      <w:r w:rsidR="00A4654B" w:rsidRPr="00ED1003">
        <w:rPr>
          <w:rFonts w:asciiTheme="minorBidi" w:hAnsiTheme="minorBidi"/>
          <w:sz w:val="24"/>
          <w:szCs w:val="24"/>
          <w:lang w:val="en-US"/>
        </w:rPr>
        <w:t>dalam</w:t>
      </w:r>
      <w:proofErr w:type="spellEnd"/>
      <w:r w:rsidR="00A4654B" w:rsidRPr="00ED1003">
        <w:rPr>
          <w:rFonts w:asciiTheme="minorBidi" w:hAnsiTheme="minorBidi"/>
          <w:sz w:val="24"/>
          <w:szCs w:val="24"/>
          <w:lang w:val="en-US"/>
        </w:rPr>
        <w:t xml:space="preserve"> </w:t>
      </w:r>
      <w:proofErr w:type="spellStart"/>
      <w:r w:rsidR="00A4654B" w:rsidRPr="00ED1003">
        <w:rPr>
          <w:rFonts w:asciiTheme="minorBidi" w:hAnsiTheme="minorBidi"/>
          <w:sz w:val="24"/>
          <w:szCs w:val="24"/>
          <w:lang w:val="en-US"/>
        </w:rPr>
        <w:t>penelitian</w:t>
      </w:r>
      <w:proofErr w:type="spellEnd"/>
      <w:r w:rsidR="00A4654B" w:rsidRPr="00ED1003">
        <w:rPr>
          <w:rFonts w:asciiTheme="minorBidi" w:hAnsiTheme="minorBidi"/>
          <w:sz w:val="24"/>
          <w:szCs w:val="24"/>
          <w:lang w:val="en-US"/>
        </w:rPr>
        <w:t xml:space="preserve"> </w:t>
      </w:r>
      <w:proofErr w:type="spellStart"/>
      <w:r w:rsidR="00A4654B" w:rsidRPr="00ED1003">
        <w:rPr>
          <w:rFonts w:asciiTheme="minorBidi" w:hAnsiTheme="minorBidi"/>
          <w:sz w:val="24"/>
          <w:szCs w:val="24"/>
          <w:lang w:val="en-US"/>
        </w:rPr>
        <w:t>ini</w:t>
      </w:r>
      <w:proofErr w:type="spellEnd"/>
      <w:r w:rsidR="00A4654B" w:rsidRPr="00ED1003">
        <w:rPr>
          <w:rFonts w:asciiTheme="minorBidi" w:hAnsiTheme="minorBidi"/>
          <w:sz w:val="24"/>
          <w:szCs w:val="24"/>
          <w:lang w:val="en-US"/>
        </w:rPr>
        <w:t xml:space="preserve"> </w:t>
      </w:r>
      <w:r w:rsidR="0098797D" w:rsidRPr="00ED1003">
        <w:rPr>
          <w:rFonts w:asciiTheme="minorBidi" w:hAnsiTheme="minorBidi"/>
          <w:sz w:val="24"/>
          <w:szCs w:val="24"/>
        </w:rPr>
        <w:t xml:space="preserve">yaitu: </w:t>
      </w:r>
      <w:r w:rsidR="00F93F3C" w:rsidRPr="00ED1003">
        <w:rPr>
          <w:rFonts w:asciiTheme="minorBidi" w:hAnsiTheme="minorBidi"/>
          <w:sz w:val="24"/>
          <w:szCs w:val="24"/>
        </w:rPr>
        <w:t xml:space="preserve">Latar Belakang Sosial Ekonomi Orang Tua </w:t>
      </w:r>
      <w:r w:rsidR="0098797D" w:rsidRPr="00ED1003">
        <w:rPr>
          <w:rFonts w:asciiTheme="minorBidi" w:hAnsiTheme="minorBidi"/>
          <w:sz w:val="24"/>
          <w:szCs w:val="24"/>
        </w:rPr>
        <w:t>(X).</w:t>
      </w:r>
      <w:r w:rsidR="000F1924" w:rsidRPr="00ED1003">
        <w:rPr>
          <w:rFonts w:asciiTheme="minorBidi" w:hAnsiTheme="minorBidi"/>
          <w:sz w:val="24"/>
          <w:szCs w:val="24"/>
        </w:rPr>
        <w:t xml:space="preserve"> Sedangkan untuk Instrumen pengumpulan data berupa pertanyaan yang disusun secara sistematis. Berupa kuesioner soal yang aka</w:t>
      </w:r>
      <w:r w:rsidR="009E17D9" w:rsidRPr="00ED1003">
        <w:rPr>
          <w:rFonts w:asciiTheme="minorBidi" w:hAnsiTheme="minorBidi"/>
          <w:sz w:val="24"/>
          <w:szCs w:val="24"/>
        </w:rPr>
        <w:t>n diberikan sebanyak 15 item</w:t>
      </w:r>
      <w:r w:rsidR="000F1924" w:rsidRPr="00ED1003">
        <w:rPr>
          <w:rFonts w:asciiTheme="minorBidi" w:hAnsiTheme="minorBidi"/>
          <w:sz w:val="24"/>
          <w:szCs w:val="24"/>
        </w:rPr>
        <w:t xml:space="preserve"> soal.</w:t>
      </w:r>
    </w:p>
    <w:p w:rsidR="000F1924" w:rsidRPr="00ED1003" w:rsidRDefault="000F1924" w:rsidP="00993894">
      <w:pPr>
        <w:spacing w:after="0" w:line="360" w:lineRule="auto"/>
        <w:ind w:left="677" w:firstLine="720"/>
        <w:jc w:val="both"/>
        <w:rPr>
          <w:rFonts w:asciiTheme="minorBidi" w:hAnsiTheme="minorBidi"/>
          <w:sz w:val="24"/>
          <w:szCs w:val="24"/>
        </w:rPr>
      </w:pPr>
      <w:r w:rsidRPr="00ED1003">
        <w:rPr>
          <w:rFonts w:asciiTheme="minorBidi" w:hAnsiTheme="minorBidi"/>
          <w:sz w:val="24"/>
          <w:szCs w:val="24"/>
        </w:rPr>
        <w:t>Adapun skort penilaian untuk pernyataan positif sebagai berikut:</w:t>
      </w:r>
    </w:p>
    <w:p w:rsidR="00F93F3C" w:rsidRPr="00ED1003" w:rsidRDefault="00F93F3C" w:rsidP="00993894">
      <w:pPr>
        <w:pStyle w:val="ListParagraph"/>
        <w:numPr>
          <w:ilvl w:val="0"/>
          <w:numId w:val="7"/>
        </w:numPr>
        <w:spacing w:after="0" w:line="360" w:lineRule="auto"/>
        <w:ind w:left="1560"/>
        <w:jc w:val="both"/>
        <w:rPr>
          <w:rFonts w:asciiTheme="minorBidi" w:hAnsiTheme="minorBidi"/>
          <w:sz w:val="24"/>
          <w:szCs w:val="24"/>
        </w:rPr>
      </w:pPr>
      <w:r w:rsidRPr="00ED1003">
        <w:rPr>
          <w:rFonts w:asciiTheme="minorBidi" w:hAnsiTheme="minorBidi"/>
          <w:sz w:val="24"/>
          <w:szCs w:val="24"/>
        </w:rPr>
        <w:t xml:space="preserve">Alternatif Jawaban </w:t>
      </w:r>
      <w:r w:rsidR="00504B8C" w:rsidRPr="00ED1003">
        <w:rPr>
          <w:rFonts w:asciiTheme="minorBidi" w:hAnsiTheme="minorBidi"/>
          <w:sz w:val="24"/>
          <w:szCs w:val="24"/>
        </w:rPr>
        <w:t>a</w:t>
      </w:r>
      <w:r w:rsidRPr="00ED1003">
        <w:rPr>
          <w:rFonts w:asciiTheme="minorBidi" w:hAnsiTheme="minorBidi"/>
          <w:sz w:val="24"/>
          <w:szCs w:val="24"/>
        </w:rPr>
        <w:t xml:space="preserve"> mendapat nilai 4</w:t>
      </w:r>
    </w:p>
    <w:p w:rsidR="00F93F3C" w:rsidRPr="00ED1003" w:rsidRDefault="00F93F3C" w:rsidP="00993894">
      <w:pPr>
        <w:pStyle w:val="ListParagraph"/>
        <w:numPr>
          <w:ilvl w:val="0"/>
          <w:numId w:val="7"/>
        </w:numPr>
        <w:spacing w:after="0" w:line="360" w:lineRule="auto"/>
        <w:ind w:left="1560"/>
        <w:jc w:val="both"/>
        <w:rPr>
          <w:rFonts w:asciiTheme="minorBidi" w:hAnsiTheme="minorBidi"/>
          <w:sz w:val="24"/>
          <w:szCs w:val="24"/>
        </w:rPr>
      </w:pPr>
      <w:r w:rsidRPr="00ED1003">
        <w:rPr>
          <w:rFonts w:asciiTheme="minorBidi" w:hAnsiTheme="minorBidi"/>
          <w:sz w:val="24"/>
          <w:szCs w:val="24"/>
        </w:rPr>
        <w:t xml:space="preserve">Alternatif Jawaban </w:t>
      </w:r>
      <w:r w:rsidR="00504B8C" w:rsidRPr="00ED1003">
        <w:rPr>
          <w:rFonts w:asciiTheme="minorBidi" w:hAnsiTheme="minorBidi"/>
          <w:sz w:val="24"/>
          <w:szCs w:val="24"/>
        </w:rPr>
        <w:t>b</w:t>
      </w:r>
      <w:r w:rsidRPr="00ED1003">
        <w:rPr>
          <w:rFonts w:asciiTheme="minorBidi" w:hAnsiTheme="minorBidi"/>
          <w:sz w:val="24"/>
          <w:szCs w:val="24"/>
        </w:rPr>
        <w:t xml:space="preserve"> mendapatkan nilai 3</w:t>
      </w:r>
    </w:p>
    <w:p w:rsidR="00F93F3C" w:rsidRPr="00ED1003" w:rsidRDefault="00F93F3C" w:rsidP="00993894">
      <w:pPr>
        <w:pStyle w:val="ListParagraph"/>
        <w:numPr>
          <w:ilvl w:val="0"/>
          <w:numId w:val="7"/>
        </w:numPr>
        <w:spacing w:after="0" w:line="360" w:lineRule="auto"/>
        <w:ind w:left="1560"/>
        <w:jc w:val="both"/>
        <w:rPr>
          <w:rFonts w:asciiTheme="minorBidi" w:hAnsiTheme="minorBidi"/>
          <w:sz w:val="24"/>
          <w:szCs w:val="24"/>
        </w:rPr>
      </w:pPr>
      <w:r w:rsidRPr="00ED1003">
        <w:rPr>
          <w:rFonts w:asciiTheme="minorBidi" w:hAnsiTheme="minorBidi"/>
          <w:sz w:val="24"/>
          <w:szCs w:val="24"/>
        </w:rPr>
        <w:t xml:space="preserve">Alternatif Jawaban </w:t>
      </w:r>
      <w:r w:rsidR="00504B8C" w:rsidRPr="00ED1003">
        <w:rPr>
          <w:rFonts w:asciiTheme="minorBidi" w:hAnsiTheme="minorBidi"/>
          <w:sz w:val="24"/>
          <w:szCs w:val="24"/>
        </w:rPr>
        <w:t>c mendapatkan</w:t>
      </w:r>
      <w:r w:rsidRPr="00ED1003">
        <w:rPr>
          <w:rFonts w:asciiTheme="minorBidi" w:hAnsiTheme="minorBidi"/>
          <w:sz w:val="24"/>
          <w:szCs w:val="24"/>
        </w:rPr>
        <w:t xml:space="preserve"> nilai 2</w:t>
      </w:r>
    </w:p>
    <w:p w:rsidR="0077230C" w:rsidRPr="0077230C" w:rsidRDefault="00F93F3C" w:rsidP="0077230C">
      <w:pPr>
        <w:pStyle w:val="ListParagraph"/>
        <w:numPr>
          <w:ilvl w:val="0"/>
          <w:numId w:val="7"/>
        </w:numPr>
        <w:spacing w:after="0" w:line="360" w:lineRule="auto"/>
        <w:ind w:left="1560"/>
        <w:jc w:val="both"/>
        <w:rPr>
          <w:rFonts w:asciiTheme="minorBidi" w:hAnsiTheme="minorBidi"/>
          <w:sz w:val="24"/>
          <w:szCs w:val="24"/>
        </w:rPr>
      </w:pPr>
      <w:r w:rsidRPr="00ED1003">
        <w:rPr>
          <w:rFonts w:asciiTheme="minorBidi" w:hAnsiTheme="minorBidi"/>
          <w:sz w:val="24"/>
          <w:szCs w:val="24"/>
        </w:rPr>
        <w:t>Alternatif Jawaban</w:t>
      </w:r>
      <w:r w:rsidR="00504B8C" w:rsidRPr="00ED1003">
        <w:rPr>
          <w:rFonts w:asciiTheme="minorBidi" w:hAnsiTheme="minorBidi"/>
          <w:sz w:val="24"/>
          <w:szCs w:val="24"/>
        </w:rPr>
        <w:t xml:space="preserve"> d mendapatkan nilai </w:t>
      </w:r>
      <w:r w:rsidRPr="00ED1003">
        <w:rPr>
          <w:rFonts w:asciiTheme="minorBidi" w:hAnsiTheme="minorBidi"/>
          <w:sz w:val="24"/>
          <w:szCs w:val="24"/>
        </w:rPr>
        <w:t>1</w:t>
      </w:r>
    </w:p>
    <w:p w:rsidR="00A4654B" w:rsidRPr="00ED1003" w:rsidRDefault="00A4654B" w:rsidP="009F273A">
      <w:pPr>
        <w:pStyle w:val="ListParagraph"/>
        <w:spacing w:after="0" w:line="120" w:lineRule="auto"/>
        <w:ind w:left="1701"/>
        <w:jc w:val="both"/>
        <w:rPr>
          <w:rFonts w:asciiTheme="minorBidi" w:hAnsiTheme="minorBidi"/>
          <w:sz w:val="24"/>
          <w:szCs w:val="24"/>
        </w:rPr>
      </w:pPr>
    </w:p>
    <w:p w:rsidR="00242776" w:rsidRPr="00ED1003" w:rsidRDefault="00490286" w:rsidP="00993894">
      <w:pPr>
        <w:pStyle w:val="ListParagraph"/>
        <w:numPr>
          <w:ilvl w:val="0"/>
          <w:numId w:val="1"/>
        </w:numPr>
        <w:spacing w:after="0" w:line="360" w:lineRule="auto"/>
        <w:ind w:left="317" w:hanging="317"/>
        <w:jc w:val="both"/>
        <w:rPr>
          <w:rFonts w:asciiTheme="minorBidi" w:hAnsiTheme="minorBidi"/>
          <w:b/>
          <w:bCs/>
          <w:sz w:val="24"/>
          <w:szCs w:val="24"/>
        </w:rPr>
      </w:pPr>
      <w:r w:rsidRPr="00ED1003">
        <w:rPr>
          <w:rFonts w:asciiTheme="minorBidi" w:hAnsiTheme="minorBidi"/>
          <w:b/>
          <w:bCs/>
          <w:sz w:val="24"/>
          <w:szCs w:val="24"/>
        </w:rPr>
        <w:t>Teknik Analisa Data</w:t>
      </w:r>
    </w:p>
    <w:p w:rsidR="009E17D9" w:rsidRDefault="00EF698E" w:rsidP="00993894">
      <w:pPr>
        <w:spacing w:after="0" w:line="360" w:lineRule="auto"/>
        <w:ind w:left="426" w:firstLine="708"/>
        <w:jc w:val="both"/>
        <w:rPr>
          <w:rFonts w:asciiTheme="minorBidi" w:hAnsiTheme="minorBidi"/>
          <w:sz w:val="24"/>
          <w:szCs w:val="24"/>
        </w:rPr>
      </w:pPr>
      <w:r w:rsidRPr="00ED1003">
        <w:rPr>
          <w:rFonts w:asciiTheme="minorBidi" w:hAnsiTheme="minorBidi"/>
          <w:sz w:val="24"/>
          <w:szCs w:val="24"/>
        </w:rPr>
        <w:t>Setelah data semua tersedia maka langkah selanjutnya adalah melakukan analisis data atau pengolahan data. Secara garis besar, pekerjaan analisis data meliputi 3 langkah yaitu:</w:t>
      </w:r>
    </w:p>
    <w:p w:rsidR="009F273A" w:rsidRPr="00ED1003" w:rsidRDefault="009F273A" w:rsidP="00993894">
      <w:pPr>
        <w:spacing w:after="0" w:line="360" w:lineRule="auto"/>
        <w:ind w:left="426" w:firstLine="708"/>
        <w:jc w:val="both"/>
        <w:rPr>
          <w:rFonts w:asciiTheme="minorBidi" w:hAnsiTheme="minorBidi"/>
          <w:sz w:val="24"/>
          <w:szCs w:val="24"/>
        </w:rPr>
      </w:pPr>
    </w:p>
    <w:p w:rsidR="00EF698E" w:rsidRPr="00ED1003" w:rsidRDefault="00EF698E" w:rsidP="00993894">
      <w:pPr>
        <w:pStyle w:val="ListParagraph"/>
        <w:numPr>
          <w:ilvl w:val="0"/>
          <w:numId w:val="5"/>
        </w:numPr>
        <w:spacing w:after="0" w:line="360" w:lineRule="auto"/>
        <w:ind w:left="993"/>
        <w:jc w:val="both"/>
        <w:rPr>
          <w:rFonts w:asciiTheme="minorBidi" w:hAnsiTheme="minorBidi"/>
          <w:sz w:val="24"/>
          <w:szCs w:val="24"/>
        </w:rPr>
      </w:pPr>
      <w:r w:rsidRPr="00ED1003">
        <w:rPr>
          <w:rFonts w:asciiTheme="minorBidi" w:hAnsiTheme="minorBidi"/>
          <w:sz w:val="24"/>
          <w:szCs w:val="24"/>
        </w:rPr>
        <w:lastRenderedPageBreak/>
        <w:t>Kegiatan Persiapan</w:t>
      </w:r>
    </w:p>
    <w:p w:rsidR="00EF698E" w:rsidRPr="00ED1003" w:rsidRDefault="00EF698E" w:rsidP="00993894">
      <w:pPr>
        <w:pStyle w:val="ListParagraph"/>
        <w:spacing w:after="0" w:line="360" w:lineRule="auto"/>
        <w:ind w:left="993"/>
        <w:jc w:val="both"/>
        <w:rPr>
          <w:rFonts w:asciiTheme="minorBidi" w:hAnsiTheme="minorBidi"/>
          <w:sz w:val="24"/>
          <w:szCs w:val="24"/>
        </w:rPr>
      </w:pPr>
      <w:r w:rsidRPr="00ED1003">
        <w:rPr>
          <w:rFonts w:asciiTheme="minorBidi" w:hAnsiTheme="minorBidi"/>
          <w:sz w:val="24"/>
          <w:szCs w:val="24"/>
        </w:rPr>
        <w:t>Kegiatan persiapan ini adalah mengecek semua kelengkapan data yang dihasilkan dari pengumpulan data yang dihasilkan dari pengumpulan data sesuai dengan metode yang digunakan.</w:t>
      </w:r>
    </w:p>
    <w:p w:rsidR="00EF698E" w:rsidRPr="00ED1003" w:rsidRDefault="00EF698E" w:rsidP="00993894">
      <w:pPr>
        <w:pStyle w:val="ListParagraph"/>
        <w:numPr>
          <w:ilvl w:val="0"/>
          <w:numId w:val="5"/>
        </w:numPr>
        <w:spacing w:after="0" w:line="360" w:lineRule="auto"/>
        <w:ind w:left="993"/>
        <w:jc w:val="both"/>
        <w:rPr>
          <w:rFonts w:asciiTheme="minorBidi" w:hAnsiTheme="minorBidi"/>
          <w:sz w:val="24"/>
          <w:szCs w:val="24"/>
        </w:rPr>
      </w:pPr>
      <w:r w:rsidRPr="00ED1003">
        <w:rPr>
          <w:rFonts w:asciiTheme="minorBidi" w:hAnsiTheme="minorBidi"/>
          <w:sz w:val="24"/>
          <w:szCs w:val="24"/>
        </w:rPr>
        <w:t>Tabulasi</w:t>
      </w:r>
    </w:p>
    <w:p w:rsidR="00EF698E" w:rsidRPr="00ED1003" w:rsidRDefault="00EF698E" w:rsidP="00993894">
      <w:pPr>
        <w:pStyle w:val="ListParagraph"/>
        <w:spacing w:after="0" w:line="360" w:lineRule="auto"/>
        <w:ind w:left="993"/>
        <w:jc w:val="both"/>
        <w:rPr>
          <w:rFonts w:asciiTheme="minorBidi" w:hAnsiTheme="minorBidi"/>
          <w:sz w:val="24"/>
          <w:szCs w:val="24"/>
        </w:rPr>
      </w:pPr>
      <w:r w:rsidRPr="00ED1003">
        <w:rPr>
          <w:rFonts w:asciiTheme="minorBidi" w:hAnsiTheme="minorBidi"/>
          <w:sz w:val="24"/>
          <w:szCs w:val="24"/>
        </w:rPr>
        <w:t>Kegiatan tabulasi meliputi pemberian skor terhadap item-item yang perlu, memberi kode, mengubah jenis data yang sesuai dengan teknik analisi yang digunakan.</w:t>
      </w:r>
    </w:p>
    <w:p w:rsidR="00EF698E" w:rsidRPr="00ED1003" w:rsidRDefault="00EF698E" w:rsidP="00993894">
      <w:pPr>
        <w:pStyle w:val="ListParagraph"/>
        <w:numPr>
          <w:ilvl w:val="0"/>
          <w:numId w:val="5"/>
        </w:numPr>
        <w:spacing w:after="0" w:line="360" w:lineRule="auto"/>
        <w:ind w:left="993"/>
        <w:jc w:val="both"/>
        <w:rPr>
          <w:rFonts w:asciiTheme="minorBidi" w:hAnsiTheme="minorBidi"/>
          <w:sz w:val="24"/>
          <w:szCs w:val="24"/>
        </w:rPr>
      </w:pPr>
      <w:r w:rsidRPr="00ED1003">
        <w:rPr>
          <w:rFonts w:asciiTheme="minorBidi" w:hAnsiTheme="minorBidi"/>
          <w:sz w:val="24"/>
          <w:szCs w:val="24"/>
        </w:rPr>
        <w:t>Penerapan Data Sesuai dengan Pendekatan Penelitian</w:t>
      </w:r>
    </w:p>
    <w:p w:rsidR="00993894" w:rsidRPr="00993894" w:rsidRDefault="00EF698E" w:rsidP="00993894">
      <w:pPr>
        <w:pStyle w:val="ListParagraph"/>
        <w:spacing w:after="0" w:line="360" w:lineRule="auto"/>
        <w:ind w:left="993"/>
        <w:jc w:val="both"/>
        <w:rPr>
          <w:rFonts w:asciiTheme="minorBidi" w:hAnsiTheme="minorBidi"/>
          <w:sz w:val="24"/>
          <w:szCs w:val="24"/>
        </w:rPr>
      </w:pPr>
      <w:r w:rsidRPr="00ED1003">
        <w:rPr>
          <w:rFonts w:asciiTheme="minorBidi" w:hAnsiTheme="minorBidi"/>
          <w:sz w:val="24"/>
          <w:szCs w:val="24"/>
        </w:rPr>
        <w:t>Karena penelitian ini bertujuan untuk mengetahui ada tidaknya pengaruh antara variabel</w:t>
      </w:r>
      <w:r w:rsidR="002D2F40" w:rsidRPr="00ED1003">
        <w:rPr>
          <w:rFonts w:asciiTheme="minorBidi" w:hAnsiTheme="minorBidi"/>
          <w:sz w:val="24"/>
          <w:szCs w:val="24"/>
        </w:rPr>
        <w:t>,</w:t>
      </w:r>
      <w:r w:rsidRPr="00ED1003">
        <w:rPr>
          <w:rFonts w:asciiTheme="minorBidi" w:hAnsiTheme="minorBidi"/>
          <w:sz w:val="24"/>
          <w:szCs w:val="24"/>
        </w:rPr>
        <w:t xml:space="preserve"> maka penelitian seperti ini sering disebut dengan penelitian korelatif.</w:t>
      </w:r>
      <w:r w:rsidR="00F93F3C" w:rsidRPr="00ED1003">
        <w:rPr>
          <w:rFonts w:asciiTheme="minorBidi" w:hAnsiTheme="minorBidi"/>
          <w:sz w:val="24"/>
          <w:szCs w:val="24"/>
        </w:rPr>
        <w:t xml:space="preserve"> </w:t>
      </w:r>
      <w:r w:rsidR="002D2F40" w:rsidRPr="00ED1003">
        <w:rPr>
          <w:rFonts w:asciiTheme="minorBidi" w:hAnsiTheme="minorBidi"/>
          <w:sz w:val="24"/>
          <w:szCs w:val="24"/>
        </w:rPr>
        <w:t xml:space="preserve">Teknik analisis data yang digunakan untuk analisis data dari hasil penelitian tentang pengaruh </w:t>
      </w:r>
      <w:r w:rsidR="00F93F3C" w:rsidRPr="00ED1003">
        <w:rPr>
          <w:rFonts w:asciiTheme="minorBidi" w:hAnsiTheme="minorBidi"/>
          <w:sz w:val="24"/>
          <w:szCs w:val="24"/>
        </w:rPr>
        <w:t xml:space="preserve">Latar Belakang Sosial Ekonomi Orang Tua </w:t>
      </w:r>
      <w:r w:rsidR="002D2F40" w:rsidRPr="00ED1003">
        <w:rPr>
          <w:rFonts w:asciiTheme="minorBidi" w:hAnsiTheme="minorBidi"/>
          <w:sz w:val="24"/>
          <w:szCs w:val="24"/>
        </w:rPr>
        <w:t xml:space="preserve">terhadap </w:t>
      </w:r>
      <w:r w:rsidR="00F93F3C" w:rsidRPr="00ED1003">
        <w:rPr>
          <w:rFonts w:asciiTheme="minorBidi" w:hAnsiTheme="minorBidi"/>
          <w:sz w:val="24"/>
          <w:szCs w:val="24"/>
        </w:rPr>
        <w:t xml:space="preserve">Hasil Belajar </w:t>
      </w:r>
      <w:r w:rsidR="00CD11F5" w:rsidRPr="00ED1003">
        <w:rPr>
          <w:rFonts w:asciiTheme="minorBidi" w:hAnsiTheme="minorBidi"/>
          <w:sz w:val="24"/>
          <w:szCs w:val="24"/>
        </w:rPr>
        <w:t>Siswa</w:t>
      </w:r>
      <w:r w:rsidR="002D2F40" w:rsidRPr="00ED1003">
        <w:rPr>
          <w:rFonts w:asciiTheme="minorBidi" w:hAnsiTheme="minorBidi"/>
          <w:sz w:val="24"/>
          <w:szCs w:val="24"/>
        </w:rPr>
        <w:t xml:space="preserve"> adalah denga</w:t>
      </w:r>
      <w:r w:rsidR="004135C5" w:rsidRPr="00ED1003">
        <w:rPr>
          <w:rFonts w:asciiTheme="minorBidi" w:hAnsiTheme="minorBidi"/>
          <w:sz w:val="24"/>
          <w:szCs w:val="24"/>
        </w:rPr>
        <w:t xml:space="preserve">n menggunakan metode statistik. </w:t>
      </w:r>
    </w:p>
    <w:p w:rsidR="00EF698E" w:rsidRPr="00ED1003" w:rsidRDefault="00EF698E" w:rsidP="00993894">
      <w:pPr>
        <w:pStyle w:val="ListParagraph"/>
        <w:spacing w:after="0" w:line="360" w:lineRule="auto"/>
        <w:ind w:left="993" w:firstLine="447"/>
        <w:jc w:val="both"/>
        <w:rPr>
          <w:rFonts w:asciiTheme="minorBidi" w:hAnsiTheme="minorBidi"/>
          <w:sz w:val="24"/>
          <w:szCs w:val="24"/>
        </w:rPr>
      </w:pPr>
      <w:r w:rsidRPr="00ED1003">
        <w:rPr>
          <w:rFonts w:asciiTheme="minorBidi" w:hAnsiTheme="minorBidi"/>
          <w:sz w:val="24"/>
          <w:szCs w:val="24"/>
        </w:rPr>
        <w:t xml:space="preserve">Adapun rumus yang akan dipakai </w:t>
      </w:r>
      <w:r w:rsidR="002D2F40" w:rsidRPr="00ED1003">
        <w:rPr>
          <w:rFonts w:asciiTheme="minorBidi" w:hAnsiTheme="minorBidi"/>
          <w:sz w:val="24"/>
          <w:szCs w:val="24"/>
        </w:rPr>
        <w:t xml:space="preserve">adalah teknik koralasi </w:t>
      </w:r>
      <w:r w:rsidR="002D2F40" w:rsidRPr="00ED1003">
        <w:rPr>
          <w:rFonts w:asciiTheme="minorBidi" w:hAnsiTheme="minorBidi"/>
          <w:i/>
          <w:iCs/>
          <w:sz w:val="24"/>
          <w:szCs w:val="24"/>
        </w:rPr>
        <w:t>product moment</w:t>
      </w:r>
      <w:r w:rsidR="002D2F40" w:rsidRPr="00ED1003">
        <w:rPr>
          <w:rFonts w:asciiTheme="minorBidi" w:hAnsiTheme="minorBidi"/>
          <w:sz w:val="24"/>
          <w:szCs w:val="24"/>
        </w:rPr>
        <w:t>:</w:t>
      </w:r>
    </w:p>
    <w:p w:rsidR="00EF698E" w:rsidRPr="00ED1003" w:rsidRDefault="00EF698E" w:rsidP="00993894">
      <w:pPr>
        <w:pStyle w:val="ListParagraph"/>
        <w:spacing w:after="0" w:line="360" w:lineRule="auto"/>
        <w:ind w:left="426" w:firstLine="610"/>
        <w:jc w:val="both"/>
        <w:rPr>
          <w:rFonts w:asciiTheme="minorBidi" w:hAnsiTheme="minorBidi"/>
          <w:sz w:val="24"/>
          <w:szCs w:val="24"/>
        </w:rPr>
      </w:pPr>
    </w:p>
    <w:p w:rsidR="00DF7151" w:rsidRPr="00993894" w:rsidRDefault="00EF698E" w:rsidP="00993894">
      <w:pPr>
        <w:pStyle w:val="ListParagraph"/>
        <w:tabs>
          <w:tab w:val="left" w:pos="1440"/>
          <w:tab w:val="left" w:pos="4703"/>
        </w:tabs>
        <w:spacing w:after="0" w:line="360" w:lineRule="auto"/>
        <w:ind w:left="426"/>
        <w:jc w:val="both"/>
        <w:rPr>
          <w:rFonts w:asciiTheme="minorBidi" w:hAnsiTheme="minorBidi"/>
          <w:iCs/>
          <w:sz w:val="32"/>
          <w:szCs w:val="32"/>
        </w:rPr>
      </w:pPr>
      <w:r w:rsidRPr="00ED1003">
        <w:rPr>
          <w:rFonts w:asciiTheme="minorBidi" w:hAnsiTheme="minorBidi"/>
          <w:iCs/>
          <w:sz w:val="32"/>
          <w:szCs w:val="32"/>
        </w:rPr>
        <w:tab/>
      </w:r>
      <m:oMath>
        <m:sSub>
          <m:sSubPr>
            <m:ctrlPr>
              <w:rPr>
                <w:rFonts w:ascii="Cambria Math" w:hAnsi="Cambria Math"/>
                <w:iCs/>
                <w:sz w:val="32"/>
                <w:szCs w:val="32"/>
              </w:rPr>
            </m:ctrlPr>
          </m:sSubPr>
          <m:e>
            <m:r>
              <m:rPr>
                <m:sty m:val="p"/>
              </m:rPr>
              <w:rPr>
                <w:rFonts w:ascii="Cambria Math" w:hAnsi="Cambria Math"/>
                <w:sz w:val="32"/>
                <w:szCs w:val="32"/>
              </w:rPr>
              <m:t>r</m:t>
            </m:r>
          </m:e>
          <m:sub>
            <m:r>
              <m:rPr>
                <m:sty m:val="p"/>
              </m:rPr>
              <w:rPr>
                <w:rFonts w:ascii="Cambria Math" w:hAnsi="Cambria Math"/>
                <w:sz w:val="32"/>
                <w:szCs w:val="32"/>
              </w:rPr>
              <m:t>xy</m:t>
            </m:r>
          </m:sub>
        </m:sSub>
        <m:r>
          <m:rPr>
            <m:sty m:val="p"/>
          </m:rPr>
          <w:rPr>
            <w:rFonts w:ascii="Cambria Math" w:hAnsi="Cambria Math"/>
            <w:sz w:val="32"/>
            <w:szCs w:val="32"/>
          </w:rPr>
          <m:t xml:space="preserve">= </m:t>
        </m:r>
        <m:f>
          <m:fPr>
            <m:ctrlPr>
              <w:rPr>
                <w:rFonts w:ascii="Cambria Math" w:hAnsi="Cambria Math"/>
                <w:iCs/>
                <w:sz w:val="32"/>
                <w:szCs w:val="32"/>
              </w:rPr>
            </m:ctrlPr>
          </m:fPr>
          <m:num>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 xml:space="preserve">xy- </m:t>
                </m:r>
                <m:f>
                  <m:fPr>
                    <m:ctrlPr>
                      <w:rPr>
                        <w:rFonts w:ascii="Cambria Math" w:hAnsi="Cambria Math"/>
                        <w:iCs/>
                        <w:sz w:val="32"/>
                        <w:szCs w:val="32"/>
                      </w:rPr>
                    </m:ctrlPr>
                  </m:fPr>
                  <m:num>
                    <m:d>
                      <m:dPr>
                        <m:ctrlPr>
                          <w:rPr>
                            <w:rFonts w:ascii="Cambria Math" w:hAnsi="Cambria Math"/>
                            <w:iCs/>
                            <w:sz w:val="32"/>
                            <w:szCs w:val="32"/>
                          </w:rPr>
                        </m:ctrlPr>
                      </m:dPr>
                      <m:e>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X</m:t>
                            </m:r>
                          </m:e>
                        </m:nary>
                      </m:e>
                    </m:d>
                    <m:r>
                      <m:rPr>
                        <m:sty m:val="p"/>
                      </m:rPr>
                      <w:rPr>
                        <w:rFonts w:ascii="Cambria Math" w:hAnsi="Cambria Math"/>
                        <w:sz w:val="32"/>
                        <w:szCs w:val="32"/>
                      </w:rPr>
                      <m:t>(</m:t>
                    </m:r>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y)</m:t>
                        </m:r>
                      </m:e>
                    </m:nary>
                  </m:num>
                  <m:den>
                    <m:r>
                      <m:rPr>
                        <m:sty m:val="p"/>
                      </m:rPr>
                      <w:rPr>
                        <w:rFonts w:ascii="Cambria Math" w:hAnsi="Cambria Math"/>
                        <w:sz w:val="32"/>
                        <w:szCs w:val="32"/>
                      </w:rPr>
                      <m:t>N</m:t>
                    </m:r>
                  </m:den>
                </m:f>
              </m:e>
            </m:nary>
          </m:num>
          <m:den>
            <m:rad>
              <m:radPr>
                <m:degHide m:val="1"/>
                <m:ctrlPr>
                  <w:rPr>
                    <w:rFonts w:ascii="Cambria Math" w:hAnsi="Cambria Math"/>
                    <w:iCs/>
                    <w:sz w:val="32"/>
                    <w:szCs w:val="32"/>
                  </w:rPr>
                </m:ctrlPr>
              </m:radPr>
              <m:deg/>
              <m:e>
                <m:d>
                  <m:dPr>
                    <m:begChr m:val="{"/>
                    <m:endChr m:val="}"/>
                    <m:ctrlPr>
                      <w:rPr>
                        <w:rFonts w:ascii="Cambria Math" w:hAnsi="Cambria Math"/>
                        <w:iCs/>
                        <w:sz w:val="32"/>
                        <w:szCs w:val="32"/>
                      </w:rPr>
                    </m:ctrlPr>
                  </m:dPr>
                  <m:e>
                    <m:nary>
                      <m:naryPr>
                        <m:chr m:val="∑"/>
                        <m:limLoc m:val="undOvr"/>
                        <m:subHide m:val="1"/>
                        <m:supHide m:val="1"/>
                        <m:ctrlPr>
                          <w:rPr>
                            <w:rFonts w:ascii="Cambria Math" w:hAnsi="Cambria Math"/>
                            <w:iCs/>
                            <w:sz w:val="32"/>
                            <w:szCs w:val="32"/>
                          </w:rPr>
                        </m:ctrlPr>
                      </m:naryPr>
                      <m:sub/>
                      <m:sup/>
                      <m:e>
                        <m:sSup>
                          <m:sSupPr>
                            <m:ctrlPr>
                              <w:rPr>
                                <w:rFonts w:ascii="Cambria Math" w:hAnsi="Cambria Math"/>
                                <w:iCs/>
                                <w:sz w:val="32"/>
                                <w:szCs w:val="32"/>
                              </w:rPr>
                            </m:ctrlPr>
                          </m:sSupPr>
                          <m:e>
                            <m:r>
                              <m:rPr>
                                <m:sty m:val="p"/>
                              </m:rPr>
                              <w:rPr>
                                <w:rFonts w:ascii="Cambria Math" w:hAnsi="Cambria Math"/>
                                <w:sz w:val="32"/>
                                <w:szCs w:val="32"/>
                              </w:rPr>
                              <m:t>x</m:t>
                            </m:r>
                          </m:e>
                          <m:sup>
                            <m:r>
                              <m:rPr>
                                <m:sty m:val="p"/>
                              </m:rPr>
                              <w:rPr>
                                <w:rFonts w:ascii="Cambria Math" w:hAnsi="Cambria Math"/>
                                <w:sz w:val="32"/>
                                <w:szCs w:val="32"/>
                              </w:rPr>
                              <m:t>2</m:t>
                            </m:r>
                          </m:sup>
                        </m:sSup>
                        <m:r>
                          <m:rPr>
                            <m:sty m:val="p"/>
                          </m:rPr>
                          <w:rPr>
                            <w:rFonts w:ascii="Cambria Math" w:hAnsi="Cambria Math"/>
                            <w:sz w:val="32"/>
                            <w:szCs w:val="32"/>
                          </w:rPr>
                          <m:t xml:space="preserve">- </m:t>
                        </m:r>
                        <m:f>
                          <m:fPr>
                            <m:ctrlPr>
                              <w:rPr>
                                <w:rFonts w:ascii="Cambria Math" w:hAnsi="Cambria Math"/>
                                <w:iCs/>
                                <w:sz w:val="32"/>
                                <w:szCs w:val="32"/>
                              </w:rPr>
                            </m:ctrlPr>
                          </m:fPr>
                          <m:num>
                            <m:r>
                              <m:rPr>
                                <m:sty m:val="p"/>
                              </m:rPr>
                              <w:rPr>
                                <w:rFonts w:ascii="Cambria Math" w:hAnsi="Cambria Math"/>
                                <w:sz w:val="32"/>
                                <w:szCs w:val="32"/>
                              </w:rPr>
                              <m:t>(</m:t>
                            </m:r>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X</m:t>
                                </m:r>
                              </m:e>
                            </m:nary>
                            <m:r>
                              <m:rPr>
                                <m:sty m:val="p"/>
                              </m:rPr>
                              <w:rPr>
                                <w:rFonts w:ascii="Cambria Math" w:hAnsi="Cambria Math"/>
                                <w:sz w:val="32"/>
                                <w:szCs w:val="32"/>
                              </w:rPr>
                              <m:t>)2</m:t>
                            </m:r>
                          </m:num>
                          <m:den>
                            <m:r>
                              <m:rPr>
                                <m:sty m:val="p"/>
                              </m:rPr>
                              <w:rPr>
                                <w:rFonts w:ascii="Cambria Math" w:hAnsi="Cambria Math"/>
                                <w:sz w:val="32"/>
                                <w:szCs w:val="32"/>
                              </w:rPr>
                              <m:t>N</m:t>
                            </m:r>
                          </m:den>
                        </m:f>
                      </m:e>
                    </m:nary>
                  </m:e>
                </m:d>
                <m:d>
                  <m:dPr>
                    <m:begChr m:val="{"/>
                    <m:endChr m:val="}"/>
                    <m:ctrlPr>
                      <w:rPr>
                        <w:rFonts w:ascii="Cambria Math" w:hAnsi="Cambria Math"/>
                        <w:iCs/>
                        <w:sz w:val="32"/>
                        <w:szCs w:val="32"/>
                      </w:rPr>
                    </m:ctrlPr>
                  </m:dPr>
                  <m:e>
                    <m:nary>
                      <m:naryPr>
                        <m:chr m:val="∑"/>
                        <m:limLoc m:val="undOvr"/>
                        <m:subHide m:val="1"/>
                        <m:supHide m:val="1"/>
                        <m:ctrlPr>
                          <w:rPr>
                            <w:rFonts w:ascii="Cambria Math" w:hAnsi="Cambria Math"/>
                            <w:iCs/>
                            <w:sz w:val="32"/>
                            <w:szCs w:val="32"/>
                          </w:rPr>
                        </m:ctrlPr>
                      </m:naryPr>
                      <m:sub/>
                      <m:sup/>
                      <m:e>
                        <m:sSup>
                          <m:sSupPr>
                            <m:ctrlPr>
                              <w:rPr>
                                <w:rFonts w:ascii="Cambria Math" w:hAnsi="Cambria Math"/>
                                <w:iCs/>
                                <w:sz w:val="32"/>
                                <w:szCs w:val="32"/>
                              </w:rPr>
                            </m:ctrlPr>
                          </m:sSupPr>
                          <m:e>
                            <m:r>
                              <m:rPr>
                                <m:sty m:val="p"/>
                              </m:rPr>
                              <w:rPr>
                                <w:rFonts w:ascii="Cambria Math" w:hAnsi="Cambria Math"/>
                                <w:sz w:val="32"/>
                                <w:szCs w:val="32"/>
                              </w:rPr>
                              <m:t>y</m:t>
                            </m:r>
                          </m:e>
                          <m:sup>
                            <m:r>
                              <m:rPr>
                                <m:sty m:val="p"/>
                              </m:rPr>
                              <w:rPr>
                                <w:rFonts w:ascii="Cambria Math" w:hAnsi="Cambria Math"/>
                                <w:sz w:val="32"/>
                                <w:szCs w:val="32"/>
                              </w:rPr>
                              <m:t>2</m:t>
                            </m:r>
                          </m:sup>
                        </m:sSup>
                        <m:r>
                          <m:rPr>
                            <m:sty m:val="p"/>
                          </m:rPr>
                          <w:rPr>
                            <w:rFonts w:ascii="Cambria Math" w:hAnsi="Cambria Math"/>
                            <w:sz w:val="32"/>
                            <w:szCs w:val="32"/>
                          </w:rPr>
                          <m:t xml:space="preserve">- </m:t>
                        </m:r>
                        <m:f>
                          <m:fPr>
                            <m:ctrlPr>
                              <w:rPr>
                                <w:rFonts w:ascii="Cambria Math" w:hAnsi="Cambria Math"/>
                                <w:iCs/>
                                <w:sz w:val="32"/>
                                <w:szCs w:val="32"/>
                              </w:rPr>
                            </m:ctrlPr>
                          </m:fPr>
                          <m:num>
                            <m:r>
                              <m:rPr>
                                <m:sty m:val="p"/>
                              </m:rPr>
                              <w:rPr>
                                <w:rFonts w:ascii="Cambria Math" w:hAnsi="Cambria Math"/>
                                <w:sz w:val="32"/>
                                <w:szCs w:val="32"/>
                              </w:rPr>
                              <m:t>(</m:t>
                            </m:r>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y</m:t>
                                </m:r>
                              </m:e>
                            </m:nary>
                            <m:r>
                              <m:rPr>
                                <m:sty m:val="p"/>
                              </m:rPr>
                              <w:rPr>
                                <w:rFonts w:ascii="Cambria Math" w:hAnsi="Cambria Math"/>
                                <w:sz w:val="32"/>
                                <w:szCs w:val="32"/>
                              </w:rPr>
                              <m:t>)2</m:t>
                            </m:r>
                          </m:num>
                          <m:den>
                            <m:r>
                              <m:rPr>
                                <m:sty m:val="p"/>
                              </m:rPr>
                              <w:rPr>
                                <w:rFonts w:ascii="Cambria Math" w:hAnsi="Cambria Math"/>
                                <w:sz w:val="32"/>
                                <w:szCs w:val="32"/>
                              </w:rPr>
                              <m:t>N</m:t>
                            </m:r>
                          </m:den>
                        </m:f>
                      </m:e>
                    </m:nary>
                  </m:e>
                </m:d>
              </m:e>
            </m:rad>
          </m:den>
        </m:f>
      </m:oMath>
      <w:r w:rsidRPr="00ED1003">
        <w:rPr>
          <w:rFonts w:asciiTheme="minorBidi" w:hAnsiTheme="minorBidi"/>
          <w:iCs/>
          <w:sz w:val="32"/>
          <w:szCs w:val="32"/>
        </w:rPr>
        <w:tab/>
      </w:r>
    </w:p>
    <w:p w:rsidR="00EF698E" w:rsidRPr="00ED1003" w:rsidRDefault="00EF698E" w:rsidP="00993894">
      <w:pPr>
        <w:pStyle w:val="ListParagraph"/>
        <w:tabs>
          <w:tab w:val="left" w:pos="1843"/>
        </w:tabs>
        <w:spacing w:after="0" w:line="360" w:lineRule="auto"/>
        <w:ind w:left="709" w:firstLine="403"/>
        <w:jc w:val="both"/>
        <w:rPr>
          <w:rFonts w:asciiTheme="minorBidi" w:hAnsiTheme="minorBidi"/>
          <w:sz w:val="24"/>
          <w:szCs w:val="24"/>
        </w:rPr>
      </w:pPr>
      <w:r w:rsidRPr="00ED1003">
        <w:rPr>
          <w:rFonts w:asciiTheme="minorBidi" w:hAnsiTheme="minorBidi"/>
          <w:sz w:val="24"/>
          <w:szCs w:val="24"/>
        </w:rPr>
        <w:t>Keterangan:</w:t>
      </w:r>
    </w:p>
    <w:p w:rsidR="00EF698E" w:rsidRPr="00ED1003" w:rsidRDefault="00EF698E" w:rsidP="00993894">
      <w:pPr>
        <w:pStyle w:val="ListParagraph"/>
        <w:spacing w:after="0" w:line="360" w:lineRule="auto"/>
        <w:ind w:left="709" w:firstLine="403"/>
        <w:jc w:val="both"/>
        <w:rPr>
          <w:rFonts w:asciiTheme="minorBidi" w:hAnsiTheme="minorBidi"/>
          <w:sz w:val="24"/>
          <w:szCs w:val="24"/>
        </w:rPr>
      </w:pPr>
      <w:r w:rsidRPr="00ED1003">
        <w:rPr>
          <w:rFonts w:asciiTheme="minorBidi" w:hAnsiTheme="minorBidi"/>
          <w:sz w:val="24"/>
          <w:szCs w:val="24"/>
        </w:rPr>
        <w:t>r</w:t>
      </w:r>
      <w:r w:rsidRPr="00ED1003">
        <w:rPr>
          <w:rFonts w:asciiTheme="minorBidi" w:hAnsiTheme="minorBidi"/>
          <w:i/>
          <w:iCs/>
          <w:sz w:val="24"/>
          <w:szCs w:val="24"/>
          <w:vertAlign w:val="subscript"/>
        </w:rPr>
        <w:t>xy</w:t>
      </w:r>
      <w:r w:rsidRPr="00ED1003">
        <w:rPr>
          <w:rFonts w:asciiTheme="minorBidi" w:hAnsiTheme="minorBidi"/>
          <w:i/>
          <w:iCs/>
          <w:sz w:val="24"/>
          <w:szCs w:val="24"/>
          <w:vertAlign w:val="subscript"/>
        </w:rPr>
        <w:tab/>
      </w:r>
      <w:r w:rsidRPr="00ED1003">
        <w:rPr>
          <w:rFonts w:asciiTheme="minorBidi" w:hAnsiTheme="minorBidi"/>
          <w:sz w:val="24"/>
          <w:szCs w:val="24"/>
          <w:vertAlign w:val="subscript"/>
        </w:rPr>
        <w:tab/>
      </w:r>
      <w:r w:rsidRPr="00ED1003">
        <w:rPr>
          <w:rFonts w:asciiTheme="minorBidi" w:hAnsiTheme="minorBidi"/>
          <w:sz w:val="24"/>
          <w:szCs w:val="24"/>
        </w:rPr>
        <w:t>= Koefisien korelasi antara x dan y</w:t>
      </w:r>
    </w:p>
    <w:p w:rsidR="00EF698E" w:rsidRPr="00ED1003" w:rsidRDefault="00EF698E" w:rsidP="00993894">
      <w:pPr>
        <w:pStyle w:val="ListParagraph"/>
        <w:spacing w:after="0" w:line="360" w:lineRule="auto"/>
        <w:ind w:left="709" w:firstLine="403"/>
        <w:jc w:val="both"/>
        <w:rPr>
          <w:rFonts w:asciiTheme="minorBidi" w:hAnsiTheme="minorBidi"/>
          <w:sz w:val="24"/>
          <w:szCs w:val="24"/>
        </w:rPr>
      </w:pPr>
      <w:r w:rsidRPr="00ED1003">
        <w:rPr>
          <w:rFonts w:asciiTheme="minorBidi" w:hAnsiTheme="minorBidi"/>
          <w:sz w:val="24"/>
          <w:szCs w:val="24"/>
        </w:rPr>
        <w:t>∑</w:t>
      </w:r>
      <w:r w:rsidRPr="00ED1003">
        <w:rPr>
          <w:rFonts w:asciiTheme="minorBidi" w:hAnsiTheme="minorBidi"/>
          <w:i/>
          <w:iCs/>
          <w:sz w:val="24"/>
          <w:szCs w:val="24"/>
        </w:rPr>
        <w:t>xy</w:t>
      </w:r>
      <w:r w:rsidRPr="00ED1003">
        <w:rPr>
          <w:rFonts w:asciiTheme="minorBidi" w:hAnsiTheme="minorBidi"/>
          <w:sz w:val="24"/>
          <w:szCs w:val="24"/>
        </w:rPr>
        <w:tab/>
        <w:t>= Jumlah hasil perkalian x dan y</w:t>
      </w:r>
    </w:p>
    <w:p w:rsidR="00EF698E" w:rsidRPr="00ED1003" w:rsidRDefault="00EF698E" w:rsidP="00993894">
      <w:pPr>
        <w:pStyle w:val="ListParagraph"/>
        <w:spacing w:after="0" w:line="360" w:lineRule="auto"/>
        <w:ind w:left="709" w:firstLine="403"/>
        <w:jc w:val="both"/>
        <w:rPr>
          <w:rFonts w:asciiTheme="minorBidi" w:hAnsiTheme="minorBidi"/>
          <w:sz w:val="24"/>
          <w:szCs w:val="24"/>
        </w:rPr>
      </w:pPr>
      <w:r w:rsidRPr="00ED1003">
        <w:rPr>
          <w:rFonts w:asciiTheme="minorBidi" w:hAnsiTheme="minorBidi"/>
          <w:sz w:val="24"/>
          <w:szCs w:val="24"/>
        </w:rPr>
        <w:t>∑</w:t>
      </w:r>
      <w:r w:rsidRPr="00ED1003">
        <w:rPr>
          <w:rFonts w:asciiTheme="minorBidi" w:hAnsiTheme="minorBidi"/>
          <w:i/>
          <w:iCs/>
          <w:sz w:val="24"/>
          <w:szCs w:val="24"/>
        </w:rPr>
        <w:t>x</w:t>
      </w:r>
      <w:r w:rsidRPr="00ED1003">
        <w:rPr>
          <w:rFonts w:asciiTheme="minorBidi" w:hAnsiTheme="minorBidi"/>
          <w:i/>
          <w:iCs/>
          <w:sz w:val="24"/>
          <w:szCs w:val="24"/>
        </w:rPr>
        <w:tab/>
      </w:r>
      <w:r w:rsidRPr="00ED1003">
        <w:rPr>
          <w:rFonts w:asciiTheme="minorBidi" w:hAnsiTheme="minorBidi"/>
          <w:sz w:val="24"/>
          <w:szCs w:val="24"/>
        </w:rPr>
        <w:tab/>
        <w:t>= Jumlah nilai variabel x</w:t>
      </w:r>
    </w:p>
    <w:p w:rsidR="00EF698E" w:rsidRPr="00ED1003" w:rsidRDefault="00EF698E" w:rsidP="00993894">
      <w:pPr>
        <w:pStyle w:val="ListParagraph"/>
        <w:spacing w:after="0" w:line="360" w:lineRule="auto"/>
        <w:ind w:left="709" w:firstLine="403"/>
        <w:jc w:val="both"/>
        <w:rPr>
          <w:rFonts w:asciiTheme="minorBidi" w:hAnsiTheme="minorBidi"/>
          <w:sz w:val="24"/>
          <w:szCs w:val="24"/>
        </w:rPr>
      </w:pPr>
      <w:r w:rsidRPr="00ED1003">
        <w:rPr>
          <w:rFonts w:asciiTheme="minorBidi" w:hAnsiTheme="minorBidi"/>
          <w:sz w:val="24"/>
          <w:szCs w:val="24"/>
        </w:rPr>
        <w:t>∑</w:t>
      </w:r>
      <w:r w:rsidRPr="00ED1003">
        <w:rPr>
          <w:rFonts w:asciiTheme="minorBidi" w:hAnsiTheme="minorBidi"/>
          <w:i/>
          <w:iCs/>
          <w:sz w:val="24"/>
          <w:szCs w:val="24"/>
        </w:rPr>
        <w:t>y</w:t>
      </w:r>
      <w:r w:rsidRPr="00ED1003">
        <w:rPr>
          <w:rFonts w:asciiTheme="minorBidi" w:hAnsiTheme="minorBidi"/>
          <w:sz w:val="24"/>
          <w:szCs w:val="24"/>
          <w:vertAlign w:val="superscript"/>
        </w:rPr>
        <w:tab/>
      </w:r>
      <w:r w:rsidRPr="00ED1003">
        <w:rPr>
          <w:rFonts w:asciiTheme="minorBidi" w:hAnsiTheme="minorBidi"/>
          <w:sz w:val="24"/>
          <w:szCs w:val="24"/>
          <w:vertAlign w:val="superscript"/>
        </w:rPr>
        <w:tab/>
      </w:r>
      <w:r w:rsidRPr="00ED1003">
        <w:rPr>
          <w:rFonts w:asciiTheme="minorBidi" w:hAnsiTheme="minorBidi"/>
          <w:sz w:val="24"/>
          <w:szCs w:val="24"/>
        </w:rPr>
        <w:t xml:space="preserve">= Jumlah nilai kuadrat y </w:t>
      </w:r>
    </w:p>
    <w:p w:rsidR="00EF698E" w:rsidRPr="00ED1003" w:rsidRDefault="00EF698E" w:rsidP="00993894">
      <w:pPr>
        <w:pStyle w:val="ListParagraph"/>
        <w:spacing w:after="0" w:line="360" w:lineRule="auto"/>
        <w:ind w:left="709" w:firstLine="403"/>
        <w:jc w:val="both"/>
        <w:rPr>
          <w:rFonts w:asciiTheme="minorBidi" w:hAnsiTheme="minorBidi"/>
          <w:sz w:val="24"/>
          <w:szCs w:val="24"/>
        </w:rPr>
      </w:pPr>
      <w:r w:rsidRPr="00ED1003">
        <w:rPr>
          <w:rFonts w:asciiTheme="minorBidi" w:hAnsiTheme="minorBidi"/>
          <w:sz w:val="24"/>
          <w:szCs w:val="24"/>
        </w:rPr>
        <w:t>∑ x</w:t>
      </w:r>
      <w:r w:rsidRPr="00ED1003">
        <w:rPr>
          <w:rFonts w:asciiTheme="minorBidi" w:hAnsiTheme="minorBidi"/>
          <w:sz w:val="24"/>
          <w:szCs w:val="24"/>
          <w:vertAlign w:val="superscript"/>
        </w:rPr>
        <w:t>2</w:t>
      </w:r>
      <w:r w:rsidRPr="00ED1003">
        <w:rPr>
          <w:rFonts w:asciiTheme="minorBidi" w:hAnsiTheme="minorBidi"/>
          <w:sz w:val="24"/>
          <w:szCs w:val="24"/>
          <w:vertAlign w:val="superscript"/>
        </w:rPr>
        <w:tab/>
      </w:r>
      <w:r w:rsidRPr="00ED1003">
        <w:rPr>
          <w:rFonts w:asciiTheme="minorBidi" w:hAnsiTheme="minorBidi"/>
          <w:sz w:val="24"/>
          <w:szCs w:val="24"/>
        </w:rPr>
        <w:t>= Jumlah nilai kuadrat x</w:t>
      </w:r>
    </w:p>
    <w:p w:rsidR="00EF698E" w:rsidRPr="00ED1003" w:rsidRDefault="00EF698E" w:rsidP="00993894">
      <w:pPr>
        <w:pStyle w:val="ListParagraph"/>
        <w:spacing w:after="0" w:line="360" w:lineRule="auto"/>
        <w:ind w:left="709" w:firstLine="403"/>
        <w:jc w:val="both"/>
        <w:rPr>
          <w:rFonts w:asciiTheme="minorBidi" w:hAnsiTheme="minorBidi"/>
          <w:sz w:val="24"/>
          <w:szCs w:val="24"/>
        </w:rPr>
      </w:pPr>
      <w:r w:rsidRPr="00ED1003">
        <w:rPr>
          <w:rFonts w:asciiTheme="minorBidi" w:hAnsiTheme="minorBidi"/>
          <w:sz w:val="24"/>
          <w:szCs w:val="24"/>
        </w:rPr>
        <w:t>∑ y</w:t>
      </w:r>
      <w:r w:rsidRPr="00ED1003">
        <w:rPr>
          <w:rFonts w:asciiTheme="minorBidi" w:hAnsiTheme="minorBidi"/>
          <w:sz w:val="24"/>
          <w:szCs w:val="24"/>
          <w:vertAlign w:val="superscript"/>
        </w:rPr>
        <w:t>2</w:t>
      </w:r>
      <w:r w:rsidRPr="00ED1003">
        <w:rPr>
          <w:rFonts w:asciiTheme="minorBidi" w:hAnsiTheme="minorBidi"/>
          <w:sz w:val="24"/>
          <w:szCs w:val="24"/>
          <w:vertAlign w:val="superscript"/>
        </w:rPr>
        <w:tab/>
      </w:r>
      <w:r w:rsidRPr="00ED1003">
        <w:rPr>
          <w:rFonts w:asciiTheme="minorBidi" w:hAnsiTheme="minorBidi"/>
          <w:sz w:val="24"/>
          <w:szCs w:val="24"/>
        </w:rPr>
        <w:t>= Jumlah nilai kuadrat y</w:t>
      </w:r>
    </w:p>
    <w:p w:rsidR="00EF698E" w:rsidRPr="00ED1003" w:rsidRDefault="00EF698E" w:rsidP="00993894">
      <w:pPr>
        <w:pStyle w:val="ListParagraph"/>
        <w:spacing w:after="0" w:line="360" w:lineRule="auto"/>
        <w:ind w:left="709" w:firstLine="403"/>
        <w:jc w:val="both"/>
        <w:rPr>
          <w:rFonts w:asciiTheme="minorBidi" w:hAnsiTheme="minorBidi"/>
          <w:sz w:val="24"/>
          <w:szCs w:val="24"/>
        </w:rPr>
      </w:pPr>
      <w:r w:rsidRPr="00ED1003">
        <w:rPr>
          <w:rFonts w:asciiTheme="minorBidi" w:hAnsiTheme="minorBidi"/>
          <w:sz w:val="24"/>
          <w:szCs w:val="24"/>
        </w:rPr>
        <w:t>N</w:t>
      </w:r>
      <w:r w:rsidRPr="00ED1003">
        <w:rPr>
          <w:rFonts w:asciiTheme="minorBidi" w:hAnsiTheme="minorBidi"/>
          <w:sz w:val="24"/>
          <w:szCs w:val="24"/>
        </w:rPr>
        <w:tab/>
      </w:r>
      <w:r w:rsidRPr="00ED1003">
        <w:rPr>
          <w:rFonts w:asciiTheme="minorBidi" w:hAnsiTheme="minorBidi"/>
          <w:sz w:val="24"/>
          <w:szCs w:val="24"/>
        </w:rPr>
        <w:tab/>
        <w:t>= Jumlah Subjek yang diteliti</w:t>
      </w:r>
    </w:p>
    <w:p w:rsidR="00EF698E" w:rsidRPr="00ED1003" w:rsidRDefault="00EF698E" w:rsidP="00993894">
      <w:pPr>
        <w:pStyle w:val="ListParagraph"/>
        <w:spacing w:after="0" w:line="360" w:lineRule="auto"/>
        <w:ind w:left="851"/>
        <w:jc w:val="both"/>
        <w:rPr>
          <w:rFonts w:asciiTheme="minorBidi" w:hAnsiTheme="minorBidi"/>
          <w:sz w:val="24"/>
          <w:szCs w:val="24"/>
        </w:rPr>
      </w:pPr>
      <w:r w:rsidRPr="00ED1003">
        <w:rPr>
          <w:rFonts w:asciiTheme="minorBidi" w:hAnsiTheme="minorBidi"/>
          <w:sz w:val="24"/>
          <w:szCs w:val="24"/>
        </w:rPr>
        <w:lastRenderedPageBreak/>
        <w:t>Hitungan variabel x dengan y dikorelasikan, dari hasil tersebut kemudian dikonsultasikan dengan r</w:t>
      </w:r>
      <w:r w:rsidRPr="00ED1003">
        <w:rPr>
          <w:rFonts w:asciiTheme="minorBidi" w:hAnsiTheme="minorBidi"/>
          <w:sz w:val="24"/>
          <w:szCs w:val="24"/>
          <w:vertAlign w:val="subscript"/>
        </w:rPr>
        <w:t xml:space="preserve">tabel </w:t>
      </w:r>
      <w:r w:rsidRPr="00ED1003">
        <w:rPr>
          <w:rFonts w:asciiTheme="minorBidi" w:hAnsiTheme="minorBidi"/>
          <w:sz w:val="24"/>
          <w:szCs w:val="24"/>
        </w:rPr>
        <w:t xml:space="preserve"> dengan</w:t>
      </w:r>
      <w:r w:rsidR="0028523C" w:rsidRPr="00ED1003">
        <w:rPr>
          <w:rFonts w:asciiTheme="minorBidi" w:hAnsiTheme="minorBidi"/>
          <w:sz w:val="24"/>
          <w:szCs w:val="24"/>
        </w:rPr>
        <w:t xml:space="preserve"> taraf signifikasi 5% maupun taraf signifikasi 1% atau 0,01.</w:t>
      </w:r>
    </w:p>
    <w:p w:rsidR="00EF698E" w:rsidRPr="00ED1003" w:rsidRDefault="00EF698E" w:rsidP="00993894">
      <w:pPr>
        <w:pStyle w:val="ListParagraph"/>
        <w:numPr>
          <w:ilvl w:val="0"/>
          <w:numId w:val="5"/>
        </w:numPr>
        <w:spacing w:after="0" w:line="360" w:lineRule="auto"/>
        <w:ind w:left="851"/>
        <w:jc w:val="both"/>
        <w:rPr>
          <w:rFonts w:asciiTheme="minorBidi" w:hAnsiTheme="minorBidi"/>
          <w:sz w:val="24"/>
          <w:szCs w:val="24"/>
        </w:rPr>
      </w:pPr>
      <w:r w:rsidRPr="00ED1003">
        <w:rPr>
          <w:rFonts w:asciiTheme="minorBidi" w:hAnsiTheme="minorBidi"/>
          <w:sz w:val="24"/>
          <w:szCs w:val="24"/>
        </w:rPr>
        <w:t>Analisis Lanjut</w:t>
      </w:r>
    </w:p>
    <w:p w:rsidR="009F273A" w:rsidRDefault="00EF698E" w:rsidP="00D84B0D">
      <w:pPr>
        <w:pStyle w:val="ListParagraph"/>
        <w:spacing w:after="0" w:line="360" w:lineRule="auto"/>
        <w:ind w:left="851"/>
        <w:jc w:val="both"/>
        <w:rPr>
          <w:rFonts w:asciiTheme="minorBidi" w:hAnsiTheme="minorBidi"/>
          <w:sz w:val="24"/>
          <w:szCs w:val="24"/>
        </w:rPr>
      </w:pPr>
      <w:r w:rsidRPr="00ED1003">
        <w:rPr>
          <w:rFonts w:asciiTheme="minorBidi" w:hAnsiTheme="minorBidi"/>
          <w:sz w:val="24"/>
          <w:szCs w:val="24"/>
        </w:rPr>
        <w:t>Analisis lanjut adalah analisis secara kualitatif terhadap hasil uji coba hipotesis baik itu secara signifikan maupun tidak signifikan. Analisis  lanjut merupakan analisis pengolahan lebih lanjut dari analisi</w:t>
      </w:r>
      <w:r w:rsidR="00AF3BB5" w:rsidRPr="00ED1003">
        <w:rPr>
          <w:rFonts w:asciiTheme="minorBidi" w:hAnsiTheme="minorBidi"/>
          <w:sz w:val="24"/>
          <w:szCs w:val="24"/>
        </w:rPr>
        <w:t>s</w:t>
      </w:r>
      <w:r w:rsidRPr="00ED1003">
        <w:rPr>
          <w:rFonts w:asciiTheme="minorBidi" w:hAnsiTheme="minorBidi"/>
          <w:sz w:val="24"/>
          <w:szCs w:val="24"/>
        </w:rPr>
        <w:t xml:space="preserve"> hipotesis.</w:t>
      </w:r>
      <w:r w:rsidR="0028523C" w:rsidRPr="00ED1003">
        <w:rPr>
          <w:rStyle w:val="FootnoteReference"/>
          <w:rFonts w:asciiTheme="minorBidi" w:hAnsiTheme="minorBidi"/>
          <w:sz w:val="24"/>
          <w:szCs w:val="24"/>
        </w:rPr>
        <w:footnoteReference w:id="12"/>
      </w:r>
    </w:p>
    <w:p w:rsidR="00D84B0D" w:rsidRPr="009F273A" w:rsidRDefault="00D84B0D" w:rsidP="00D84B0D">
      <w:pPr>
        <w:pStyle w:val="ListParagraph"/>
        <w:spacing w:after="0" w:line="120" w:lineRule="auto"/>
        <w:ind w:left="851"/>
        <w:jc w:val="both"/>
        <w:rPr>
          <w:rFonts w:asciiTheme="minorBidi" w:hAnsiTheme="minorBidi"/>
          <w:sz w:val="24"/>
          <w:szCs w:val="24"/>
        </w:rPr>
      </w:pPr>
    </w:p>
    <w:p w:rsidR="002D2F40" w:rsidRPr="00ED1003" w:rsidRDefault="00490286" w:rsidP="00993894">
      <w:pPr>
        <w:pStyle w:val="ListParagraph"/>
        <w:numPr>
          <w:ilvl w:val="0"/>
          <w:numId w:val="1"/>
        </w:numPr>
        <w:spacing w:after="0" w:line="360" w:lineRule="auto"/>
        <w:ind w:left="317" w:hanging="317"/>
        <w:jc w:val="both"/>
        <w:rPr>
          <w:rFonts w:asciiTheme="minorBidi" w:hAnsiTheme="minorBidi"/>
          <w:sz w:val="24"/>
          <w:szCs w:val="24"/>
        </w:rPr>
      </w:pPr>
      <w:r w:rsidRPr="00ED1003">
        <w:rPr>
          <w:rFonts w:asciiTheme="minorBidi" w:hAnsiTheme="minorBidi"/>
          <w:b/>
          <w:bCs/>
          <w:sz w:val="24"/>
          <w:szCs w:val="24"/>
        </w:rPr>
        <w:t>Hipotesis statistik</w:t>
      </w:r>
    </w:p>
    <w:p w:rsidR="00CD11F5" w:rsidRDefault="00502DA2" w:rsidP="00CD11F5">
      <w:pPr>
        <w:spacing w:after="0" w:line="360" w:lineRule="auto"/>
        <w:ind w:left="317" w:firstLine="720"/>
        <w:jc w:val="both"/>
        <w:rPr>
          <w:rFonts w:asciiTheme="minorBidi" w:hAnsiTheme="minorBidi"/>
          <w:sz w:val="24"/>
          <w:szCs w:val="24"/>
        </w:rPr>
      </w:pPr>
      <w:r w:rsidRPr="00ED1003">
        <w:rPr>
          <w:rFonts w:asciiTheme="minorBidi" w:hAnsiTheme="minorBidi"/>
          <w:sz w:val="24"/>
          <w:szCs w:val="24"/>
        </w:rPr>
        <w:t>Suharsimi Arikunto mengemukakan bahwa, hipotesis merupakan suatu jawaban yang bersifat sementara terhadap permasalahan penelitian, sampai terbu</w:t>
      </w:r>
      <w:r w:rsidR="00441ACA" w:rsidRPr="00ED1003">
        <w:rPr>
          <w:rFonts w:asciiTheme="minorBidi" w:hAnsiTheme="minorBidi"/>
          <w:sz w:val="24"/>
          <w:szCs w:val="24"/>
        </w:rPr>
        <w:t>kti melalui data yang terkumpul.</w:t>
      </w:r>
      <w:r w:rsidR="00CD3790" w:rsidRPr="00ED1003">
        <w:rPr>
          <w:rStyle w:val="FootnoteReference"/>
          <w:rFonts w:asciiTheme="minorBidi" w:hAnsiTheme="minorBidi"/>
          <w:sz w:val="24"/>
          <w:szCs w:val="24"/>
        </w:rPr>
        <w:footnoteReference w:id="13"/>
      </w:r>
      <w:r w:rsidR="00CD3790" w:rsidRPr="00ED1003">
        <w:rPr>
          <w:rFonts w:asciiTheme="minorBidi" w:hAnsiTheme="minorBidi"/>
          <w:sz w:val="24"/>
          <w:szCs w:val="24"/>
        </w:rPr>
        <w:t xml:space="preserve"> </w:t>
      </w:r>
      <w:r w:rsidRPr="00ED1003">
        <w:rPr>
          <w:rFonts w:asciiTheme="minorBidi" w:hAnsiTheme="minorBidi"/>
          <w:sz w:val="24"/>
          <w:szCs w:val="24"/>
        </w:rPr>
        <w:t>Hipotesis Statistik yang peneliti ajukan pada penelitian ini adalah hipotesis statistik korasional.</w:t>
      </w:r>
    </w:p>
    <w:p w:rsidR="00F238D1" w:rsidRPr="00ED1003" w:rsidRDefault="00502DA2" w:rsidP="00CD11F5">
      <w:pPr>
        <w:spacing w:after="0" w:line="360" w:lineRule="auto"/>
        <w:ind w:left="317" w:firstLine="720"/>
        <w:jc w:val="both"/>
        <w:rPr>
          <w:rFonts w:asciiTheme="minorBidi" w:hAnsiTheme="minorBidi"/>
          <w:sz w:val="24"/>
          <w:szCs w:val="24"/>
        </w:rPr>
      </w:pPr>
      <w:r w:rsidRPr="00ED1003">
        <w:rPr>
          <w:rFonts w:asciiTheme="minorBidi" w:hAnsiTheme="minorBidi"/>
          <w:sz w:val="24"/>
          <w:szCs w:val="24"/>
        </w:rPr>
        <w:t xml:space="preserve">Terdapat pengaruh positif antara </w:t>
      </w:r>
      <w:r w:rsidR="00CD11F5" w:rsidRPr="00ED1003">
        <w:rPr>
          <w:rFonts w:asciiTheme="minorBidi" w:hAnsiTheme="minorBidi"/>
          <w:sz w:val="24"/>
          <w:szCs w:val="24"/>
        </w:rPr>
        <w:t>Latar Belakang Sosial Ekonomi Orang Tua Terhadap Hasil Belajar Siswa</w:t>
      </w:r>
      <w:r w:rsidRPr="00ED1003">
        <w:rPr>
          <w:rFonts w:asciiTheme="minorBidi" w:hAnsiTheme="minorBidi"/>
          <w:sz w:val="24"/>
          <w:szCs w:val="24"/>
        </w:rPr>
        <w:t xml:space="preserve"> di MA Nurul Hidayah Majalangu.</w:t>
      </w:r>
    </w:p>
    <w:sectPr w:rsidR="00F238D1" w:rsidRPr="00ED1003" w:rsidSect="0053416A">
      <w:headerReference w:type="default" r:id="rId9"/>
      <w:footerReference w:type="first" r:id="rId10"/>
      <w:footnotePr>
        <w:numStart w:val="40"/>
      </w:footnotePr>
      <w:type w:val="continuous"/>
      <w:pgSz w:w="11906" w:h="16838"/>
      <w:pgMar w:top="2268" w:right="1701" w:bottom="1701" w:left="2268" w:header="708" w:footer="708" w:gutter="0"/>
      <w:pgNumType w:start="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3BA" w:rsidRDefault="00FE23BA" w:rsidP="00EF698E">
      <w:pPr>
        <w:spacing w:after="0" w:line="240" w:lineRule="auto"/>
      </w:pPr>
      <w:r>
        <w:separator/>
      </w:r>
    </w:p>
  </w:endnote>
  <w:endnote w:type="continuationSeparator" w:id="0">
    <w:p w:rsidR="00FE23BA" w:rsidRDefault="00FE23BA" w:rsidP="00EF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222272"/>
      <w:docPartObj>
        <w:docPartGallery w:val="Page Numbers (Bottom of Page)"/>
        <w:docPartUnique/>
      </w:docPartObj>
    </w:sdtPr>
    <w:sdtEndPr>
      <w:rPr>
        <w:noProof/>
      </w:rPr>
    </w:sdtEndPr>
    <w:sdtContent>
      <w:p w:rsidR="00D855B4" w:rsidRDefault="00D855B4">
        <w:pPr>
          <w:pStyle w:val="Footer"/>
          <w:jc w:val="center"/>
        </w:pPr>
        <w:r>
          <w:fldChar w:fldCharType="begin"/>
        </w:r>
        <w:r>
          <w:instrText xml:space="preserve"> PAGE   \* MERGEFORMAT </w:instrText>
        </w:r>
        <w:r>
          <w:fldChar w:fldCharType="separate"/>
        </w:r>
        <w:r w:rsidR="005A0BDB">
          <w:rPr>
            <w:noProof/>
          </w:rPr>
          <w:t>31</w:t>
        </w:r>
        <w:r>
          <w:rPr>
            <w:noProof/>
          </w:rPr>
          <w:fldChar w:fldCharType="end"/>
        </w:r>
      </w:p>
    </w:sdtContent>
  </w:sdt>
  <w:p w:rsidR="00D855B4" w:rsidRDefault="00D85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3BA" w:rsidRDefault="00FE23BA" w:rsidP="00EF698E">
      <w:pPr>
        <w:spacing w:after="0" w:line="240" w:lineRule="auto"/>
      </w:pPr>
      <w:r>
        <w:separator/>
      </w:r>
    </w:p>
  </w:footnote>
  <w:footnote w:type="continuationSeparator" w:id="0">
    <w:p w:rsidR="00FE23BA" w:rsidRDefault="00FE23BA" w:rsidP="00EF698E">
      <w:pPr>
        <w:spacing w:after="0" w:line="240" w:lineRule="auto"/>
      </w:pPr>
      <w:r>
        <w:continuationSeparator/>
      </w:r>
    </w:p>
  </w:footnote>
  <w:footnote w:id="1">
    <w:p w:rsidR="001C6DAE" w:rsidRPr="001C6DAE" w:rsidRDefault="0053416A" w:rsidP="0053416A">
      <w:pPr>
        <w:pStyle w:val="FootnoteText"/>
        <w:ind w:firstLine="720"/>
        <w:jc w:val="both"/>
        <w:rPr>
          <w:rFonts w:asciiTheme="minorBidi" w:hAnsiTheme="minorBidi"/>
        </w:rPr>
      </w:pPr>
      <w:r>
        <w:rPr>
          <w:rStyle w:val="FootnoteReference"/>
        </w:rPr>
        <w:footnoteRef/>
      </w:r>
      <w:r w:rsidR="001C6DAE" w:rsidRPr="00993894">
        <w:rPr>
          <w:rFonts w:asciiTheme="minorBidi" w:hAnsiTheme="minorBidi"/>
        </w:rPr>
        <w:t>Suharsimi Arikunto,</w:t>
      </w:r>
      <w:r w:rsidR="001C6DAE" w:rsidRPr="00993894">
        <w:rPr>
          <w:rFonts w:asciiTheme="minorBidi" w:hAnsiTheme="minorBidi"/>
          <w:i/>
          <w:iCs/>
        </w:rPr>
        <w:t xml:space="preserve"> Prosedur Penelitian Suatu Pendekatan Praktik,</w:t>
      </w:r>
      <w:r w:rsidR="001C6DAE" w:rsidRPr="00993894">
        <w:rPr>
          <w:rFonts w:asciiTheme="minorBidi" w:hAnsiTheme="minorBidi"/>
        </w:rPr>
        <w:t xml:space="preserve"> Jakarta: Rineka Cipta, 2006, hlm: 130. </w:t>
      </w:r>
      <w:r w:rsidR="001C6DAE">
        <w:t xml:space="preserve"> </w:t>
      </w:r>
    </w:p>
  </w:footnote>
  <w:footnote w:id="2">
    <w:p w:rsidR="00095EAD" w:rsidRPr="00993894" w:rsidRDefault="00095EAD" w:rsidP="00AB710B">
      <w:pPr>
        <w:pStyle w:val="FootnoteText"/>
        <w:ind w:firstLine="720"/>
        <w:jc w:val="both"/>
        <w:rPr>
          <w:rFonts w:asciiTheme="minorBidi" w:hAnsiTheme="minorBidi"/>
        </w:rPr>
      </w:pPr>
      <w:r w:rsidRPr="00993894">
        <w:rPr>
          <w:rStyle w:val="FootnoteReference"/>
          <w:rFonts w:asciiTheme="minorBidi" w:hAnsiTheme="minorBidi"/>
        </w:rPr>
        <w:footnoteRef/>
      </w:r>
      <w:r w:rsidR="00AB710B">
        <w:rPr>
          <w:rFonts w:asciiTheme="minorBidi" w:hAnsiTheme="minorBidi"/>
        </w:rPr>
        <w:t xml:space="preserve"> </w:t>
      </w:r>
      <w:r w:rsidRPr="00993894">
        <w:rPr>
          <w:rFonts w:asciiTheme="minorBidi" w:hAnsiTheme="minorBidi"/>
        </w:rPr>
        <w:t xml:space="preserve">Sugiyono, </w:t>
      </w:r>
      <w:r w:rsidR="00AB710B" w:rsidRPr="00993894">
        <w:rPr>
          <w:rFonts w:asciiTheme="minorBidi" w:hAnsiTheme="minorBidi"/>
          <w:i/>
          <w:iCs/>
        </w:rPr>
        <w:t>Statistika Untuk Penelitian</w:t>
      </w:r>
      <w:r w:rsidRPr="00993894">
        <w:rPr>
          <w:rFonts w:asciiTheme="minorBidi" w:hAnsiTheme="minorBidi"/>
          <w:i/>
          <w:iCs/>
        </w:rPr>
        <w:t>,</w:t>
      </w:r>
      <w:r w:rsidR="00965753" w:rsidRPr="00993894">
        <w:rPr>
          <w:rFonts w:asciiTheme="minorBidi" w:hAnsiTheme="minorBidi"/>
        </w:rPr>
        <w:t xml:space="preserve"> B</w:t>
      </w:r>
      <w:r w:rsidR="00AB710B">
        <w:rPr>
          <w:rFonts w:asciiTheme="minorBidi" w:hAnsiTheme="minorBidi"/>
        </w:rPr>
        <w:t xml:space="preserve">andung: </w:t>
      </w:r>
      <w:r w:rsidRPr="00993894">
        <w:rPr>
          <w:rFonts w:asciiTheme="minorBidi" w:hAnsiTheme="minorBidi"/>
        </w:rPr>
        <w:t>ALFABETA, 2012, hlm: 61</w:t>
      </w:r>
    </w:p>
  </w:footnote>
  <w:footnote w:id="3">
    <w:p w:rsidR="004266CF" w:rsidRPr="00993894" w:rsidRDefault="004266CF" w:rsidP="00AB710B">
      <w:pPr>
        <w:pStyle w:val="FootnoteText"/>
        <w:ind w:firstLine="720"/>
        <w:jc w:val="both"/>
        <w:rPr>
          <w:rFonts w:asciiTheme="minorBidi" w:hAnsiTheme="minorBidi"/>
        </w:rPr>
      </w:pPr>
      <w:r w:rsidRPr="00993894">
        <w:rPr>
          <w:rStyle w:val="FootnoteReference"/>
          <w:rFonts w:asciiTheme="minorBidi" w:hAnsiTheme="minorBidi"/>
        </w:rPr>
        <w:footnoteRef/>
      </w:r>
      <w:r w:rsidRPr="00993894">
        <w:rPr>
          <w:rFonts w:asciiTheme="minorBidi" w:hAnsiTheme="minorBidi"/>
        </w:rPr>
        <w:t xml:space="preserve">Sugiyono, </w:t>
      </w:r>
      <w:r w:rsidRPr="00993894">
        <w:rPr>
          <w:rFonts w:asciiTheme="minorBidi" w:hAnsiTheme="minorBidi"/>
          <w:i/>
          <w:iCs/>
        </w:rPr>
        <w:t xml:space="preserve">Metode Penelitian Kuantitatif Kualitatif dan </w:t>
      </w:r>
      <w:r w:rsidR="0098797D" w:rsidRPr="00993894">
        <w:rPr>
          <w:rFonts w:asciiTheme="minorBidi" w:hAnsiTheme="minorBidi"/>
          <w:i/>
          <w:iCs/>
        </w:rPr>
        <w:t>R&amp;</w:t>
      </w:r>
      <w:r w:rsidR="0098797D" w:rsidRPr="00993894">
        <w:rPr>
          <w:rFonts w:asciiTheme="minorBidi" w:hAnsiTheme="minorBidi"/>
        </w:rPr>
        <w:t xml:space="preserve">D, Bandung: </w:t>
      </w:r>
      <w:r w:rsidR="00AB710B" w:rsidRPr="00993894">
        <w:rPr>
          <w:rFonts w:asciiTheme="minorBidi" w:hAnsiTheme="minorBidi"/>
        </w:rPr>
        <w:t>ALFABETA</w:t>
      </w:r>
      <w:r w:rsidR="0098797D" w:rsidRPr="00993894">
        <w:rPr>
          <w:rFonts w:asciiTheme="minorBidi" w:hAnsiTheme="minorBidi"/>
        </w:rPr>
        <w:t xml:space="preserve">, 2014, </w:t>
      </w:r>
      <w:r w:rsidRPr="00993894">
        <w:rPr>
          <w:rFonts w:asciiTheme="minorBidi" w:hAnsiTheme="minorBidi"/>
        </w:rPr>
        <w:t>Hlm: 39.</w:t>
      </w:r>
    </w:p>
  </w:footnote>
  <w:footnote w:id="4">
    <w:p w:rsidR="00982871" w:rsidRPr="00993894" w:rsidRDefault="00982871" w:rsidP="00993894">
      <w:pPr>
        <w:pStyle w:val="FootnoteText"/>
        <w:ind w:firstLine="720"/>
        <w:jc w:val="both"/>
        <w:rPr>
          <w:rFonts w:asciiTheme="minorBidi" w:hAnsiTheme="minorBidi"/>
        </w:rPr>
      </w:pPr>
      <w:r w:rsidRPr="00993894">
        <w:rPr>
          <w:rStyle w:val="FootnoteReference"/>
          <w:rFonts w:asciiTheme="minorBidi" w:hAnsiTheme="minorBidi"/>
        </w:rPr>
        <w:footnoteRef/>
      </w:r>
      <w:r w:rsidRPr="00993894">
        <w:rPr>
          <w:rFonts w:asciiTheme="minorBidi" w:hAnsiTheme="minorBidi"/>
          <w:i/>
          <w:iCs/>
        </w:rPr>
        <w:t xml:space="preserve"> </w:t>
      </w:r>
      <w:r w:rsidR="00663C0D" w:rsidRPr="00993894">
        <w:rPr>
          <w:rFonts w:asciiTheme="minorBidi" w:hAnsiTheme="minorBidi"/>
        </w:rPr>
        <w:t>Suharsimi Arikunto</w:t>
      </w:r>
      <w:r w:rsidR="00663C0D" w:rsidRPr="00993894">
        <w:rPr>
          <w:rFonts w:asciiTheme="minorBidi" w:hAnsiTheme="minorBidi"/>
          <w:i/>
          <w:iCs/>
        </w:rPr>
        <w:t>, Op.cit</w:t>
      </w:r>
      <w:r w:rsidR="00AB710B">
        <w:rPr>
          <w:rFonts w:asciiTheme="minorBidi" w:hAnsiTheme="minorBidi"/>
          <w:i/>
          <w:iCs/>
        </w:rPr>
        <w:t>.</w:t>
      </w:r>
      <w:r w:rsidR="00663C0D" w:rsidRPr="00993894">
        <w:rPr>
          <w:rFonts w:asciiTheme="minorBidi" w:hAnsiTheme="minorBidi"/>
          <w:i/>
          <w:iCs/>
        </w:rPr>
        <w:t xml:space="preserve">, </w:t>
      </w:r>
      <w:r w:rsidR="00663C0D" w:rsidRPr="00993894">
        <w:rPr>
          <w:rFonts w:asciiTheme="minorBidi" w:hAnsiTheme="minorBidi"/>
        </w:rPr>
        <w:t>hlm :156</w:t>
      </w:r>
      <w:r w:rsidRPr="00993894">
        <w:rPr>
          <w:rFonts w:asciiTheme="minorBidi" w:hAnsiTheme="minorBidi"/>
        </w:rPr>
        <w:t>.</w:t>
      </w:r>
    </w:p>
  </w:footnote>
  <w:footnote w:id="5">
    <w:p w:rsidR="00982871" w:rsidRPr="00993894" w:rsidRDefault="00982871" w:rsidP="00993894">
      <w:pPr>
        <w:pStyle w:val="FootnoteText"/>
        <w:ind w:firstLine="720"/>
        <w:jc w:val="both"/>
        <w:rPr>
          <w:rFonts w:asciiTheme="minorBidi" w:hAnsiTheme="minorBidi"/>
        </w:rPr>
      </w:pPr>
      <w:r w:rsidRPr="00993894">
        <w:rPr>
          <w:rStyle w:val="FootnoteReference"/>
          <w:rFonts w:asciiTheme="minorBidi" w:hAnsiTheme="minorBidi"/>
        </w:rPr>
        <w:footnoteRef/>
      </w:r>
      <w:r w:rsidRPr="00993894">
        <w:rPr>
          <w:rFonts w:asciiTheme="minorBidi" w:hAnsiTheme="minorBidi"/>
        </w:rPr>
        <w:t xml:space="preserve"> </w:t>
      </w:r>
      <w:r w:rsidRPr="00993894">
        <w:rPr>
          <w:rFonts w:asciiTheme="minorBidi" w:hAnsiTheme="minorBidi"/>
          <w:i/>
          <w:iCs/>
        </w:rPr>
        <w:t xml:space="preserve">Ibid., </w:t>
      </w:r>
      <w:r w:rsidRPr="00993894">
        <w:rPr>
          <w:rFonts w:asciiTheme="minorBidi" w:hAnsiTheme="minorBidi"/>
        </w:rPr>
        <w:t>hlm: 151.</w:t>
      </w:r>
    </w:p>
  </w:footnote>
  <w:footnote w:id="6">
    <w:p w:rsidR="00C11821" w:rsidRPr="00993894" w:rsidRDefault="00C11821" w:rsidP="00993894">
      <w:pPr>
        <w:pStyle w:val="FootnoteText"/>
        <w:ind w:firstLine="720"/>
        <w:jc w:val="both"/>
        <w:rPr>
          <w:rFonts w:asciiTheme="minorBidi" w:hAnsiTheme="minorBidi"/>
        </w:rPr>
      </w:pPr>
      <w:r w:rsidRPr="00993894">
        <w:rPr>
          <w:rStyle w:val="FootnoteReference"/>
          <w:rFonts w:asciiTheme="minorBidi" w:hAnsiTheme="minorBidi"/>
        </w:rPr>
        <w:footnoteRef/>
      </w:r>
      <w:r w:rsidRPr="00993894">
        <w:rPr>
          <w:rFonts w:asciiTheme="minorBidi" w:hAnsiTheme="minorBidi"/>
        </w:rPr>
        <w:t xml:space="preserve"> </w:t>
      </w:r>
      <w:r w:rsidRPr="00993894">
        <w:rPr>
          <w:rFonts w:asciiTheme="minorBidi" w:hAnsiTheme="minorBidi"/>
          <w:i/>
          <w:iCs/>
        </w:rPr>
        <w:t xml:space="preserve">Ibid., </w:t>
      </w:r>
      <w:r w:rsidRPr="00993894">
        <w:rPr>
          <w:rFonts w:asciiTheme="minorBidi" w:hAnsiTheme="minorBidi"/>
        </w:rPr>
        <w:t xml:space="preserve">hlm: 152 </w:t>
      </w:r>
    </w:p>
  </w:footnote>
  <w:footnote w:id="7">
    <w:p w:rsidR="007C2F58" w:rsidRPr="00993894" w:rsidRDefault="007C2F58" w:rsidP="00993894">
      <w:pPr>
        <w:pStyle w:val="FootnoteText"/>
        <w:ind w:left="720"/>
        <w:jc w:val="both"/>
        <w:rPr>
          <w:rFonts w:asciiTheme="minorBidi" w:hAnsiTheme="minorBidi"/>
          <w:i/>
          <w:iCs/>
        </w:rPr>
      </w:pPr>
      <w:r w:rsidRPr="00993894">
        <w:rPr>
          <w:rStyle w:val="FootnoteReference"/>
          <w:rFonts w:asciiTheme="minorBidi" w:hAnsiTheme="minorBidi"/>
        </w:rPr>
        <w:footnoteRef/>
      </w:r>
      <w:r w:rsidRPr="00993894">
        <w:rPr>
          <w:rFonts w:asciiTheme="minorBidi" w:hAnsiTheme="minorBidi"/>
          <w:i/>
          <w:iCs/>
        </w:rPr>
        <w:t xml:space="preserve"> Ibid.,</w:t>
      </w:r>
      <w:r w:rsidRPr="00993894">
        <w:rPr>
          <w:rFonts w:asciiTheme="minorBidi" w:hAnsiTheme="minorBidi"/>
        </w:rPr>
        <w:t xml:space="preserve"> hlm: 155.</w:t>
      </w:r>
    </w:p>
  </w:footnote>
  <w:footnote w:id="8">
    <w:p w:rsidR="007C2F58" w:rsidRPr="00993894" w:rsidRDefault="007C2F58" w:rsidP="00993894">
      <w:pPr>
        <w:pStyle w:val="FootnoteText"/>
        <w:ind w:firstLine="720"/>
        <w:jc w:val="both"/>
        <w:rPr>
          <w:rFonts w:asciiTheme="minorBidi" w:hAnsiTheme="minorBidi"/>
        </w:rPr>
      </w:pPr>
      <w:r w:rsidRPr="00993894">
        <w:rPr>
          <w:rStyle w:val="FootnoteReference"/>
          <w:rFonts w:asciiTheme="minorBidi" w:hAnsiTheme="minorBidi"/>
        </w:rPr>
        <w:footnoteRef/>
      </w:r>
      <w:r w:rsidRPr="00993894">
        <w:rPr>
          <w:rFonts w:asciiTheme="minorBidi" w:hAnsiTheme="minorBidi"/>
          <w:i/>
          <w:iCs/>
        </w:rPr>
        <w:t xml:space="preserve"> Ibid., </w:t>
      </w:r>
      <w:r w:rsidRPr="00993894">
        <w:rPr>
          <w:rFonts w:asciiTheme="minorBidi" w:hAnsiTheme="minorBidi"/>
        </w:rPr>
        <w:t>hlm: 158.</w:t>
      </w:r>
    </w:p>
  </w:footnote>
  <w:footnote w:id="9">
    <w:p w:rsidR="0093490F" w:rsidRPr="00993894" w:rsidRDefault="0093490F" w:rsidP="00993894">
      <w:pPr>
        <w:pStyle w:val="FootnoteText"/>
        <w:ind w:firstLine="720"/>
        <w:jc w:val="both"/>
        <w:rPr>
          <w:rFonts w:asciiTheme="minorBidi" w:hAnsiTheme="minorBidi"/>
        </w:rPr>
      </w:pPr>
      <w:r w:rsidRPr="00993894">
        <w:rPr>
          <w:rStyle w:val="FootnoteReference"/>
          <w:rFonts w:asciiTheme="minorBidi" w:hAnsiTheme="minorBidi"/>
        </w:rPr>
        <w:footnoteRef/>
      </w:r>
      <w:r w:rsidR="00F25EAF" w:rsidRPr="00993894">
        <w:rPr>
          <w:rFonts w:asciiTheme="minorBidi" w:hAnsiTheme="minorBidi"/>
          <w:i/>
          <w:iCs/>
        </w:rPr>
        <w:t xml:space="preserve"> </w:t>
      </w:r>
      <w:r w:rsidRPr="00993894">
        <w:rPr>
          <w:rFonts w:asciiTheme="minorBidi" w:hAnsiTheme="minorBidi"/>
          <w:i/>
          <w:iCs/>
        </w:rPr>
        <w:t xml:space="preserve">Ibid., </w:t>
      </w:r>
      <w:r w:rsidRPr="00993894">
        <w:rPr>
          <w:rFonts w:asciiTheme="minorBidi" w:hAnsiTheme="minorBidi"/>
        </w:rPr>
        <w:t>hlm: 168.</w:t>
      </w:r>
    </w:p>
  </w:footnote>
  <w:footnote w:id="10">
    <w:p w:rsidR="0093490F" w:rsidRPr="00993894" w:rsidRDefault="0093490F" w:rsidP="00993894">
      <w:pPr>
        <w:pStyle w:val="FootnoteText"/>
        <w:ind w:firstLine="720"/>
        <w:jc w:val="both"/>
        <w:rPr>
          <w:rFonts w:asciiTheme="minorBidi" w:hAnsiTheme="minorBidi"/>
          <w:i/>
          <w:iCs/>
        </w:rPr>
      </w:pPr>
      <w:r w:rsidRPr="00993894">
        <w:rPr>
          <w:rStyle w:val="FootnoteReference"/>
          <w:rFonts w:asciiTheme="minorBidi" w:hAnsiTheme="minorBidi"/>
        </w:rPr>
        <w:footnoteRef/>
      </w:r>
      <w:r w:rsidR="00C821E9">
        <w:rPr>
          <w:rFonts w:asciiTheme="minorBidi" w:hAnsiTheme="minorBidi"/>
          <w:i/>
          <w:iCs/>
        </w:rPr>
        <w:t xml:space="preserve"> </w:t>
      </w:r>
      <w:r w:rsidRPr="00993894">
        <w:rPr>
          <w:rFonts w:asciiTheme="minorBidi" w:hAnsiTheme="minorBidi"/>
          <w:i/>
          <w:iCs/>
        </w:rPr>
        <w:t>Ibid</w:t>
      </w:r>
      <w:r w:rsidRPr="00993894">
        <w:rPr>
          <w:rFonts w:asciiTheme="minorBidi" w:hAnsiTheme="minorBidi"/>
        </w:rPr>
        <w:t>., hlm: 178.</w:t>
      </w:r>
    </w:p>
  </w:footnote>
  <w:footnote w:id="11">
    <w:p w:rsidR="0098797D" w:rsidRPr="00993894" w:rsidRDefault="0098797D" w:rsidP="00993894">
      <w:pPr>
        <w:pStyle w:val="FootnoteText"/>
        <w:ind w:firstLine="720"/>
        <w:jc w:val="both"/>
        <w:rPr>
          <w:rFonts w:asciiTheme="minorBidi" w:hAnsiTheme="minorBidi"/>
        </w:rPr>
      </w:pPr>
      <w:r w:rsidRPr="00993894">
        <w:rPr>
          <w:rStyle w:val="FootnoteReference"/>
          <w:rFonts w:asciiTheme="minorBidi" w:hAnsiTheme="minorBidi"/>
        </w:rPr>
        <w:footnoteRef/>
      </w:r>
      <w:r w:rsidR="00C11821" w:rsidRPr="00993894">
        <w:rPr>
          <w:rFonts w:asciiTheme="minorBidi" w:hAnsiTheme="minorBidi"/>
        </w:rPr>
        <w:t xml:space="preserve"> </w:t>
      </w:r>
      <w:r w:rsidR="00504B8C" w:rsidRPr="00993894">
        <w:rPr>
          <w:rFonts w:asciiTheme="minorBidi" w:hAnsiTheme="minorBidi"/>
        </w:rPr>
        <w:t xml:space="preserve">Sugiyono, </w:t>
      </w:r>
      <w:r w:rsidR="00C11821" w:rsidRPr="00993894">
        <w:rPr>
          <w:rFonts w:asciiTheme="minorBidi" w:hAnsiTheme="minorBidi"/>
          <w:i/>
          <w:iCs/>
        </w:rPr>
        <w:t>Op.cit</w:t>
      </w:r>
      <w:r w:rsidR="00504B8C" w:rsidRPr="00993894">
        <w:rPr>
          <w:rFonts w:asciiTheme="minorBidi" w:hAnsiTheme="minorBidi"/>
          <w:i/>
          <w:iCs/>
        </w:rPr>
        <w:t>.,</w:t>
      </w:r>
      <w:r w:rsidR="00F25EAF" w:rsidRPr="00993894">
        <w:rPr>
          <w:rFonts w:asciiTheme="minorBidi" w:hAnsiTheme="minorBidi"/>
          <w:i/>
          <w:iCs/>
        </w:rPr>
        <w:t xml:space="preserve"> Metode Penelitian Kuantitatif Kualitatif dan R&amp;</w:t>
      </w:r>
      <w:r w:rsidR="00F25EAF" w:rsidRPr="00993894">
        <w:rPr>
          <w:rFonts w:asciiTheme="minorBidi" w:hAnsiTheme="minorBidi"/>
        </w:rPr>
        <w:t xml:space="preserve">D, </w:t>
      </w:r>
      <w:r w:rsidR="00C11821" w:rsidRPr="00993894">
        <w:rPr>
          <w:rFonts w:asciiTheme="minorBidi" w:hAnsiTheme="minorBidi"/>
        </w:rPr>
        <w:t>hlm:</w:t>
      </w:r>
      <w:r w:rsidR="00504B8C" w:rsidRPr="00993894">
        <w:rPr>
          <w:rFonts w:asciiTheme="minorBidi" w:hAnsiTheme="minorBidi"/>
        </w:rPr>
        <w:t xml:space="preserve"> 39</w:t>
      </w:r>
    </w:p>
  </w:footnote>
  <w:footnote w:id="12">
    <w:p w:rsidR="0028523C" w:rsidRPr="00993894" w:rsidRDefault="0028523C" w:rsidP="00993894">
      <w:pPr>
        <w:pStyle w:val="FootnoteText"/>
        <w:ind w:firstLine="720"/>
        <w:jc w:val="both"/>
        <w:rPr>
          <w:rFonts w:asciiTheme="minorBidi" w:hAnsiTheme="minorBidi"/>
        </w:rPr>
      </w:pPr>
      <w:r w:rsidRPr="00993894">
        <w:rPr>
          <w:rStyle w:val="FootnoteReference"/>
          <w:rFonts w:asciiTheme="minorBidi" w:hAnsiTheme="minorBidi"/>
        </w:rPr>
        <w:footnoteRef/>
      </w:r>
      <w:r w:rsidRPr="00993894">
        <w:rPr>
          <w:rFonts w:asciiTheme="minorBidi" w:hAnsiTheme="minorBidi"/>
        </w:rPr>
        <w:t xml:space="preserve"> </w:t>
      </w:r>
      <w:r w:rsidR="00EB47D5" w:rsidRPr="00993894">
        <w:rPr>
          <w:rFonts w:asciiTheme="minorBidi" w:hAnsiTheme="minorBidi"/>
        </w:rPr>
        <w:t>Ismail Dede Sumanto</w:t>
      </w:r>
      <w:r w:rsidR="00EB47D5" w:rsidRPr="00993894">
        <w:rPr>
          <w:rFonts w:asciiTheme="minorBidi" w:hAnsiTheme="minorBidi"/>
          <w:i/>
          <w:iCs/>
        </w:rPr>
        <w:t>, Proposal Skripsi: Studi Korelasi Antara Hasil Belajar Pendidikan Agama Islam (PAI) Dengan Perilaku Keagamaan Siswa Smp Negeri 2 Randudongka</w:t>
      </w:r>
      <w:r w:rsidR="00EB47D5" w:rsidRPr="00993894">
        <w:rPr>
          <w:rFonts w:asciiTheme="minorBidi" w:hAnsiTheme="minorBidi"/>
        </w:rPr>
        <w:t>l, Pemalang:</w:t>
      </w:r>
      <w:r w:rsidR="009E733C" w:rsidRPr="00993894">
        <w:rPr>
          <w:rFonts w:asciiTheme="minorBidi" w:hAnsiTheme="minorBidi"/>
        </w:rPr>
        <w:t xml:space="preserve"> </w:t>
      </w:r>
      <w:r w:rsidR="00EB47D5" w:rsidRPr="00993894">
        <w:rPr>
          <w:rFonts w:asciiTheme="minorBidi" w:hAnsiTheme="minorBidi"/>
        </w:rPr>
        <w:t>Stit Pemalang, 2013, hlm: 10</w:t>
      </w:r>
    </w:p>
  </w:footnote>
  <w:footnote w:id="13">
    <w:p w:rsidR="00CD3790" w:rsidRPr="00993894" w:rsidRDefault="00CD3790" w:rsidP="00993894">
      <w:pPr>
        <w:pStyle w:val="FootnoteText"/>
        <w:ind w:firstLine="720"/>
        <w:jc w:val="both"/>
        <w:rPr>
          <w:rFonts w:asciiTheme="minorBidi" w:hAnsiTheme="minorBidi"/>
        </w:rPr>
      </w:pPr>
      <w:r w:rsidRPr="00993894">
        <w:rPr>
          <w:rStyle w:val="FootnoteReference"/>
          <w:rFonts w:asciiTheme="minorBidi" w:hAnsiTheme="minorBidi"/>
        </w:rPr>
        <w:footnoteRef/>
      </w:r>
      <w:r w:rsidR="00F25EAF" w:rsidRPr="00993894">
        <w:rPr>
          <w:rFonts w:asciiTheme="minorBidi" w:hAnsiTheme="minorBidi"/>
        </w:rPr>
        <w:t xml:space="preserve"> </w:t>
      </w:r>
      <w:r w:rsidRPr="00993894">
        <w:rPr>
          <w:rFonts w:asciiTheme="minorBidi" w:hAnsiTheme="minorBidi"/>
        </w:rPr>
        <w:t xml:space="preserve">Suharsimi Arikunto, </w:t>
      </w:r>
      <w:r w:rsidRPr="00993894">
        <w:rPr>
          <w:rFonts w:asciiTheme="minorBidi" w:hAnsiTheme="minorBidi"/>
          <w:i/>
          <w:iCs/>
        </w:rPr>
        <w:t>Op.cit.,</w:t>
      </w:r>
      <w:r w:rsidRPr="00993894">
        <w:rPr>
          <w:rFonts w:asciiTheme="minorBidi" w:hAnsiTheme="minorBidi"/>
        </w:rPr>
        <w:t xml:space="preserve"> hlm: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083290"/>
      <w:docPartObj>
        <w:docPartGallery w:val="Page Numbers (Top of Page)"/>
        <w:docPartUnique/>
      </w:docPartObj>
    </w:sdtPr>
    <w:sdtEndPr>
      <w:rPr>
        <w:noProof/>
      </w:rPr>
    </w:sdtEndPr>
    <w:sdtContent>
      <w:p w:rsidR="00D855B4" w:rsidRDefault="00D855B4">
        <w:pPr>
          <w:pStyle w:val="Header"/>
          <w:jc w:val="right"/>
        </w:pPr>
        <w:r>
          <w:fldChar w:fldCharType="begin"/>
        </w:r>
        <w:r>
          <w:instrText xml:space="preserve"> PAGE   \* MERGEFORMAT </w:instrText>
        </w:r>
        <w:r>
          <w:fldChar w:fldCharType="separate"/>
        </w:r>
        <w:r w:rsidR="005A0BDB">
          <w:rPr>
            <w:noProof/>
          </w:rPr>
          <w:t>38</w:t>
        </w:r>
        <w:r>
          <w:rPr>
            <w:noProof/>
          </w:rPr>
          <w:fldChar w:fldCharType="end"/>
        </w:r>
      </w:p>
    </w:sdtContent>
  </w:sdt>
  <w:p w:rsidR="00D855B4" w:rsidRDefault="00D85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E93"/>
    <w:multiLevelType w:val="hybridMultilevel"/>
    <w:tmpl w:val="1D22116C"/>
    <w:lvl w:ilvl="0" w:tplc="D2A6CC66">
      <w:start w:val="1"/>
      <w:numFmt w:val="decimal"/>
      <w:lvlText w:val="%1."/>
      <w:lvlJc w:val="left"/>
      <w:pPr>
        <w:ind w:left="895" w:hanging="360"/>
      </w:pPr>
      <w:rPr>
        <w:rFonts w:hint="default"/>
      </w:r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1">
    <w:nsid w:val="06AC36C8"/>
    <w:multiLevelType w:val="hybridMultilevel"/>
    <w:tmpl w:val="695EC43A"/>
    <w:lvl w:ilvl="0" w:tplc="A700326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
    <w:nsid w:val="1B8163CD"/>
    <w:multiLevelType w:val="hybridMultilevel"/>
    <w:tmpl w:val="AE56BBEA"/>
    <w:lvl w:ilvl="0" w:tplc="B39AC4B8">
      <w:start w:val="1"/>
      <w:numFmt w:val="upperLetter"/>
      <w:lvlText w:val="%1."/>
      <w:lvlJc w:val="left"/>
      <w:pPr>
        <w:ind w:left="535" w:hanging="360"/>
      </w:pPr>
      <w:rPr>
        <w:rFonts w:hint="default"/>
        <w:b/>
        <w:bCs/>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3">
    <w:nsid w:val="20A76F43"/>
    <w:multiLevelType w:val="hybridMultilevel"/>
    <w:tmpl w:val="D0F045DA"/>
    <w:lvl w:ilvl="0" w:tplc="04210011">
      <w:start w:val="1"/>
      <w:numFmt w:val="decimal"/>
      <w:lvlText w:val="%1)"/>
      <w:lvlJc w:val="left"/>
      <w:pPr>
        <w:ind w:left="1397" w:hanging="360"/>
      </w:pPr>
    </w:lvl>
    <w:lvl w:ilvl="1" w:tplc="04210019" w:tentative="1">
      <w:start w:val="1"/>
      <w:numFmt w:val="lowerLetter"/>
      <w:lvlText w:val="%2."/>
      <w:lvlJc w:val="left"/>
      <w:pPr>
        <w:ind w:left="2117" w:hanging="360"/>
      </w:pPr>
    </w:lvl>
    <w:lvl w:ilvl="2" w:tplc="0421001B" w:tentative="1">
      <w:start w:val="1"/>
      <w:numFmt w:val="lowerRoman"/>
      <w:lvlText w:val="%3."/>
      <w:lvlJc w:val="right"/>
      <w:pPr>
        <w:ind w:left="2837" w:hanging="180"/>
      </w:pPr>
    </w:lvl>
    <w:lvl w:ilvl="3" w:tplc="0421000F" w:tentative="1">
      <w:start w:val="1"/>
      <w:numFmt w:val="decimal"/>
      <w:lvlText w:val="%4."/>
      <w:lvlJc w:val="left"/>
      <w:pPr>
        <w:ind w:left="3557" w:hanging="360"/>
      </w:pPr>
    </w:lvl>
    <w:lvl w:ilvl="4" w:tplc="04210019" w:tentative="1">
      <w:start w:val="1"/>
      <w:numFmt w:val="lowerLetter"/>
      <w:lvlText w:val="%5."/>
      <w:lvlJc w:val="left"/>
      <w:pPr>
        <w:ind w:left="4277" w:hanging="360"/>
      </w:pPr>
    </w:lvl>
    <w:lvl w:ilvl="5" w:tplc="0421001B" w:tentative="1">
      <w:start w:val="1"/>
      <w:numFmt w:val="lowerRoman"/>
      <w:lvlText w:val="%6."/>
      <w:lvlJc w:val="right"/>
      <w:pPr>
        <w:ind w:left="4997" w:hanging="180"/>
      </w:pPr>
    </w:lvl>
    <w:lvl w:ilvl="6" w:tplc="0421000F" w:tentative="1">
      <w:start w:val="1"/>
      <w:numFmt w:val="decimal"/>
      <w:lvlText w:val="%7."/>
      <w:lvlJc w:val="left"/>
      <w:pPr>
        <w:ind w:left="5717" w:hanging="360"/>
      </w:pPr>
    </w:lvl>
    <w:lvl w:ilvl="7" w:tplc="04210019" w:tentative="1">
      <w:start w:val="1"/>
      <w:numFmt w:val="lowerLetter"/>
      <w:lvlText w:val="%8."/>
      <w:lvlJc w:val="left"/>
      <w:pPr>
        <w:ind w:left="6437" w:hanging="360"/>
      </w:pPr>
    </w:lvl>
    <w:lvl w:ilvl="8" w:tplc="0421001B" w:tentative="1">
      <w:start w:val="1"/>
      <w:numFmt w:val="lowerRoman"/>
      <w:lvlText w:val="%9."/>
      <w:lvlJc w:val="right"/>
      <w:pPr>
        <w:ind w:left="7157" w:hanging="180"/>
      </w:pPr>
    </w:lvl>
  </w:abstractNum>
  <w:abstractNum w:abstractNumId="4">
    <w:nsid w:val="28CC5AC3"/>
    <w:multiLevelType w:val="hybridMultilevel"/>
    <w:tmpl w:val="D0F045DA"/>
    <w:lvl w:ilvl="0" w:tplc="04210011">
      <w:start w:val="1"/>
      <w:numFmt w:val="decimal"/>
      <w:lvlText w:val="%1)"/>
      <w:lvlJc w:val="left"/>
      <w:pPr>
        <w:ind w:left="1397" w:hanging="360"/>
      </w:pPr>
    </w:lvl>
    <w:lvl w:ilvl="1" w:tplc="04210019" w:tentative="1">
      <w:start w:val="1"/>
      <w:numFmt w:val="lowerLetter"/>
      <w:lvlText w:val="%2."/>
      <w:lvlJc w:val="left"/>
      <w:pPr>
        <w:ind w:left="2117" w:hanging="360"/>
      </w:pPr>
    </w:lvl>
    <w:lvl w:ilvl="2" w:tplc="0421001B" w:tentative="1">
      <w:start w:val="1"/>
      <w:numFmt w:val="lowerRoman"/>
      <w:lvlText w:val="%3."/>
      <w:lvlJc w:val="right"/>
      <w:pPr>
        <w:ind w:left="2837" w:hanging="180"/>
      </w:pPr>
    </w:lvl>
    <w:lvl w:ilvl="3" w:tplc="0421000F" w:tentative="1">
      <w:start w:val="1"/>
      <w:numFmt w:val="decimal"/>
      <w:lvlText w:val="%4."/>
      <w:lvlJc w:val="left"/>
      <w:pPr>
        <w:ind w:left="3557" w:hanging="360"/>
      </w:pPr>
    </w:lvl>
    <w:lvl w:ilvl="4" w:tplc="04210019" w:tentative="1">
      <w:start w:val="1"/>
      <w:numFmt w:val="lowerLetter"/>
      <w:lvlText w:val="%5."/>
      <w:lvlJc w:val="left"/>
      <w:pPr>
        <w:ind w:left="4277" w:hanging="360"/>
      </w:pPr>
    </w:lvl>
    <w:lvl w:ilvl="5" w:tplc="0421001B" w:tentative="1">
      <w:start w:val="1"/>
      <w:numFmt w:val="lowerRoman"/>
      <w:lvlText w:val="%6."/>
      <w:lvlJc w:val="right"/>
      <w:pPr>
        <w:ind w:left="4997" w:hanging="180"/>
      </w:pPr>
    </w:lvl>
    <w:lvl w:ilvl="6" w:tplc="0421000F" w:tentative="1">
      <w:start w:val="1"/>
      <w:numFmt w:val="decimal"/>
      <w:lvlText w:val="%7."/>
      <w:lvlJc w:val="left"/>
      <w:pPr>
        <w:ind w:left="5717" w:hanging="360"/>
      </w:pPr>
    </w:lvl>
    <w:lvl w:ilvl="7" w:tplc="04210019" w:tentative="1">
      <w:start w:val="1"/>
      <w:numFmt w:val="lowerLetter"/>
      <w:lvlText w:val="%8."/>
      <w:lvlJc w:val="left"/>
      <w:pPr>
        <w:ind w:left="6437" w:hanging="360"/>
      </w:pPr>
    </w:lvl>
    <w:lvl w:ilvl="8" w:tplc="0421001B" w:tentative="1">
      <w:start w:val="1"/>
      <w:numFmt w:val="lowerRoman"/>
      <w:lvlText w:val="%9."/>
      <w:lvlJc w:val="right"/>
      <w:pPr>
        <w:ind w:left="7157" w:hanging="180"/>
      </w:pPr>
    </w:lvl>
  </w:abstractNum>
  <w:abstractNum w:abstractNumId="5">
    <w:nsid w:val="2CCC4F63"/>
    <w:multiLevelType w:val="hybridMultilevel"/>
    <w:tmpl w:val="B05A059E"/>
    <w:lvl w:ilvl="0" w:tplc="B59EFABC">
      <w:start w:val="1"/>
      <w:numFmt w:val="decimal"/>
      <w:lvlText w:val="%1."/>
      <w:lvlJc w:val="left"/>
      <w:pPr>
        <w:ind w:left="1125" w:hanging="40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FB7404F"/>
    <w:multiLevelType w:val="hybridMultilevel"/>
    <w:tmpl w:val="A96AE270"/>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7">
    <w:nsid w:val="3D2A27D8"/>
    <w:multiLevelType w:val="hybridMultilevel"/>
    <w:tmpl w:val="AA24A0C4"/>
    <w:lvl w:ilvl="0" w:tplc="7D72DBF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FC9447E"/>
    <w:multiLevelType w:val="hybridMultilevel"/>
    <w:tmpl w:val="3C5CEE7C"/>
    <w:lvl w:ilvl="0" w:tplc="9798147C">
      <w:start w:val="1"/>
      <w:numFmt w:val="decimal"/>
      <w:lvlText w:val="%1."/>
      <w:lvlJc w:val="left"/>
      <w:pPr>
        <w:ind w:left="895" w:hanging="360"/>
      </w:pPr>
      <w:rPr>
        <w:rFonts w:hint="default"/>
      </w:r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9">
    <w:nsid w:val="41CC73BB"/>
    <w:multiLevelType w:val="hybridMultilevel"/>
    <w:tmpl w:val="B7D4D306"/>
    <w:lvl w:ilvl="0" w:tplc="45542E2C">
      <w:start w:val="1"/>
      <w:numFmt w:val="lowerLetter"/>
      <w:lvlText w:val="%1."/>
      <w:lvlJc w:val="left"/>
      <w:pPr>
        <w:ind w:left="1037" w:hanging="360"/>
      </w:pPr>
      <w:rPr>
        <w:rFonts w:hint="default"/>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0">
    <w:nsid w:val="51445483"/>
    <w:multiLevelType w:val="hybridMultilevel"/>
    <w:tmpl w:val="D940F5A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57B5D6E"/>
    <w:multiLevelType w:val="hybridMultilevel"/>
    <w:tmpl w:val="2D8836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10"/>
  </w:num>
  <w:num w:numId="5">
    <w:abstractNumId w:val="7"/>
  </w:num>
  <w:num w:numId="6">
    <w:abstractNumId w:val="4"/>
  </w:num>
  <w:num w:numId="7">
    <w:abstractNumId w:val="6"/>
  </w:num>
  <w:num w:numId="8">
    <w:abstractNumId w:val="9"/>
  </w:num>
  <w:num w:numId="9">
    <w:abstractNumId w:val="3"/>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Start w:val="40"/>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86"/>
    <w:rsid w:val="00080273"/>
    <w:rsid w:val="00095EAD"/>
    <w:rsid w:val="000E32F8"/>
    <w:rsid w:val="000F1924"/>
    <w:rsid w:val="000F3F0F"/>
    <w:rsid w:val="0011570A"/>
    <w:rsid w:val="001320AE"/>
    <w:rsid w:val="00141995"/>
    <w:rsid w:val="00181763"/>
    <w:rsid w:val="0018741F"/>
    <w:rsid w:val="00192CAC"/>
    <w:rsid w:val="001C6DAE"/>
    <w:rsid w:val="001F5D22"/>
    <w:rsid w:val="00210968"/>
    <w:rsid w:val="00212EB6"/>
    <w:rsid w:val="00223EDE"/>
    <w:rsid w:val="00232CED"/>
    <w:rsid w:val="00242776"/>
    <w:rsid w:val="00242AE6"/>
    <w:rsid w:val="0028523C"/>
    <w:rsid w:val="002A4172"/>
    <w:rsid w:val="002B5865"/>
    <w:rsid w:val="002D2F40"/>
    <w:rsid w:val="00305ADB"/>
    <w:rsid w:val="00307B1C"/>
    <w:rsid w:val="00312435"/>
    <w:rsid w:val="00357DA7"/>
    <w:rsid w:val="00375E49"/>
    <w:rsid w:val="00393D20"/>
    <w:rsid w:val="003C6022"/>
    <w:rsid w:val="003D1365"/>
    <w:rsid w:val="003D3755"/>
    <w:rsid w:val="003F2392"/>
    <w:rsid w:val="00403F72"/>
    <w:rsid w:val="004135C5"/>
    <w:rsid w:val="00425018"/>
    <w:rsid w:val="004266CF"/>
    <w:rsid w:val="00441ACA"/>
    <w:rsid w:val="00490286"/>
    <w:rsid w:val="004C5E5F"/>
    <w:rsid w:val="004C75FE"/>
    <w:rsid w:val="004D2E66"/>
    <w:rsid w:val="004D5561"/>
    <w:rsid w:val="004E24C7"/>
    <w:rsid w:val="004F62B5"/>
    <w:rsid w:val="00502DA2"/>
    <w:rsid w:val="00504B8C"/>
    <w:rsid w:val="00523B32"/>
    <w:rsid w:val="0053240C"/>
    <w:rsid w:val="0053416A"/>
    <w:rsid w:val="005464BF"/>
    <w:rsid w:val="00573827"/>
    <w:rsid w:val="005A0BDB"/>
    <w:rsid w:val="005C608C"/>
    <w:rsid w:val="005C63C1"/>
    <w:rsid w:val="005D6A68"/>
    <w:rsid w:val="005E37B3"/>
    <w:rsid w:val="005F15C2"/>
    <w:rsid w:val="00602218"/>
    <w:rsid w:val="00635FD2"/>
    <w:rsid w:val="00651876"/>
    <w:rsid w:val="00653394"/>
    <w:rsid w:val="0066363F"/>
    <w:rsid w:val="00663C0D"/>
    <w:rsid w:val="00706005"/>
    <w:rsid w:val="007257BF"/>
    <w:rsid w:val="00753217"/>
    <w:rsid w:val="0077230C"/>
    <w:rsid w:val="007C2F58"/>
    <w:rsid w:val="00822B79"/>
    <w:rsid w:val="00853761"/>
    <w:rsid w:val="00893455"/>
    <w:rsid w:val="008D105C"/>
    <w:rsid w:val="00911549"/>
    <w:rsid w:val="0093490F"/>
    <w:rsid w:val="009355CD"/>
    <w:rsid w:val="00951C35"/>
    <w:rsid w:val="00964359"/>
    <w:rsid w:val="00965753"/>
    <w:rsid w:val="00982871"/>
    <w:rsid w:val="0098797D"/>
    <w:rsid w:val="00993894"/>
    <w:rsid w:val="009D6500"/>
    <w:rsid w:val="009D7C25"/>
    <w:rsid w:val="009E17D9"/>
    <w:rsid w:val="009E733C"/>
    <w:rsid w:val="009F273A"/>
    <w:rsid w:val="00A21E2D"/>
    <w:rsid w:val="00A4654B"/>
    <w:rsid w:val="00AB710B"/>
    <w:rsid w:val="00AC65FD"/>
    <w:rsid w:val="00AD41E6"/>
    <w:rsid w:val="00AF3BB5"/>
    <w:rsid w:val="00B17047"/>
    <w:rsid w:val="00B30A6B"/>
    <w:rsid w:val="00B371B4"/>
    <w:rsid w:val="00B65F90"/>
    <w:rsid w:val="00B73B6C"/>
    <w:rsid w:val="00BB7AC7"/>
    <w:rsid w:val="00BD35D6"/>
    <w:rsid w:val="00BF297A"/>
    <w:rsid w:val="00C00E6C"/>
    <w:rsid w:val="00C11821"/>
    <w:rsid w:val="00C776C5"/>
    <w:rsid w:val="00C821E9"/>
    <w:rsid w:val="00CA2BE3"/>
    <w:rsid w:val="00CB0687"/>
    <w:rsid w:val="00CB2CCF"/>
    <w:rsid w:val="00CD11F5"/>
    <w:rsid w:val="00CD3790"/>
    <w:rsid w:val="00CD6685"/>
    <w:rsid w:val="00CF30FE"/>
    <w:rsid w:val="00D31CEF"/>
    <w:rsid w:val="00D5189D"/>
    <w:rsid w:val="00D54B97"/>
    <w:rsid w:val="00D84B0D"/>
    <w:rsid w:val="00D855B4"/>
    <w:rsid w:val="00DF7151"/>
    <w:rsid w:val="00E051B7"/>
    <w:rsid w:val="00E1636E"/>
    <w:rsid w:val="00E97229"/>
    <w:rsid w:val="00EB47D5"/>
    <w:rsid w:val="00ED1003"/>
    <w:rsid w:val="00EF698E"/>
    <w:rsid w:val="00F16E59"/>
    <w:rsid w:val="00F238D1"/>
    <w:rsid w:val="00F25EAF"/>
    <w:rsid w:val="00F81950"/>
    <w:rsid w:val="00F93F3C"/>
    <w:rsid w:val="00FA2801"/>
    <w:rsid w:val="00FB0543"/>
    <w:rsid w:val="00FB2AB7"/>
    <w:rsid w:val="00FE23B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0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286"/>
    <w:pPr>
      <w:ind w:left="720"/>
      <w:contextualSpacing/>
    </w:pPr>
  </w:style>
  <w:style w:type="paragraph" w:styleId="FootnoteText">
    <w:name w:val="footnote text"/>
    <w:basedOn w:val="Normal"/>
    <w:link w:val="FootnoteTextChar"/>
    <w:uiPriority w:val="99"/>
    <w:unhideWhenUsed/>
    <w:rsid w:val="003F2392"/>
    <w:pPr>
      <w:spacing w:after="0" w:line="240" w:lineRule="auto"/>
    </w:pPr>
    <w:rPr>
      <w:sz w:val="20"/>
      <w:szCs w:val="20"/>
    </w:rPr>
  </w:style>
  <w:style w:type="character" w:customStyle="1" w:styleId="FootnoteTextChar">
    <w:name w:val="Footnote Text Char"/>
    <w:basedOn w:val="DefaultParagraphFont"/>
    <w:link w:val="FootnoteText"/>
    <w:uiPriority w:val="99"/>
    <w:rsid w:val="003F2392"/>
    <w:rPr>
      <w:sz w:val="20"/>
      <w:szCs w:val="20"/>
    </w:rPr>
  </w:style>
  <w:style w:type="character" w:styleId="FootnoteReference">
    <w:name w:val="footnote reference"/>
    <w:basedOn w:val="DefaultParagraphFont"/>
    <w:uiPriority w:val="99"/>
    <w:semiHidden/>
    <w:unhideWhenUsed/>
    <w:rsid w:val="00EF698E"/>
    <w:rPr>
      <w:vertAlign w:val="superscript"/>
    </w:rPr>
  </w:style>
  <w:style w:type="paragraph" w:styleId="BalloonText">
    <w:name w:val="Balloon Text"/>
    <w:basedOn w:val="Normal"/>
    <w:link w:val="BalloonTextChar"/>
    <w:uiPriority w:val="99"/>
    <w:semiHidden/>
    <w:unhideWhenUsed/>
    <w:rsid w:val="00A46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54B"/>
    <w:rPr>
      <w:rFonts w:ascii="Tahoma" w:hAnsi="Tahoma" w:cs="Tahoma"/>
      <w:sz w:val="16"/>
      <w:szCs w:val="16"/>
    </w:rPr>
  </w:style>
  <w:style w:type="paragraph" w:styleId="Header">
    <w:name w:val="header"/>
    <w:basedOn w:val="Normal"/>
    <w:link w:val="HeaderChar"/>
    <w:uiPriority w:val="99"/>
    <w:unhideWhenUsed/>
    <w:rsid w:val="00546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4BF"/>
  </w:style>
  <w:style w:type="paragraph" w:styleId="Footer">
    <w:name w:val="footer"/>
    <w:basedOn w:val="Normal"/>
    <w:link w:val="FooterChar"/>
    <w:uiPriority w:val="99"/>
    <w:unhideWhenUsed/>
    <w:rsid w:val="00546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0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286"/>
    <w:pPr>
      <w:ind w:left="720"/>
      <w:contextualSpacing/>
    </w:pPr>
  </w:style>
  <w:style w:type="paragraph" w:styleId="FootnoteText">
    <w:name w:val="footnote text"/>
    <w:basedOn w:val="Normal"/>
    <w:link w:val="FootnoteTextChar"/>
    <w:uiPriority w:val="99"/>
    <w:unhideWhenUsed/>
    <w:rsid w:val="003F2392"/>
    <w:pPr>
      <w:spacing w:after="0" w:line="240" w:lineRule="auto"/>
    </w:pPr>
    <w:rPr>
      <w:sz w:val="20"/>
      <w:szCs w:val="20"/>
    </w:rPr>
  </w:style>
  <w:style w:type="character" w:customStyle="1" w:styleId="FootnoteTextChar">
    <w:name w:val="Footnote Text Char"/>
    <w:basedOn w:val="DefaultParagraphFont"/>
    <w:link w:val="FootnoteText"/>
    <w:uiPriority w:val="99"/>
    <w:rsid w:val="003F2392"/>
    <w:rPr>
      <w:sz w:val="20"/>
      <w:szCs w:val="20"/>
    </w:rPr>
  </w:style>
  <w:style w:type="character" w:styleId="FootnoteReference">
    <w:name w:val="footnote reference"/>
    <w:basedOn w:val="DefaultParagraphFont"/>
    <w:uiPriority w:val="99"/>
    <w:semiHidden/>
    <w:unhideWhenUsed/>
    <w:rsid w:val="00EF698E"/>
    <w:rPr>
      <w:vertAlign w:val="superscript"/>
    </w:rPr>
  </w:style>
  <w:style w:type="paragraph" w:styleId="BalloonText">
    <w:name w:val="Balloon Text"/>
    <w:basedOn w:val="Normal"/>
    <w:link w:val="BalloonTextChar"/>
    <w:uiPriority w:val="99"/>
    <w:semiHidden/>
    <w:unhideWhenUsed/>
    <w:rsid w:val="00A46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54B"/>
    <w:rPr>
      <w:rFonts w:ascii="Tahoma" w:hAnsi="Tahoma" w:cs="Tahoma"/>
      <w:sz w:val="16"/>
      <w:szCs w:val="16"/>
    </w:rPr>
  </w:style>
  <w:style w:type="paragraph" w:styleId="Header">
    <w:name w:val="header"/>
    <w:basedOn w:val="Normal"/>
    <w:link w:val="HeaderChar"/>
    <w:uiPriority w:val="99"/>
    <w:unhideWhenUsed/>
    <w:rsid w:val="00546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4BF"/>
  </w:style>
  <w:style w:type="paragraph" w:styleId="Footer">
    <w:name w:val="footer"/>
    <w:basedOn w:val="Normal"/>
    <w:link w:val="FooterChar"/>
    <w:uiPriority w:val="99"/>
    <w:unhideWhenUsed/>
    <w:rsid w:val="00546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7CB27-90F6-4257-AF9D-B445ED1F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8</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29</cp:revision>
  <cp:lastPrinted>2017-12-19T08:46:00Z</cp:lastPrinted>
  <dcterms:created xsi:type="dcterms:W3CDTF">2017-12-01T10:53:00Z</dcterms:created>
  <dcterms:modified xsi:type="dcterms:W3CDTF">2017-12-19T09:25:00Z</dcterms:modified>
</cp:coreProperties>
</file>